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05" w:rsidRPr="00D6072E" w:rsidRDefault="00D15B05" w:rsidP="00D6072E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6072E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D6072E">
        <w:rPr>
          <w:rFonts w:ascii="Arial" w:hAnsi="Arial" w:cs="Arial"/>
          <w:b/>
          <w:sz w:val="20"/>
          <w:szCs w:val="20"/>
        </w:rPr>
        <w:t>Р</w:t>
      </w:r>
      <w:proofErr w:type="gramEnd"/>
      <w:r w:rsidRPr="00D6072E">
        <w:rPr>
          <w:rFonts w:ascii="Arial" w:hAnsi="Arial" w:cs="Arial"/>
          <w:b/>
          <w:sz w:val="20"/>
          <w:szCs w:val="20"/>
        </w:rPr>
        <w:t xml:space="preserve"> </w:t>
      </w:r>
      <w:r w:rsidR="00D6072E" w:rsidRPr="00D6072E">
        <w:rPr>
          <w:rFonts w:ascii="Arial" w:hAnsi="Arial" w:cs="Arial"/>
          <w:b/>
          <w:sz w:val="20"/>
          <w:szCs w:val="20"/>
        </w:rPr>
        <w:t>ДСМ-120 от 29 августа 2019 года</w:t>
      </w:r>
      <w:bookmarkStart w:id="0" w:name="_GoBack"/>
      <w:bookmarkEnd w:id="0"/>
    </w:p>
    <w:p w:rsidR="00D15B05" w:rsidRPr="00D6072E" w:rsidRDefault="00D15B05" w:rsidP="00D6072E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D6072E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29 августа 2019 года № 19317</w:t>
      </w:r>
    </w:p>
    <w:p w:rsidR="00D15B05" w:rsidRPr="00D6072E" w:rsidRDefault="00D15B05" w:rsidP="00D6072E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6072E">
        <w:rPr>
          <w:rFonts w:ascii="Arial" w:hAnsi="Arial" w:cs="Arial"/>
          <w:b/>
          <w:sz w:val="20"/>
          <w:szCs w:val="20"/>
        </w:rPr>
        <w:t>О внесении изменений в некоторые приказы Министерства здравоохранения Республики Казахстан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D6072E">
        <w:rPr>
          <w:rFonts w:ascii="Arial" w:hAnsi="Arial" w:cs="Arial"/>
          <w:sz w:val="20"/>
          <w:szCs w:val="20"/>
        </w:rPr>
        <w:t xml:space="preserve">В соответствии с подпунктами 6) и 98) пункта 1 статьи 7 Кодекса Республики Казахстан от 18 сентября 2009 года "О здоровье народа и системе здравоохранения" </w:t>
      </w:r>
      <w:r w:rsidRPr="00D6072E">
        <w:rPr>
          <w:rFonts w:ascii="Arial" w:hAnsi="Arial" w:cs="Arial"/>
          <w:b/>
          <w:sz w:val="20"/>
          <w:szCs w:val="20"/>
        </w:rPr>
        <w:t>ПРИКАЗЫВАЮ</w:t>
      </w:r>
      <w:r w:rsidRPr="00D6072E">
        <w:rPr>
          <w:rFonts w:ascii="Arial" w:hAnsi="Arial" w:cs="Arial"/>
          <w:sz w:val="20"/>
          <w:szCs w:val="20"/>
        </w:rPr>
        <w:t>:</w:t>
      </w:r>
      <w:proofErr w:type="gramEnd"/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>1. Внести изменения в некоторые приказы Министерства здравоохранения Республики Казахстан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 xml:space="preserve">1) в </w:t>
      </w:r>
      <w:hyperlink r:id="rId6" w:anchor="z1" w:history="1">
        <w:r w:rsidRPr="00D6072E">
          <w:rPr>
            <w:rStyle w:val="a4"/>
            <w:rFonts w:ascii="Arial" w:hAnsi="Arial" w:cs="Arial"/>
            <w:sz w:val="20"/>
            <w:szCs w:val="20"/>
          </w:rPr>
          <w:t>приказе</w:t>
        </w:r>
      </w:hyperlink>
      <w:r w:rsidRPr="00D6072E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27 декабря 2013 года № 759 "Об утверждении Стандарта организации оказания медицинской реабилитации населению Республики Казахстан" (зарегистрирован в Реестре государственной регистрации нормативных правовых актов за № 9108, опубликован в газете "</w:t>
      </w:r>
      <w:proofErr w:type="gramStart"/>
      <w:r w:rsidRPr="00D6072E">
        <w:rPr>
          <w:rFonts w:ascii="Arial" w:hAnsi="Arial" w:cs="Arial"/>
          <w:sz w:val="20"/>
          <w:szCs w:val="20"/>
        </w:rPr>
        <w:t>Казахстанская</w:t>
      </w:r>
      <w:proofErr w:type="gramEnd"/>
      <w:r w:rsidRPr="00D6072E">
        <w:rPr>
          <w:rFonts w:ascii="Arial" w:hAnsi="Arial" w:cs="Arial"/>
          <w:sz w:val="20"/>
          <w:szCs w:val="20"/>
        </w:rPr>
        <w:t xml:space="preserve"> правда" от 29 мая 2014 года № 104 (27725):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>в Стандарте организации оказания медицинской реабилитации населению Республики Казахстан, утвержденном указанным приказом: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8"/>
      <w:bookmarkEnd w:id="1"/>
      <w:r w:rsidRPr="00D6072E">
        <w:rPr>
          <w:rFonts w:ascii="Arial" w:hAnsi="Arial" w:cs="Arial"/>
          <w:sz w:val="20"/>
          <w:szCs w:val="20"/>
        </w:rPr>
        <w:t>главы 4-7 исключить;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 xml:space="preserve">2) в </w:t>
      </w:r>
      <w:hyperlink r:id="rId7" w:anchor="z1" w:history="1">
        <w:r w:rsidRPr="00D6072E">
          <w:rPr>
            <w:rStyle w:val="a4"/>
            <w:rFonts w:ascii="Arial" w:hAnsi="Arial" w:cs="Arial"/>
            <w:sz w:val="20"/>
            <w:szCs w:val="20"/>
          </w:rPr>
          <w:t>приказе</w:t>
        </w:r>
      </w:hyperlink>
      <w:r w:rsidRPr="00D6072E">
        <w:rPr>
          <w:rFonts w:ascii="Arial" w:hAnsi="Arial" w:cs="Arial"/>
          <w:sz w:val="20"/>
          <w:szCs w:val="20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за № 10678, опубликован в информационно-правовой системе "</w:t>
      </w:r>
      <w:proofErr w:type="spellStart"/>
      <w:r w:rsidRPr="00D6072E">
        <w:rPr>
          <w:rFonts w:ascii="Arial" w:hAnsi="Arial" w:cs="Arial"/>
          <w:sz w:val="20"/>
          <w:szCs w:val="20"/>
        </w:rPr>
        <w:t>Әділет</w:t>
      </w:r>
      <w:proofErr w:type="spellEnd"/>
      <w:r w:rsidRPr="00D6072E">
        <w:rPr>
          <w:rFonts w:ascii="Arial" w:hAnsi="Arial" w:cs="Arial"/>
          <w:sz w:val="20"/>
          <w:szCs w:val="20"/>
        </w:rPr>
        <w:t>" 20 апреля 2015 года):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z10"/>
      <w:bookmarkEnd w:id="2"/>
      <w:r w:rsidRPr="00D6072E">
        <w:rPr>
          <w:rFonts w:ascii="Arial" w:hAnsi="Arial" w:cs="Arial"/>
          <w:sz w:val="20"/>
          <w:szCs w:val="20"/>
        </w:rPr>
        <w:t>Правила восстановительного лечения и медицинской реабилитации, в том числе детской медицинской реабилитации, утвержденные указанным приказом, изложить в новой редакции согласно приложению к настоящему приказу.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D6072E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D6072E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D6072E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D6072E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D6072E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D6072E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D6072E">
        <w:rPr>
          <w:rFonts w:ascii="Arial" w:hAnsi="Arial" w:cs="Arial"/>
          <w:sz w:val="20"/>
          <w:szCs w:val="20"/>
        </w:rPr>
        <w:t>Актаеву</w:t>
      </w:r>
      <w:proofErr w:type="spellEnd"/>
      <w:r w:rsidRPr="00D6072E">
        <w:rPr>
          <w:rFonts w:ascii="Arial" w:hAnsi="Arial" w:cs="Arial"/>
          <w:sz w:val="20"/>
          <w:szCs w:val="20"/>
        </w:rPr>
        <w:t xml:space="preserve"> Л.М.</w:t>
      </w:r>
    </w:p>
    <w:p w:rsidR="00D15B05" w:rsidRPr="00D6072E" w:rsidRDefault="00D15B05" w:rsidP="00D6072E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D6072E">
        <w:rPr>
          <w:rFonts w:ascii="Arial" w:hAnsi="Arial" w:cs="Arial"/>
          <w:sz w:val="20"/>
          <w:szCs w:val="20"/>
        </w:rPr>
        <w:t>4. Настоящий приказ подлежит официальному опубликованию и вводится в</w:t>
      </w:r>
      <w:r w:rsidR="00D6072E">
        <w:rPr>
          <w:rFonts w:ascii="Arial" w:hAnsi="Arial" w:cs="Arial"/>
          <w:sz w:val="20"/>
          <w:szCs w:val="20"/>
        </w:rPr>
        <w:t xml:space="preserve"> действие с 1 января 2020 года.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D15B05" w:rsidRPr="00D6072E" w:rsidTr="00D15B0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D15B05" w:rsidRPr="00D6072E" w:rsidRDefault="00D15B05" w:rsidP="00D6072E">
            <w:pPr>
              <w:pStyle w:val="a6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3" w:name="z17"/>
            <w:bookmarkEnd w:id="3"/>
            <w:r w:rsidRPr="00D6072E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</w:p>
        </w:tc>
        <w:tc>
          <w:tcPr>
            <w:tcW w:w="3225" w:type="dxa"/>
            <w:vAlign w:val="center"/>
            <w:hideMark/>
          </w:tcPr>
          <w:p w:rsidR="00D15B05" w:rsidRPr="00D6072E" w:rsidRDefault="00D15B05" w:rsidP="00D6072E">
            <w:pPr>
              <w:pStyle w:val="a6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07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D6072E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8"/>
            <w:bookmarkEnd w:id="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августа 2019 года № Қ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ДСМ-120</w:t>
            </w:r>
          </w:p>
        </w:tc>
      </w:tr>
    </w:tbl>
    <w:p w:rsidR="00D15B05" w:rsidRPr="00D15B05" w:rsidRDefault="00D15B05" w:rsidP="00D60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восстановительного лечения и медицинской реабилитации, в том числе и детской медицинской реабилитации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восстановительного лечения и медицинской реабилитации, в том числе детской медицинской реабилитации (далее – Правила) разработаны в соответствии с </w:t>
      </w:r>
      <w:r w:rsidRPr="00D15B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4</w:t>
      </w: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52 Кодекса Республики Казахстан от 18 сентября 2009 </w:t>
      </w: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"О здоровье народа и системе здравоохранения" и определяют порядок восстановительного лечения и медицинской реабилитации, в том числе детской медицинской реабилитации в организациях здравоохранения, оказывающих амбулаторно-поликлиническую и стационарную помощь вне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формы собственности.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Восстановительное лечение и медицинская реабилитация оказывается: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рамках гарантированного объема бесплатной медицинской помощи (далее – ГОБМП) по кодам Международной статистической классификации болезней и проблем, связанных со здоровьем 10 пересмотра (далее – МКБ - 10) больным туберкулезом и перенесших туберкулез;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системе обязательного социального медицинского страхования (далее – ОСМС) за исключением больных туберкулезом и перенесших туберкулез.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Термины и определения, используемые в настоящих Правилах: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восстановительное лечение – комплекс медицинских услуг в ранний восстановительный период лечения основного заболевания;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– группа различных специалистов, формируемая в зависимости от характера и степени жизнедеятельности, нарушения функций и структур организма пациента, тяжести его клинического состояния (далее - МДГ);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мобильная бригада – форма оказания комплекса услуг медицинской реабилитации в выездной форме по месту проживания пациента, который имеет реабилитационный потенциал, но не может самостоятельно передвигаться, в том числе по социальным показаниям, и нуждается в продолжении или длительном проведении мероприятий по медицинской реабилитации;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биосоциальные функции – способность к самообслуживанию, ориентации в пространстве и во времени, движению, восприятию, сексуальной функции, экономической и социальной независимости, трудовой и творческой деятельности, определяемые по критериям в соответствии с международной классификацией функционирования, ограничений жизнедеятельности и здоровья (далее - БСФ);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международная классификация функционирования, ограничений жизнедеятельности и здоровья – классификация компонентов здоровья, ограничений жизнедеятельности и функционирования (далее – МКФ);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международная статистическая классификация болезней и проблем, связанных со здоровьем, 10 пересмотра – документ, используемый как ведущая статистическая и классификационная основа в здравоохранении (далее – МКБ – 10);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международная классификация болезней, травм и причин смерти 9-го пересмотра – документ, используемый как статистическая и классификационная основа в здравоохранении (далее – МКБ – 9);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 реабилитационный диагноз – диагноз, отражающий критерии оценки функциональных последствий заболевания (травмы), включающий в себя описание возникшего повреждения и последовавших за этим нарушений бытовых и профессиональных навыков и биосоциальных функций на основе критериев МКФ;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реабилитационный потенциал – клинически обоснованная вероятность перспективы частичного или полного восстановления нарушенных и (или) утраченных функций организма пациента в определенный отрезок времени;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реабилитационная цель – планируемый, специфичный, измеримый, реально достижимый, определенный во времени результат после проведенных реабилитационных мероприятий;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реабилитационный прогноз – предполагаемая вероятность реализации реабилитационного потенциала в определенный промежуток времени;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медицинская часть индивидуальной программы реабилитации пациента/инвалида – документ, определяющий конкретные объемы, виды и сроки проведения медицинской реабилитации;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международные критерии (индексы, шкалы, тесты) – инструменты в реабилитации, позволяющие оценить степень нарушений БСФ на основе МКФ, реабилитационный потенциал человека, определить тактику и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реабилитации;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шкала реабилитационной маршрутизации (далее – ШРМ) – совокупный показатель оценки БСФ на основе критериев МКФ, формирование которой осуществляется суммацией двух критериев: b - оценки функции и d- оценки активности;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 ГОБМП и в системе ОСМС;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Централизованная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консультативная комиссия (далее – ЦВВК) – исследование лица с целью повышения качества диагностики, лечения, диспансерного наблюдения, реабилитации и прогноза заболевания с участием не менее 5 квалифицированных специалистов на уровне областной (региональной, городской) и республиканской противотуберкулезной организации.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восстановительного лечения и медицинской реабилитации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Восстановительное лечение и медицинская реабилитация осуществляется взрослому и детскому населению при острых заболеваниях и состояниях, травмах, хирургических вмешательствах, пациентам с ограничением жизнедеятельности, нарушением функций и структур при заболеваниях и (или) состояниях с учетом реабилитационного потенциала, при социально значимых заболеваниях и отдельных нозологических формах.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Восстановительное лечение и медицинская реабилитация включает три этапа: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первый этап (ранний) – восстановительное лечение в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остром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подостром периодах заболевания, при оперативных вмешательствах, травмах.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 первом этапе восстановительное лечение осуществляется в стационарных условиях (в отделении реанимации и интенсивной терапии или специализированном профильном отделении) для профилактики осложнений и ускорения функционального восстановления в рамках лечения основного заболевания.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второй этап (продолженный) – восстановительное лечение и медицинская реабилитация после лечения первого этапа в зависимости от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нозоологии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степени тяжести состояния пациента, нарушений БСФ в соответствии с международными критериями.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второй этап пациенты направляются в течение первых 6-ти месяцев после перенесенного заболевания (оперативного вмешательства).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Восстановительное лечение и медицинская реабилитация второго этапа проводится в дневном стационаре, специализированном отделении или на реабилитационных койках республиканских организаций здравоохранения, многопрофильных стационаров, специализированных реабилитационных центров, но не более одного раза в год.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и объем услуг на втором этапе определяется в соответствии с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протокалами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заболевания.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третий этап (поздний) – медицинская реабилитация в позднем периоде течения заболевания в зависимости от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нозоологии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степени тяжести состояния пациента, нарушений БСФ в соответствии с международными критериями;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Медицинская реабилитация осуществляется пациентам в зависимости от нозологии, степени тяжести состояния пациента и нарушений БСФ на основе МКФ с участием специалистов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 шкале реабилитационной маршрутизации со степенью восстановления в баллах: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 балл – минуя второй этап восстановительного лечения, в условиях профилактория, отделения/кабинета реабилитации медицинских организаций, оказывающих амбулаторно-поликлиническую помощь, а также в амбулаторных условиях с использованием выездных форм, телемедицинских и информационных технологий по решению врача первичной медико-санитарной помощи (далее – ПМСП) или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2-4 балла – в условиях многопрофильного стационара, специализированного реабилитационного центра, дневного стационара (специализированный реабилитационный центр, санатории, специализированные санатории), профилактории, отделения/кабинеты реабилитации медицинских организаций, оказывающих амбулаторно-поликлиническую помощь, а также в амбулаторных условиях с использованием выездных форм, телемедицинских и информационных технологий по решению врача ПМСП или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Медицинская реабилитация проводится после раннего восстановительного периода заболевания или травмы в течение года с учетом реабилитационного потенциала при наличии показаний.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Перечень и объем услуг медицинской реабилитации определяется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протокола диагностики и лечения на основе заключения МДГ с учетом базового лечения основного заболевания с оформлением медицинской части индивидуальной программы реабилитации пациента в медицинской карте.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В случаях приезда гражданина Казахстана из другой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проведенного восстановительного лечения по профилям неврология и нейрохирургия, кардиология и кардиохирургия, травматология и ортопедия, врач ПМСП направляет пациента на медицинскую реабилитацию.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Восстановительное лечение и медицинская реабилитация взрослым и детям больным туберкулезом и перенесшим туберкулез осуществляется по кодам МКБ – 10 в соответствии с </w:t>
      </w:r>
      <w:hyperlink r:id="rId8" w:anchor="z3" w:history="1">
        <w:r w:rsidRPr="00D15B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25 декабря 2017 года № 994 "Об утверждении Инструкции по организации оказания медицинской помощи при туберкулезе", (зарегистрирован в Реестре государственной регистрации нормативных правовых актов за № 16381).</w:t>
      </w:r>
      <w:proofErr w:type="gramEnd"/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Восстановительное лечение после завершения специфического лечения против туберкулеза осуществляется по решению Централизованной врачебно-консультативной комиссии.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Восстановительное лечение и медицинская реабилитация второго этапа осуществляется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диагнозов по кодам МКБ – 10 и перечня операций (манипуляций) по кодам МКБ – 9 с указанием уточняющего диагноза по коду XXI класса МКБ – 10 согласно приложения 1 к настоящим Правилам.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Медицинская реабилитация третьего этапа осуществляется с указанием основного диагноза по коду XXI класса МКБ – 10, перечня операций (манипуляций) по кодам МКБ – 9 и уточняющего диагноза по кодам МКБ – 10 согласно приложению 2 к настоящим Правилам.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Медицинская реабилитация на региональном уровне детям с хроническими заболеваниями осуществляется с указанием основного диагноза по коду XXI класса МКБ – 10, перечня операций (манипуляций) по кодам МКБ – 9 и уточняющего диагноза по кодам МКБ – 10 согласно приложению 3 к настоящим Правилам.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Медицинская реабилитация на республиканском уровне детям с хроническими заболеваниями осуществляется с указанием основного диагноза по коду XXI класса МКБ – 10, перечня операций (манипуляций) по кодам МКБ – 9 и уточняющего диагноза по кодам МКБ – 10 согласно приложению 4 к настоящим Правилам.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формировании диагноза для лиц, перенесших туберкулез, используется двойное кодирование с указанием кода основного диагноза по коду XXI класса МКБ – 10 и уточняющего диагноза по кодам МКБ – 10.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Плановая госпитализация пациента в стационар для оказания восстановительного лечения и медицинской реабилитации осуществляется через Портал в соответствии с </w:t>
      </w:r>
      <w:hyperlink r:id="rId9" w:history="1">
        <w:r w:rsidRPr="007D5E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сентября 2015 года № 761</w:t>
        </w:r>
      </w:hyperlink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Правила оказания стационарной помощи" (зарегистрирован в Реестре государственной регистрации нормативных правовых актов за № 12204).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госпитализации пациента в стационар оформляется медицинская карта по учетным формам, утвержденным в соответствии с </w:t>
      </w:r>
      <w:hyperlink r:id="rId10" w:anchor="z1" w:history="1">
        <w:r w:rsidRPr="00D15B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</w:t>
      </w: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(зарегистрирован в Реестре государственной регистрации нормативных правовых актов за № 6697) (далее – приказ № 907), в электронном формате. </w:t>
      </w:r>
      <w:proofErr w:type="gramEnd"/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 переводе пациента из профильного отделения в реабилитационное отделение в пределах одной медицинской организации, из одной медицинской организации в другую для проведения восстановительного лечения и медицинской реабилитации считать его новым случаем реабилитации.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После завершения лечения в остром, подостром периоде и при сохранении БСФ после оценки критериев МКФ, но не требующих продолжения восстановительного лечения и медицинской реабилитации второго этапа, пациент получает медицинскую реабилитацию согласно шкале реабилитационного маршрута и маршрута реабилитации в соответствии с приложениями 5-14 к настоящим Правилам.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Данные реабилитационного потенциала, реабилитационного диагноза с указанием шкалы реабилитационного маршрута и проведенных реабилитационных мероприятий вносятся в информационную систему лечащим врачом.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На всех уровнях оказания медицинской реабилитации данные о реабилитационном потенциале и реабилитационном диагнозе с указанием шкалы реабилитационного маршрута заносят на начало и окончание реабилитационных мероприятий в медицинскую карту.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Медицинская реабилитация с использованием телемедицинских и информационных технологий, а также мобильными бригадами в выездной форме оказывается пациентам, которые имеют реабилитационный потенциал, но не могут самостоятельно передвигаться, в том числе по социальным показаниям, и нуждаются в продолжении или длительном проведении мероприятий по медицинской реабилитации.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На основании заключения врача ПМСП или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 реабилитационном потенциале, шкале реабилитационного маршрута и месте проведения реабилитационных мероприятий, в том числе с использованием телемедицинских и информационных технологий, врач ПМСП направляет пациента к месту проведения реабилитационных мероприятий в соответствии с установленными требованиями.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ПМСП на каждого пациента в медицинской карте, указывает и/или актуализирует реабилитационный потенциал, реабилитационный диагноз с определением шкалы реабилитационного маршрута и маршрута реабилитации на основе критериев МКФ и уровня оказания реабилитации (амбулаторный, выездная форма, с использованием телемедицинских и информационных технологий, дневной стационар, стационар на дому, круглосуточный стационар) согласно приложениям 5-14 к настоящим Правилам.</w:t>
      </w:r>
      <w:proofErr w:type="gramEnd"/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Кратность и длительность медицинской реабилитации определяется врачом ПМСП и решением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после оценки по шкале реабилитационного маршрута и маршрута реабилитации на основе критериев МКФ.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Заседание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проводится не реже одного раза в 7 дней и при выписке пациента, в отделении (палате) реанимации и интенсивной терапии – ежедневно. По итогам заседания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составляется общее заключение в медицинской карте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вводятся данные в информационную систему.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21. По заключению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пациенту, не имеющему перспективы восстановления функций и (или) жизнедеятельности (реабилитационный потенциал исчерпан) реабилитационные мероприятия не проводятся.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заключению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пациенту, имеющему выраженное нарушение функций, полностью зависимому от посторонней помощи в осуществлении самообслуживания, перемещения и общения и не имеющего перспективы восстановления функций и (или) жизнедеятельности (реабилитационный потенциал исчерпан), помощь оказывается в медицинских организациях, осуществляющих оказание паллиативной помощи и сестринского ухода.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Ежеквартально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проводит оценку эффективности реабилитационных мероприятий через динамику реабилитационного статуса пациентов (положительная динамика, отсутствие динамики и отрицательная динамика) с использованием унифицированных и специальных стандартных клинических оценочных шкал,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протоколов по медицинской реабилитации.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Шкала реабилитационной маршрутизации является совокупным показателем оценки БСФ на основе критериев МКФ, формирование которой осуществляется суммацией двух критериев: b – оценки функции и d – оценки активности.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Принцип оценки нарушений функций основывается на анатомо-физиологическом признаке. Каждый из критериев МКФ имеет свое значение от 0 до 4 для характеристики выраженности имеющихся нарушений, которые в комплексе отражаются в шкале реабилитационной маршрутизации в баллах. Для расчета применяется формула R = (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х+y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)/2, где R – балл по шкале реабилитационной маршрутизации, x - значение критерия оценки функции b, y - значение критерия оценки активности d.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Пациенты со степенью нарушения по МКФ 0 баллов исключаются из группы нуждающихся в медицинской реабилитации и в случае необходимости получают лечение по заболеванию, </w:t>
      </w:r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протоколов.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Пациенты со степенью нарушения по МКФ 1 и 2 балла направляются на консультацию к врачу координатору или врачу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реабилитологу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здравоохранения или врачу ПМСП. Формы проведения консультаций могут носить заочный характер с использованием телемедицинских и информационных технологий.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Пациенты со степенью нарушения по МКФ 3 и 4 балла направляются на заседание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организаций здравоохранения. Формы проведения консультаций и заседания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могут носить заочный характер с использованием телемедицинских и информационных технологий.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Для детей первого года жизни медицинская реабилитация осуществляется в соответствии с клиническими протоколами диагностики и лечения с оценкой нервно-психического развития каждые три месяца.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Общими противопоказаниями для проведения медицинской реабилитации по основному заболеванию являются: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часто повторяющиеся или обильные кровотечения различного происхождения;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эпилепсия с частыми приступами, частые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генерализованные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 различной этиологии;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острые инфекционные заболевания;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активная стадия всех форм туберкулеза;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злокачественные новообразования (III-IV стадии);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недостаточность функции дыхания III степени и более;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фебрильная лихорадка или субфебрильная лихорадка неизвестного происхождения;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наличие сложных сопутствующих заболеваний;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заболевания в стадии декомпенсации, а именно, некорректируемые метаболические болезни (сахарный диабет, микседема, тиреотоксикоз и другие), функциональная недостаточность печени, поджелудочной железы III степени;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гнойные болезни кожи, заразные болезни кожи (чесотка, грибковые заболевания и другие);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психологические заболевания с </w:t>
      </w:r>
      <w:proofErr w:type="spell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десоциализацией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с расстройством эмоций и поведения; 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осложненные нарушения ритма сердца, сердечной недостаточности согласно IV функционального класса по классификации Нью-Йоркской Ассоциацией Кардиологов (NYHA: </w:t>
      </w:r>
      <w:proofErr w:type="spellStart"/>
      <w:proofErr w:type="gramStart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NewYorkHeartAssociation</w:t>
      </w:r>
      <w:proofErr w:type="spellEnd"/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различные гнойные (легочные) заболевания, при значительной интоксикации;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острый остеомиелит;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острый тромбоз глубоких вен;</w:t>
      </w:r>
    </w:p>
    <w:p w:rsidR="00D15B05" w:rsidRPr="00D15B05" w:rsidRDefault="00D15B05" w:rsidP="00D60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при наличии иных сопутствующих заболеваний, которые препятствуют активному участию в программе по медицинской реабилитации в течение 2-3 часов в день.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03"/>
            <w:bookmarkEnd w:id="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диагнозов по кодам МКБ-10 и операций (манипуляций) по кодам МКБ - 9 для восстановительного лечения после острых состояний и оперативных вмешательств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470"/>
        <w:gridCol w:w="1563"/>
        <w:gridCol w:w="30"/>
        <w:gridCol w:w="3908"/>
        <w:gridCol w:w="709"/>
        <w:gridCol w:w="567"/>
        <w:gridCol w:w="523"/>
      </w:tblGrid>
      <w:tr w:rsidR="00D15B05" w:rsidRPr="00D15B05" w:rsidTr="007D5EC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1" w:type="dxa"/>
            <w:gridSpan w:val="4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  <w:proofErr w:type="gramEnd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/Уточняющий диагноз</w:t>
            </w:r>
          </w:p>
        </w:tc>
        <w:tc>
          <w:tcPr>
            <w:tcW w:w="679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основного </w:t>
            </w: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диагноза и операции по МКБ-10/9</w:t>
            </w:r>
          </w:p>
        </w:tc>
        <w:tc>
          <w:tcPr>
            <w:tcW w:w="1450" w:type="dxa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Код уточняющего </w:t>
            </w: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диагноза по МКБ-10</w:t>
            </w:r>
          </w:p>
        </w:tc>
        <w:tc>
          <w:tcPr>
            <w:tcW w:w="3908" w:type="dxa"/>
            <w:gridSpan w:val="2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Профили заболеваний</w:t>
            </w:r>
          </w:p>
        </w:tc>
        <w:tc>
          <w:tcPr>
            <w:tcW w:w="679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7381" w:type="dxa"/>
            <w:gridSpan w:val="5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Восстановительное лечение пациентов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еренесших нейрохирургическое лечение. Уточняющий диагноз: Z50.8 Лечение, включающее другие виды реабилитационных процедур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костей и костного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мозговых оболочек неуточненных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над мозговым наметом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под мозговым наметом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черепных нервов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центральной нервной системы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гипофиза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шишковидной железы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каротидного синуса и бифуркации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средней мозговой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передней соединительной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задней соединительной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базилярной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позвоночной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других внутричерепных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внутричерепной артерии неуточненной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субарахноидальное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субкортикальное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кортикальное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ствол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мозжечок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Внутримозговое кровоизлияние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внутрижелудочковое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множественной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внутримозговое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Внутримозговое кровоизлияние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 (острое) (нетравматическое)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Нетравматическое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Внутричерепное кровоизлияние (нетравматическое)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эмболией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неуточненной закупоркой или стенозом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тромбозом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эмболией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неуточненной закупоркой или стенозом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вен мозга,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непиогенный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инфаркт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 неуточненный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отек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травма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травма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Травматическое субарахноидальное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Внутричерепная травма с продолжительным коматозным состоянием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внутричерепные травмы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Внутричерепная травма неуточненная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первого шейного позвонка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второго шейного позвонка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Перелом других уточненных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шейных позвонков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шейных позвонков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частей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шеи неуточненной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грудного позвонка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грудного отдела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Ушиб и отек грудного отдела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травмы грудного отдела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нервного корешка грудного отдела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S24.3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периферических нервов грудной клетки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поясничного позвонка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и отек поясничного отдела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травма поясничного отдела спинного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нервного корешка пояснично-крестцового отдела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конского хвоста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S34.4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пояснично-крестцового нервного сплетения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Пункционная имплантация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внутричерепные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Трепанация черепа, удаление гематом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виды трепанации черепа (декомпрессия, исследование,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трефинация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краниотомия NOS, краниотомия с удалением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абсцесса,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гематомы, инородного тела черепа, исключая удаление инородного тела с рассечением головного мозга).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интрацеребрального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катетера через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отверствие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Рассечение мозговых оболочек (дренаж внутричерепной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гигромы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субарахноидального абсцесса,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субдуральной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эмпиемы)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формы рассечения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пораженного участка или ткани мозговых оболочек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иссечения или деструкции поврежденного участка или ткани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Иссечение поврежденной ткани головного мозга с применением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нейромониторинга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Резекционная трепанация черепа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дефекта черепа пластическим материалом (костный цемент, титановая пластина и т.д.)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Вентрикулостомия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 по дренированию желудочка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Вентрикулостомия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дна 3-го желудочка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обследования и декомпрессии структур позвоночного канала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манипуляции на спинном мозге и структурах позвоночного канала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или деструкция поврежденного участка спинного мозга или спинномозговых оболочек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03.591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Микрохирургические вмешательства на спинном мозге шейно-затылочной области со стабилизацией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позвоночно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-двигательных сегментов с использованием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нейромониторинга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навигационного оборудования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03.592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Микроскопическая (эндоскопическая) декомпрессия структур спинного мозга с установкой PLIF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кейджей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фиксацией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03.593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Микроскопическая декомпрессия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 спинного мозга с резекцией и фиксацией переднего и заднего опорного комплексов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03.594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опухолей спинного мозга с применением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нейрофизиологической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Спинальный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-брюшинный шунт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03.799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нейрохирургической навигацией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03.7991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позвоночнике и спинном мозге с применением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нейронавигации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03.7992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с применением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рамочно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стереотаксической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03.7993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нейростимулятора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мозга с применением стереотаксической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Деструкция краниального и периферического нерва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криоаналгезия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инъекция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нейролитического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агента, радиочастотная абляция)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Сшивание черепных или периферических нервов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Декомпрессия тройничного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Декомпрессия другого черепного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декомпрессии периферического нерва или ганглия или лизис спаек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Подъязычно-лицевой анастомоз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анастомоза черепного или периферического нерва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Частичное иссечение опухоли гипофиза через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транссфеноидальный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иссечение опухоли гипофиза через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трансфронтальный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иссечение опухоли гипофиза через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транссфеноидальный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Рассечение сонной артер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ветвей, яремной вены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Эндартериоэктомия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артерий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интракраниальногососудда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анастомозом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внутричерепных сосудов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других сосудов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38.621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Рентгенэндоваскулярная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гемангиомы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волосистой части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Экстра-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интракраниальный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сосудистый анастомоз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аневризмы сосудов головного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сосудах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окклюзия сосудов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удаление обструкции сосудов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окклюзия сосудов головы и шеи с использованием платиновых спиралей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Стимуляция блуждающего нерва при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фармакорезистентной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эпилепсии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металлоконструкции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грыжи межпозвоночного диска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деструкция межпозвоночного диска (лазерная вапоризация)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переднешейных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позвонков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заднешейных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позвонков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грудного и поясничного позвонков, передний доступ, с фиксацией внутренними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транспедикулярными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грудного и поясничного позвонков, передний доступ, с внутренней фиксацией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эндокорректорами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грудного и поясничного позвонков, задний доступ, с фиксацией внутренними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транспедикулярными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грудного и поясничного позвонков, задний доступ, с внутренней фиксацией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эндокорректорами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и крестцового позвонков, передний доступ, с фиксацией внутренними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транспедикулярными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и крестцового позвонков, боковой поперечный доступ, с фиксацией внутренними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транспедикулярными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и крестцового позвонков, задний доступ, с фиксацией внутренними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транспедикулярными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системами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кейджами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81.082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Спондиллодез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поясничного и крестцового позвонков, задний доступ, с внутренней фиксацией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эндокорректорами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Чрезкожная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вертебропластика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81.651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Кифопластика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патологии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81.6010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Вертебропластика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опухолях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протеза межпозвоночного диска на шейном уровне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протеза межпозвонкового диска на грудном уровне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протеза межпозвонкового диска на пояснично-крестцовом уровне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84.621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полифункционального шейного диска при грыжах межпозвоночного диска шейного отдела позвоночника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или замена электрода (электродов)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интракраниального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нейростимулятора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или замена электрода (электродов) спинального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нейростимулятора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7381" w:type="dxa"/>
            <w:gridSpan w:val="5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 лечение пациентов, перенесших инфаркт миокарда. Уточняющий диагноз: Z86.7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болезни системы кровообращения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субэндокардиальный инфаркт миокарда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другой 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неуточненной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7381" w:type="dxa"/>
            <w:gridSpan w:val="5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 лечение пациентов, перенесших цереброваскулярные заболевания. Уточняющий диагноз: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каротидного синуса и бифуркации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средней мозговой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передней соединительной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задней соединительной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базилярной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позвоночной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Субарахноидальное кровоизлияние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других внутричерепных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внутричерепной артерии неуточненной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субарахноидальное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субкортикальное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кортикальное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ствол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мозжечок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Внутримозговое кровоизлияние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внутрижелудочковое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множественной локализации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внутримозговое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 (острое) (нетравматическое)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Нетравматическое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Внутричерепное кровоизлияние (нетравматическое) неуточненное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эмболией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неуточненной закупоркой или стенозом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тромбозом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мозга, вызванный эмболией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неуточненной закупоркой или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стенозом мозговых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мозга, вызванный тромбозом вен мозга,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непиогенный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инфаркт мозга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I63.9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мозга неуточненный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7381" w:type="dxa"/>
            <w:gridSpan w:val="5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 лечение после ортопедических операций и травм. Уточняющий диагноз: Z54.0. Состояние выздоровления после хирургического вмешательства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грудины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ребра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ребер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Западающая грудная клетка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отделов костной грудной клетки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неуточненного отдела костной грудной клетки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крестца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копчика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подвздошной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вертлужной впадины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лобковой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пояснично-крестцового отдела позвоночника и костей таза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ключицы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лопатки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[диафиза]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нижнего конца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ключицы, лопатки и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частей плечевого пояса и плеча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неуточненной части плечевого пояса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плечевого пояса и плеча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травмы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плечевого пояса и плеча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S49.9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плечевого пояса и плеча неуточненная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локтевой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лучевой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[диафиза] локтевой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[диафиза] лучевой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Сочетанный перелом диафизов локтевой и лучевой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нижнего конца лучевой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Сочетанный перелом нижних концов локтевой и лучевой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костей предплечья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других частей костей предплечья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неуточненной части костей предплечья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шейки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Чрезвертельный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Подвертельный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перелом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[диафиза]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нижнего конца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других частей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неуточненной части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S79.7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травмы области тазобедренного сустава и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S79.8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области тазобедренного сустава и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S79.9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области тазобедренного сустава и бедра неуточненная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проксимального отдела большеберцовой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тела [диафиза] большеберцовой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дистального отдела большеберцовой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только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внутренней [медиальной] лодыжки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наружной [латеральной] лодыжки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голени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других отделов голени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S82.9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неуточненного отдела голени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в области головы и шеи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в области грудной клетки, нижней части спины и таза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несколько областей одной верхней конечности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несколько областей одной нижней конечности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несколько областей обеих верхних конечностей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несколько областей обеих нижних конечностей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несколько областей верхне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их) и нижней(их) конечностей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Переломы, захватывающие грудную клетку, нижнюю часть спины, таз и конечност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переломов, захватывающих несколько областей тела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Множественные переломы неуточненные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лючицы и грудной клетки (ребер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костей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кости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кости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кости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кости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кость лопатки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лючицы и грудной клетки (ребер и грудины)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бедренной кости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бедренной кости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бедренную кость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бедренной кости без репозиции перелома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обломков эпифиза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обломков эпифиза бедренной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репозиция вывиха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артротомия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 или хряща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приводящей мышцы бедра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четырехглавой мышцы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плечевой кости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лучевой и локтевой костей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надколенника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рассечения большеберцовой и малоберцовой кости без разделения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Реваскуляризующая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остеотрепанация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костей нижних конечностей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остеотомия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костей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костей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пересечения костей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коррекцией мягких тканей и артродезом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кости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Локальное иссечение пораженного участка или ткани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плечевой кости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лучевой и локтевой костей для имплантации</w:t>
            </w:r>
            <w:proofErr w:type="gram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кости запястья и пястной кости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кости надколенника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большеберцовой и малоберцовой кости для имплантации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кости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частичное иссечение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кости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иссечение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 имплантат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плечевую кость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лучевую и локтевую кость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кость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внешнего фиксирующего устройства на большеберцовую и малоберцовую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плечевой кости без репозиции перелома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лучевой и локтевой костей без репозиции перелома</w:t>
            </w:r>
            <w:proofErr w:type="gram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кости надколенника без репозиции перелома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фиксация большеберцовой и малоберцовой кости без репозиции перелома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лучевой и локтевой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надколенника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Остеоклазия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большеберцовой и малоберцовой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обломков эпифиза плечевой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обломков эпифиза лучевой и локтевой кости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репозиция обломков эпифиза большеберцовой и малоберцовой костей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плеча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предплечья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вправление вывиха голени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 или хряща плечевого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 или хряща локтевого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 или хряща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суставной капсулы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вязки или хряща голеностопного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(иссечение) мениска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плечевого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Синовэктомия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плечевого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локтевого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локального иссечения пораженного участка или деструкции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плечевого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локтевого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иссечения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суставной капсулы или связки верхней конечности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суставной капсулы или связки другого сустава нижней конечности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замены сустава верхней конечности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вращательной манжеты плеча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тазобедренного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бедренной кости при гемофилии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тазобедренного сустава при гемофилии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 тазобедренного сустава при гемофилии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замены тазобедренного сустава, неуточненная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коленного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колена при гемофилии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замены коленного сустава,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неуточненная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81.591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Ревизионное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цементного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антибиотиком при гнойных осложнениях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крупных суставов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межфалангового и пястно-фалангового сустава кисти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полная замена плечевого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замена локтевого сустава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83.755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или трансплантация сухожилия при гемофилии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7381" w:type="dxa"/>
            <w:gridSpan w:val="5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Восстановительное лечение после кардиохирургических операций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точняющий диагноз Z86.7 Состояние выздоровления после хирургического вмешательства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сердечная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аортальный клапан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сердечная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митральный клапан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сердечная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клапан легочного ствола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сердечная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вальвулотомия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трехстворчатый клапан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неуточненного сердечного клапана без замены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аортального клапана без замены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митрального клапана без замены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 легочного ствола без замены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вальвулопластика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трехстворчатого клапана без замены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неуточненного сердечного клапана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и другая замена аортального клапана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тканевым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трансплантантом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и другая замена аортального клапана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и другая замена митрального клапана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тканевым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трансплантантом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и другая замена митрального клапана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и другая замена клапана легочного ствола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тканевым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трансплантантом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и другая замена клапана легочного ствола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и другая замена трехстворчатого клапана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тканевым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трансплантантом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и другая замена трехстворчатого клапана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папиллярной мышце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на сухожильных хордах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Аннулопластика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Инфундибулэктомия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трабекулярных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хордах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 другие структуры, прилегающие к сердечным клапанам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дефекта перегородки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неуточненного дефекта перегородки сердца путем протезирования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Пластика дефекта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с помощью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аутоперикарда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открытым методом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дефекта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с помощью протеза, закрытым методом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дефекта межжелудочковой перегородки с помощью протеза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дефекта межжелудочковой перегородки путем протезирования, закрытым методом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неуточненного дефекта перегородки сердца с помощью тканевого трансплантата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дефекта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при помощи тканевого трансплантата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дефекта межжелудочковой перегородки с помощью трансплантата ткани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по устранению дефекта перегородок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операции по устранению дефектов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операции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устранению дефекта межжелудочковой перегородки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 неуточненные операции по устранению дефекта формирования атриовентрикулярного канала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восстановление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тетрады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восстановление аномального соединения легочных вен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восстановление артериального ствола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восстановление транспозиции магистральных сосудов, не классифицируемое в других рубриках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транспозиция венозного оттока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Мастарда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протока между правым желудочком и легочной артерией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шунта между левым желудочком и аортой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шунта между предсердием и легочной артерией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на перегородке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операции на сердечных клапанах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Протезирование клапанов сердца 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радиочастотной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аблации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Отрытая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Аортокоронарное шунтирование в целях сердечной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уточненное иначе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Аортокоронарное шунтирование с использованием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радиочастотной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аблации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Аортокоронарное шунтирование одной коронарной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Аортокоронарное шунтирование двух коронарных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Аортокоронарное шунтирование трех коронарных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Аортокоронарное шунтирование четырех или более коронарных артерий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Одинарное внутреннее маммарно-коронарное шунтирование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внутреннее маммарно-коронарное шунтирование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других шунтов в целях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 с помощью имплантата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36.991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фистулы коронарной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Перикардэктомия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Иссечение аневризмы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Парциальная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вентрикулэктомия</w:t>
            </w:r>
            <w:proofErr w:type="spellEnd"/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Имплантация или введение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бивентрикулярной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внешней системы поддержки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временного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неимплантируемого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устройства экстракорпорального кровообращения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вспомогательной сердечной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внешней вспомогательной сердечной системы или устройства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введение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трансвенозных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электродов в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предсердие и желудочек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временной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трансвенозной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кардиостимулирующей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электрокардиостимулятора любого типа двухмерным устройством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Истмопластика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Резекция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 с анастомозом "конец в конец" на протяжении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открытого артериального протока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Системно-легочный шунт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Анастомоз между полой веной и легочной артерией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Бандинг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легочной артерии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аорто-легочного окна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сердца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имплантируемой вспомогательной сердечной системы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3878" w:type="dxa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Трансплантация легких</w:t>
            </w:r>
          </w:p>
        </w:tc>
        <w:tc>
          <w:tcPr>
            <w:tcW w:w="679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05"/>
            <w:bookmarkEnd w:id="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диагнозов по кодам МКБ-10 для медицинской реабилитации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531"/>
        <w:gridCol w:w="1913"/>
        <w:gridCol w:w="5326"/>
      </w:tblGrid>
      <w:tr w:rsidR="00D15B05" w:rsidRPr="00D15B05" w:rsidTr="007D5EC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  <w:proofErr w:type="gramEnd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/Уточняющий диагноз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основного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уточняющего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 заболеваний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Нейрореабилитация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пациентов, перенесших нейрохирургическое лечение. Основной диагноз Z50.8 Лечение, включающее другие виды реабилитационных процедур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костей и костного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мозговых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оболочек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над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под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гипофиза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шишковидной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B67.6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Инвазия другой локализации и множественный эхинококкоз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Цистицеркоз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черепа и лица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Внутричерепной абсцесс и гранулема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Внутрипозвоночный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 и гранулема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Экстрадуральный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Сообщающаяся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 нормального давления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Посттравматическая гидроцефалия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Церебральная киста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Сирингомиелия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сирингобульбия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каротидного синуса и бифуркации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средней мозговой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Субарахноидальное кровоизлияние из передней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соединительной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задней соединительной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базилярной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других внутричерепных артерий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субарахноидальное кровоизлияние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кортикальное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мозжечок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внутри желудочковое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внутримозговое кровоизлияние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мозга без разрыва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сонной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Артериовенозный свищ приобретенный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Спондилолистез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Спинальный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межпозвоночного диска шейного отдела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миелопатией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межпозвоночного диска шейного отдела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радикулопатией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межпозвоночных дисков поясничного и других отделов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миелопатией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межпозвоночных дисков поясничного и других отделов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радикулопатией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Спинальная нестабильность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пациентов, перенесших инфаркт миокарда. Основной диагноз: Z86.7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болезни системы кровообращения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субэндокардиальный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инфарктмиокарда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инфаркт миокарда другой уточненной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пациентов, перенесших цереброваскулярные заболевания.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инфарктамозга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уточненные как кровоизлияние или инфаркт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и неуточненных цереброваскулярных болезней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последствий травм. Основной диагноз Z54.0.  Состояние выздоровления после хирургического вмешательства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верхней конечности, исключая запястье и кисть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бедра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захватывающих несколько областей тела, и травм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кардиохирургических операций. Основной диагноз Z86.7 Состояние выздоровления после хирургического вмешательства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митрального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 с недостаточностью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(пороки) митрального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(порок) митрального клапана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аортального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 с недостаточностью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аортального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болезнь (порок) аортального клапана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 с недостаточностью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болезнь (порок) трехстворчатого клапана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аортального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трехстворчатого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аортального и трехстворчатого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митрального, аортального и трехстворчатого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множественные болезни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Нестабильная стенокардия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стенокардии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субэндокардиальный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инфарктмиокарда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другой 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инфаркт миокарда неуточненной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Гемоперикард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ближайшее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межжелудочковой перегородки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 сердечной стенки без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гемоперикарда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сосочковой мышцы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 предсердия, ушка предсердия и желудочка как текущее осложнение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текущие осложнения острого инфаркта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Атеросклеротическая болезнь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Перенесенный в прошлом инфаркт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ишемия миокарда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хронической ишемической болезни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адгезивный перикардит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констриктивный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перикардит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 подострый инфекционный эндокардит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эндокардит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Митральная (клапанная) недостаточность (неревматическая)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стенозмитрального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неревматические поражения митрального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митрального клапана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(клапанный) стеноз (неревматический)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Аортальная (клапанная) недостаточность (неревматическая)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(клапанный) стеноз с недостаточностью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аортального клапана (неревматические)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стенозтрехстворчатого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Неревматическая недостаточность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 с недостаточностью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неревматические поражения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трехстворчатого клапана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 с недостаточностью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Дилатационная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гипертрофическаякардиомиопатия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гипертрофическая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Эндомиокардиальная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(эозинофильная) болезнь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фиброэластоз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рестриктивная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воздействием лекарственных средств и других внешних факторов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[атриовентрикулярная] блокада второй степени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[атриовентрикулярная] блокада полная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предсердно-желудочковая [атриовентрикулярная] блокада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передней ветви левой ножки пучка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задней ветви левой ножки пучка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правой ножки пучка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Двухпучковая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Трехпучковая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уточненная блокада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преждевременного возбуждения [аномалии атриовентрикулярного возбуждения]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проводимости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Возвратная желудочковая аритмия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тахикардия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Желудочковая тахикардия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тахикардия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и трепетание предсердий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Фибрилляция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трепетаниежелудочков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деполяризация предсердий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деполяризация, исходящая из соединения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деполяризация желудочков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преждевременная деполяризация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слабости синусового узла [синдром тахикардии-брадикардии]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сердечного ритма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сердечного ритма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Левожелудочковая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Арнольда-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Киари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Артериовенозный порок развития церебральных сосудов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общий артериальный ствол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удвоение выходного отверстия правого желудочка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дискордантное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-артериальное соединение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удвоение входного отверстия желудочка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дискордантное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предсердно-желудочковое соединение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сердечных камер и соединений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сердечных камер и соединений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межжелудочковой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предсердной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предсердно-желудочковой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Тетрадафалло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перегородки между аортой и легочной артерией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сердечной перегородки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атрезия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пороки развития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Аномалия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эбштейна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правосторонней гипоплазии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трехстворчатого клапана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аортального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аортального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митральный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митральная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левосторонней гипоплазии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субаортальный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развития коронарных сосудов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открытый артериальный проток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аорты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крупных артерий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крупных артерий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аномалия соединения легочных вен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аномалия соединения легочных вен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соединения легочных вен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крупных вен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Артериовенозный порок развития церебральных сосудов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Q28.3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 развития церебральных сосудов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сердца. Основной диагноз Z94.1 Наличие трансплантированного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легкого. Основной диагноз Z94.2 Наличие трансплантированного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ортопедических операций. Основной диагноз Z96.6 Наличие ортопедических имплантатов суставов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длинных костей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длинных костей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таза, крестца и копчика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первичный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дисплазии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двусторонний</w:t>
            </w:r>
            <w:proofErr w:type="gram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диспластические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посттравматические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гонартроздвусторонний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первичный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посттравматические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Повторяющиеся вывихи и подвывихи сустава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Контрактура сустава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 сустава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Остеонекроз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перенесенной травмой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плечевой кости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шейки бедра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переломов, захватывающих несколько областей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с вовлечением нескольких областей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внутренним суставным протезом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эндопротезированием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внутренними ортопедическими протезными устройствами, имплантатами и трансплантатами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07"/>
            <w:bookmarkEnd w:id="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Перечни диагнозов по кодам МКБ-10 для медицинской реабилитации детей в регионах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547"/>
        <w:gridCol w:w="1929"/>
        <w:gridCol w:w="5294"/>
      </w:tblGrid>
      <w:tr w:rsidR="00D15B05" w:rsidRPr="007D5EC5" w:rsidTr="007D5EC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  <w:proofErr w:type="gramEnd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/Уточняющий диагноз</w:t>
            </w:r>
          </w:p>
        </w:tc>
      </w:tr>
      <w:tr w:rsidR="00D15B05" w:rsidRPr="007D5EC5" w:rsidTr="007D5E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основного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уточняющего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 заболеваний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заболеваниями центральной нервной системы.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воспалительные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цереброваскулярных болезней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спинного мозга на неуточненном уровне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травмы, охватывающие несколько областей тела,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нервов и спинного мозга с вовлечением нескольких областей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нервов с вовлечением нескольких областей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Дискинетический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Атактический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детского церебрального паралича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Параплегия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Параплегия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Вялая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паралитические синдромы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верхних конечностей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соматическими заболеваниями.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Смешанный, простой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 с острой респираторной инфекцией нижних дыхательных путей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уточненная 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с преобладанием аллергического компонента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Неаллергическая астма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астма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инфаркта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уточненного как кровоизлияние или инфаркт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ВИЧ, с проявлениями других уточненных состояний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сердца. Основной диагноз Z94.1 Наличие трансплантированного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легкого. Основной диагноз Z94.2 Наличие трансплантированного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заболеваниями опорно-двигательного аппарата и периферической нервной системы.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и открытого ранения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внутригрудных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травмы внутрибрюшинных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тазовых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верхней конечности, исключая запястье и кисть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на уровне запястья и кисти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бедра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вывиха, растяжения и деформации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мышцы и сухожилия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неуточнененной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захватывающих несколько областей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не уточненных по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Серопозитивный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ревматоидный артрит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Фелти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ревматоидный артрит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бурсит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полиартропатия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ревматоидные артриты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артрит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Дистальная межфаланговая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псориатическаяартропатия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(l40.5+)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Мутилирующий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 (l40.5+)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 (l40.5+)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(l40.5+)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ревматоидный артрит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с системным началом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полиартрит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Пауртикулярный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юношеский артрит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Инфантильный идиопатический сколиоз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идиопатические сколиозы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Торакогенный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сколиоз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Нервно-мышечный сколиоз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воспалительные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с патологическим переломом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остеохондроз головки бедренной кости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-Кальве-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Пертеса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Вывих, растяжение и перенапряжение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капсульно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-связочного аппарата тазобедренного сустава и тазового пояса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детей, перенесших заболевания перинатального периода.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оболочек головного мозга,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поражения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конского хвоста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имплантацией электромагнитного слухового аппарата, с имплантацией слухового аппарата костной проводимости.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глухота, не классифицированная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реабилитация детей с онкологическими, гематологическими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иммунологическими заболеваниями в тяжелых формах продолжительного течения.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Лимфоидное преобладание при болезни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стенки носоглотки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носоглотки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носоглотки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носоглотки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сердца, средостения и плевры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переднего средостения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средостения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средостения неуточненной части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плевры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длинных костей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конечностей,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костей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суставных хрящей конечности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других и неуточненных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черепа и лица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челюсти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позвоночного столба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ребер, грудины и ключицы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других и неуточненных локализаций,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головы, лица и шеи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грудной клетки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живота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таза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туловища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 и брюшины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уточненных частей брюшины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брюшины неуточненной части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других типов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верхней конечности, включая область плечевого пояса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живота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таза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неопустившегося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опущенного яичка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почки, кроме почечной лоханки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и его придаточного аппарата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роговицы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сетчатки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сосудистой оболочки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ресничного [цилиарного]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слезной железы и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глазницы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неуточненной части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мозга, черепных нервов и других отделов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эндокринных желез и родственных структур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паращитовидной [околощитовидной]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каротидного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параганглиев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более чем одной эндокринной железы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эндокринной железы неуточненной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Нодулярный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склероз при болезни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Смешанно-клеточный вариант болезни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Лимфоидное истощение при болезни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богатая лимфоцитами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болезни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Мелкоклеточная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расщепленными ядрами, фолликулярная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мелкоклеточная с расщепленными ядрами и крупноклеточная, фолликулярная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Крупноклеточная, фолликулярная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IIIb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центрофолликулярная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центрофолликулярная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Фолликулярная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Мелкоклеточная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Мелкоклеточная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расщепленными ядрами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мелко- и крупноклеточная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Крупноклеточная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Иммунобластная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Лимфобластная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Недифференцированная (диффузная)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Опухоль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Беркитта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диффузных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неходжкинских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и кожные T-клеточные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Грибовидный микоз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Сезари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T-зоны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Лимфоэпителиоидная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Периферическая T-клеточная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T-клеточные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Анапластическая крупноклеточная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ALK-позитивная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Анапластическая крупноклеточная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ALK-негативная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T-клеточная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Зрелая T/NK-клеточная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типы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Лимфосаркома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B-клеточная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Средостенная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большая B-клеточная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типы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неуточненного типа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миелоидный лейкоз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мозговых оболочек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мозга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и других отделов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над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под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уточненных отделов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нервной системы неуточненной локализации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мозговых оболочек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Мозговых оболочек неуточненных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головного мозга и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над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под мозговым наметом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отделов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нервной системы неуточненного отдела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Шишковидной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Гистиоцитарные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тучноклеточные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 неопределенного или неизвестного характера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миелопролиферативная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Моноклональнаягаммапатия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(геморрагическая) тромбоцитемия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Остеомиелофиброз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эозинофильная лейкемия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гиперэозинофильный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связанная с питанием,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ферментных нарушений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недостаточности глюкозо-6-фосфатдегидрогеназы [Г-6-ФД]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 вследствие других нарушений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глутатионового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нарушений гликолитических ферментов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нарушений метаболизма нуклеотидов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анемии вследствие ферментных нарушений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ферментного нарушения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Альфа-талассемия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Бета-талассемия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Дельта-бета-талассемия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Носительство признака талассемии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персистирование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фетального гемоглобина [НПФГ]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талассемии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Серповидно-клеточные нарушения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Серповидно-клеточная анемия с кризом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Серповидно-клеточная анемия без криза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гетерозиготные серповидно-клеточные нарушения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Носительство признака серповидно-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клеточности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серповидно-клеточные нарушения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сфероцитоз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эллиптоцитоз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наследственные гемолитические анемии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гемолитическая анемия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аутоиммунная гемолитическая анемия (при необходимости идентифицировать лекарственный препарат используют дополнительный код внешних причин (класс XX))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аутоиммунные гемолитические анемии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не аутоиммунная гемолитическая анемия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Гемолитико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-уремический синдром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 аутоиммунные гемолитические анемии (при необходимости идентифицировать причину используют дополнительный код внешних причин (класс XX))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Маркиафавы-Микели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Гемоглобинурия вследствие гемолиза, вызванного другими внешними причинами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приобретенные гемолитические анемии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болезни, протекающие с вовлечением лимфоретикулярной ткани и ретикулогистиоцитарной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клеток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Лангерганса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лимфогистиоцитоз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синдром, связанный с инфекцией (при необходимости идентифицировать инфекционный возбудитель или болезнь используют дополнительный код)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крови и кроветворных органов при болезнях, классифицированных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Несемейная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иммуноглобулина A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подклассов иммуноглобулина G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иммуноглобулина M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с повышенным содержанием иммуноглобулина M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Преходящая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с преимущественным дефектом антител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Тяжелый комбинированный иммунодефицит с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ретикулярным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дисгенезом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содержанием T- и B-клеток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аденозиндезаминазы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Незелофа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пуриннуклеозидфосфорилазы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молекул класса I главного комплекса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молекул класса II главного комплекса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комбинированные иммунодефициты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иммунодефицит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вариабельный иммунодефицит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с преобладающими отклонениями в количестве и функциональной активности B-клеток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 с преобладанием нарушений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иммунорегуляторных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T-клеток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аутоантителами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B- или T-клеткам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общие вариабельные иммунодефициты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миелоидный лейкоз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свертываемости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свертываемости неуточненное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Шишковидной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уточненных эндокринных желез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детей, после хирургической коррекции врожденных пороков развития органов и систем.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артериальный проток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аорты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сердечных камер и соединений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выходного отверстия правого желудочка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легочного и трехстворчатого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Аномалия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Эбштейна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правосторонней гипоплазии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сердечной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аортального и митрального клапанов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пороки клапана легочной артерии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аномалия соединения легочных вен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аномалия соединения легочных вен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межжелудочковой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предсердной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трехстворчатого клапана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ртального и митрального клапана неуточненные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порок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сильвиева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отверстий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мажанди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врожденная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гидроцефалия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Q18.4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Макростомия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Q18.5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Микростомия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носа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хоан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недоразвитие носа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Треснутый, вдавленный, расщепленный нос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перфорация носовой перегородки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носа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носа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развития]: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Добавочная доля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Секвестрация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бронхоэктазия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Эктопия ткани в легком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 и дисплазия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легкого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плевры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средостения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органов дыхания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неба [волчья пасть]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и мягкого неба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языка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неба [волчья пасть] неуточненная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Q36.9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губы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и губы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и губы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односторонняя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пищевода без свища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пищевода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трахеально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-пищеводным свищом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трахеально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-пищеводный свищ без атрезии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 и стриктура пищевода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Пищеводная перепонка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расширение пищевода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 пищевода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пищевода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пищевода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верхней части пищеварительного тракта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гипертрофический пилоростеноз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грыжа пищеводного отверстия диафрагмы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желудка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 развития желудка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верхней части пищеварительного тракта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развития верхней части пищеварительного тракта неуточненные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тонкого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двенадцатиперстной кишки</w:t>
            </w:r>
            <w:proofErr w:type="gram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тощей кишки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других подвздошной кишки</w:t>
            </w:r>
            <w:proofErr w:type="gram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атрезия и стеноз других уточненных частей тонкого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кишечника неуточненной части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толстого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прямой кишки со свищом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прямой кишки без свища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заднего прохода без свища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заднего прохода без свища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других частей толстого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Дивертикул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Меккеля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Гиршпрунга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функциональные аномалии ободочной кишки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фиксации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Эктопический задний проход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свищ прямой кишки и ануса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Сохранившаяся клоака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кишечника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кишечника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желчного пузыря, желчных протоков и печени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Агенезия, аплазия и гипоплазия желчного пузыря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желчного пузыря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желчных протоков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и стриктура желчных протоков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 желчного протока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желчных протоков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болезнь печени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печени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органов пищеварения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Агенезия, аплазия и гипоплазия поджелудочной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Кольцевидная поджелудочная железа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поджелудочной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поджелудочной железы и протока поджелудочной железы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органов пищеварения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 развития органов пищеварения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яичников, фаллопиевых труб и широких связок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отсутствие яичника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аномалия развития яичника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перекрут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яичника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фаллопиевой трубы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широкой связки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фаллопиевой трубы и широкой связки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тела и шейки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аплазия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тела матки с удвоением шейки матки и влагалища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удвоения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Двурогая матка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Однорогая матка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аплазия шейки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шейки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свищ между маткой и пищеварительным и мочевым трактами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тела и шейки матки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тела и шейки матки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Поликистоз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почки, детский тип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Поликистоз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почки, взрослый тип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Дисплазия почки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Медуллярный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кистозные болезни почки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болезнь почек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гидронефроз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и стеноз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расширение мочеточника [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мегалоуретер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нарушения проходимости почечной лоханки и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расположение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пузырно-мочеточниково-почечный рефлюкс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мочеточника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почки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Добавочная почка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Слившаяся, дольчатая и подковообразная почка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Эктопическая почка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Гиперпластическая и гигантская почка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почки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почки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Экстрофия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задние уретральные клапаны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атрезии и стеноза уретры и шейки мочевого пузыря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мочевого протока [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урахуса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отсутствие мочевого пузыря и мочеиспускательного канала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дивертикул мочевого пузыря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мочевого пузыря и мочеиспускательного канала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мочевыделительной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мочевыделительной системы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костно-мышечной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деформации стопы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костно-мышечные деформации головы, лица, позвоночника и грудной клетки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костно-мышечные деформации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Полидактилия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Синдактилия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верхнюю конечность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нижнюю конечность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конечность неуточненную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конечност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костей черепа и лица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позвоночника и костей грудной клетки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Остеохондродисплазия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дефектами роста трубчатых костей и позвоночника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остеохондродисплазии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костно-мышечной системы,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пороки развития диафрагмы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Экзомфалоз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сливообразного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брюшной стенки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глаукома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катаракта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09"/>
            <w:bookmarkEnd w:id="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Перечни диагнозов по кодам МКБ-10 для медицинской реабилитации детей в Центрах реабилитации на республиканском уровне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643"/>
        <w:gridCol w:w="2024"/>
        <w:gridCol w:w="5103"/>
      </w:tblGrid>
      <w:tr w:rsidR="00D15B05" w:rsidRPr="007D5EC5" w:rsidTr="007D5EC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</w:t>
            </w:r>
            <w:proofErr w:type="gramStart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  <w:proofErr w:type="gramEnd"/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/Уточняющий диагноз</w:t>
            </w:r>
          </w:p>
        </w:tc>
      </w:tr>
      <w:tr w:rsidR="00D15B05" w:rsidRPr="007D5EC5" w:rsidTr="007D5EC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15B05" w:rsidRPr="007D5EC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основного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уточняющего диагноза по МКБ-10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нозологии МКБ 10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соматическими заболеваниями.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 последствия туберкулеза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 последствия туберкулеза мочеполовых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 последствия туберкулеза костей и суставов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Отдаленные последствия туберкулеза других уточненных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комой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Инсулиннезависимый сахарный диабет с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кетоацидозом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поражением почек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поражениями глаз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неврологическими осложнениями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нарушениями периферического кровообращения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другими уточненными осложнениями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с множественными осложнениями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Инсулиннезависимый сахарный диабет без осложнений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инфаркта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уточненного как кровоизлияние или инфаркт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Смешанный, простой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 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острой респираторной инфекцией нижних дыхательных путей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уточненная хроническая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с преобладанием аллергического компонента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Неаллергическая астма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астма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сердца. Основной диагноз Z94.1 Наличие трансплантированного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Реабилитация после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транплантации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легкого. Основной диагноз Z94.2 Наличие трансплантированного легкого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Легочно-сердечная недостаточность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психическими расстройствами и расстройствами поведения.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галлюциноз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кататоническое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бредовое [шизофреноподобное] расстройство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расстройства настроения [аффективные]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тревожное расстройство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диссоциативное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эмоционально лабильное [астеническое] расстройство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когнитивное расстройство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личности органической этиологии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Постэнцефалитный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Постконтузионный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Агорафобия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фобии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(изолированные) фобии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F40.8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фобические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тревожные расстройства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Специфическое расстройство речевой артикуляции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экспрессивной речи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рецептивной речи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афазия с эпилепсией [синдром Ландау-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Клефнера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расстройства развития речи и языка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 развития речи и языка неуточненные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специфические расстройства психологического развития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аутизм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Атипичный аутизм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дезинтегративное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 детского возраста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расстройство, сочетающееся с умственной отсталостью и стереотипными движениями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аспергера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(шизоидное расстройство в детском возрасте)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F84.8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общие расстройства развития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Транзиторные тики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моторные тики или вокализмы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Комбинирование вокализмов и множественных моторных тиков [синдром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ла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Туретта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тики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Энурез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неорганической природы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Энкопрез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неорганической природы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приема пищи в младенческом и детском возрасте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Поедание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несъедобного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младенцами и детьми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Стереотипные двигательные расстройства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Заикание [запинание]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взахлеб</w:t>
            </w:r>
            <w:proofErr w:type="gram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F98.8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заболеваниями нервной системы.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непрогрессирующая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атаксия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мозжечковая атаксия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Поздняя мозжечковая атаксия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Мозжечковая атаксия с нарушением репарации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днк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спастическая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наследственная атаксия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спинальная мышечная атрофия, I тип (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Верднига-Гоффмана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спинальные мышечные атрофии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двигательного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неврона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G12.8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спинальные мышечные атрофии и родственные синдромы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Паралич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узла коленца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россолимо-мелькерссона-розенталя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Клонический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гемифациальный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спазм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миокимия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лицевого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плечевого сплетения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пояснично-крестцового сплетения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шейных корешков,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грудных корешков,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пояснично-крестцовых корешков, не классифицированные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Невралгическая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амиотрофия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фантома конечности с болью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фантома конечности без боли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нервных корешков и сплетений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запястного канала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срединного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локтевого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лучевого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Каузалгия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мононевропатии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седалищного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Мералгия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парестетическая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бедренного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бокового подколенного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(малоберцового)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срединного подколенного (большеберцового)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предплюсневого канала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подошвенного нерва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мононевралгии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моторная и сенсорная невропатия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рефсума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Невропатия в сочетании с наследственной атаксией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Идиопатическая прогрессирующая невропатия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и идиопатические невропатии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(острый (пос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инфекционный полиневрит)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Сывороточная невропатия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воспалительные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Алкогольная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обусловленная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токсичными веществами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дистрофия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Миотонические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миопатии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Митохондриальная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миопатия, не классифицированная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первичные поражения мышц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Дискинетический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Атаксический церебральный паралич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детского церебрального паралича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гемиплегия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Вялая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верхних конечностей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конского хвоста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паралитические синдромы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Паралитический синдром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Сообщающаяся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 нормального давления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Церебральная киста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Аноксическое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поражение головного мозга, не классифицированное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внутричерепная гипертензия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утомляемости после перенесенной вирусной болезни (доброкачественный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миалгический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энцефаломиелит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Сдавление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рейе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поражения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имплантацией электромагнитного слухового аппарата, с имплантацией слухового аппарата костной проводимости.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 двусторонняя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глухота, не классифицированная в других рубриках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врожденными пороками развития органов и систем.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порок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сильвиева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отверстий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мажанди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врожденная гидроцефалия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мозолистого тела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Аринэнцефалия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Голопрозэнцефалия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редукционные деформации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Септооптическая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дисплазия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Мегалоэнцефалия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церебральные кисты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Q04.8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(пороки развития)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шейном отделе с гидроцефалией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грудном отделе с гидроцефалией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поясничном отделе с гидроцефалией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крестцовом отделе с гидроцефалией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гидроцефалией неуточненная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шейном отделе без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грудном отделе без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поясничном отделе без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Spinabifida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крестцовом отделе без гидроцефалии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Амиелия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 и дисплазия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Диастематомиелия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пороки развития конского хвоста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Гидромиелия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арнольда-киари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нервной системы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мейотическоенерасхождение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мозаицизм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(митотическое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нерасхождение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Трисомия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транслокация</w:t>
            </w:r>
            <w:proofErr w:type="spellEnd"/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Q90.9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Дауна неуточненный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после перенесенных травм. Основной диагноз Z92.5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Сотрясение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отек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Диффузная травма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Очаговая травма головного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 (травматическое)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Травматическое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Травматическое субарахноидальное кровоизлияние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Внутричерепная травма с продолжительным коматозным состоянием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внутричерепные травмы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черепа и костей лица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черепных нервов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глаза и окологлазничной области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и открытого ранения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внутригрудных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внутрибрюшных органов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шеи и туловища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верхней конечности, исключая запястье и кисть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на уровне запястья и кисти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вывиха, растяжения и деформации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мышцы и сухожилия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T92.6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T95.8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термических и химических ожогов и отморожений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11"/>
            <w:bookmarkEnd w:id="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Шкала реабилитационной маршрутизации и маршрута реабилитации на основе критериев МКФ с заболеваниями опорно-двигательного аппарата и периферической нервной системы и туберкулезным поражением опорно-двигательного аппарата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924"/>
        <w:gridCol w:w="625"/>
        <w:gridCol w:w="1210"/>
        <w:gridCol w:w="1205"/>
        <w:gridCol w:w="1036"/>
        <w:gridCol w:w="922"/>
        <w:gridCol w:w="1339"/>
        <w:gridCol w:w="1564"/>
      </w:tblGrid>
      <w:tr w:rsidR="00D15B05" w:rsidRPr="007D5EC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  <w:hideMark/>
          </w:tcPr>
          <w:p w:rsidR="00D15B05" w:rsidRPr="007D5EC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b280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боли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b280.0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боли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болевого синдрома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b280.1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боли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незначительные болевые ощущения при физической нагрузке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115"/>
            <w:bookmarkEnd w:id="1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16"/>
            <w:bookmarkEnd w:id="1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b280.2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боли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 выраженный болевой синдром во время ходьбы, незначительно выраженный болевой синдром в покое (1-3 балла по визуальной аналоговой шкале боли (ВАШ).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19"/>
            <w:bookmarkEnd w:id="1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20"/>
            <w:bookmarkEnd w:id="1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21"/>
            <w:bookmarkEnd w:id="1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b280.3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боли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Умеренно выраженный болевой синдром в покое (4-6 баллов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24"/>
            <w:bookmarkEnd w:id="1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2.Стационарозамещающая.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25"/>
            <w:bookmarkEnd w:id="1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b280.4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Ощущение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Выраженный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болевой синдром в покое (7-8 баллов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ВАШ), усиливающийся при движении.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Низкий потенциал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 применением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128"/>
            <w:bookmarkEnd w:id="1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129"/>
            <w:bookmarkEnd w:id="1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130"/>
            <w:bookmarkEnd w:id="1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значимых нарушений жизнедеятельности, может вернуться к прежнему образу жизни (работа, обучение), поддерживать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прежний уровень активности и социальной жизни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справляться со своими делами без посторонней помощи; не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ту активность, которая была до заболевания (управление транспортным средством, чтение, письмо, танцы, работа и др.),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133"/>
            <w:bookmarkEnd w:id="2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34"/>
            <w:bookmarkEnd w:id="2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 ограничение возможностей самообслуживания, самостоятельно одевается, раздевается, ходит в туалет, ест и выполняет др. виды повседнев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активности;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37"/>
            <w:bookmarkEnd w:id="2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38"/>
            <w:bookmarkEnd w:id="2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39"/>
            <w:bookmarkEnd w:id="2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возможностей передвижения, нуждается в дополнительных средствах опоры – ходунки или самостоятельно передвигается в коляске. Перемещение ограничено пределами стационарного отделения. Не может ходить по лестнице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42"/>
            <w:bookmarkEnd w:id="2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3.Стационарозамещающая.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43"/>
            <w:bookmarkEnd w:id="2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выраженное ограничение возможностей самообслуживания и при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всех повседневных задач: одевание, раздевание, туалет;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45"/>
            <w:bookmarkEnd w:id="2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паллиативной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7D5E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47"/>
            <w:bookmarkEnd w:id="2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48"/>
            <w:bookmarkEnd w:id="2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49"/>
            <w:bookmarkEnd w:id="3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7D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150"/>
            <w:bookmarkEnd w:id="3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7D5E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Шкала реабилитационной маршрутизации и маршрута реабилитации на основе критериев МКФ с заболеваниями </w:t>
      </w:r>
      <w:proofErr w:type="gramStart"/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сердечно-сосудистой</w:t>
      </w:r>
      <w:proofErr w:type="gramEnd"/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897"/>
        <w:gridCol w:w="607"/>
        <w:gridCol w:w="1174"/>
        <w:gridCol w:w="1169"/>
        <w:gridCol w:w="1006"/>
        <w:gridCol w:w="1295"/>
        <w:gridCol w:w="1299"/>
        <w:gridCol w:w="1395"/>
      </w:tblGrid>
      <w:tr w:rsidR="00D15B05" w:rsidRPr="00502A9B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  <w:hideMark/>
          </w:tcPr>
          <w:p w:rsidR="00D15B05" w:rsidRPr="00502A9B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может выполнять физическую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нагрузку выше обычной без слабости, сердцебиения, одышки.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врача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b410.1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 Тест шестиминутной ходьбы (ТШМ) &gt;425 м.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54"/>
            <w:bookmarkEnd w:id="3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55"/>
            <w:bookmarkEnd w:id="3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покое какие-либо патологические симптомы отсутствуют, обычная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нагрузка вызывает слабость, утомляемость, сердцебиение, одышку, стенокардия развивается при ходьбе на расстояние &gt; 500 м по ровной местности, при подъеме на &gt; 1 пролет обычных ступенек, в нормальном темпе, при обычных условиях. ТШМ = 301-425 м.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58"/>
            <w:bookmarkEnd w:id="3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59"/>
            <w:bookmarkEnd w:id="3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60"/>
            <w:bookmarkEnd w:id="3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b410.3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Стенокардия возникает при ходьбе от 100 до 500 м по ровной местности, при подъеме на 1 пролет обычных ступенек, в нормальном темпе, при обычных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условиях. ТШМ = 150-300 м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64"/>
            <w:bookmarkEnd w:id="3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65"/>
            <w:bookmarkEnd w:id="3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Стационар 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b410.4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сердца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Больной комфортно чувствует себя только в состоянии покоя, малейшие физические нагрузки приводят к появлению слабости, сердцебиения, одышки, болям в сердце. ТШМ &lt;150 м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68"/>
            <w:bookmarkEnd w:id="3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69"/>
            <w:bookmarkEnd w:id="4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70"/>
            <w:bookmarkEnd w:id="4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значимых нарушений жизнедеятельности, может вернуться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прежнему образу жизни (работа, обучение), поддерживать прежний уровень активности и социальной жизни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справляться со своими делами без посторонней помощи; не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ту активность, которая была до заболевания (управление транспортным средством, чтение, письмо, танцы, работа и др.),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74"/>
            <w:bookmarkEnd w:id="4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175"/>
            <w:bookmarkEnd w:id="4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 ограничение возможностей самообслуживания, самостоят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 одевается, раздевается, ходит в туалет, ест и выполняет др. виды повседневной активности;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178"/>
            <w:bookmarkEnd w:id="4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179"/>
            <w:bookmarkEnd w:id="4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180"/>
            <w:bookmarkEnd w:id="4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Выраженное ограничение возможностей передвижения, нуждается в дополнительных средствах опоры – ходунки или самостоятельно передвигается в коляске. Перемещение ограничено пределами стационарного отделения. Не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ходить по лестнице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 и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183"/>
            <w:bookmarkEnd w:id="4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184"/>
            <w:bookmarkEnd w:id="4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7D5E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выраженное ограничение возможностей самообслуживания и при выполнении всех повседневных задач: одевание, раздевание, туалет;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186"/>
            <w:bookmarkEnd w:id="4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188"/>
            <w:bookmarkEnd w:id="5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189"/>
            <w:bookmarkEnd w:id="5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190"/>
            <w:bookmarkEnd w:id="5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5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191"/>
            <w:bookmarkEnd w:id="5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Default="00D15B05" w:rsidP="00502A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с поражением центральной нервной системы и туберкулезным поражением центральной нервной системы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888"/>
        <w:gridCol w:w="602"/>
        <w:gridCol w:w="1163"/>
        <w:gridCol w:w="1158"/>
        <w:gridCol w:w="996"/>
        <w:gridCol w:w="1283"/>
        <w:gridCol w:w="1287"/>
        <w:gridCol w:w="1472"/>
      </w:tblGrid>
      <w:tr w:rsidR="00502A9B" w:rsidRPr="00502A9B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 критерия МКФ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</w:tcPr>
          <w:p w:rsidR="00502A9B" w:rsidRPr="00502A9B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502A9B" w:rsidRPr="00D15B05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</w:t>
            </w:r>
          </w:p>
        </w:tc>
        <w:tc>
          <w:tcPr>
            <w:tcW w:w="0" w:type="auto"/>
            <w:gridSpan w:val="8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в деятельности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в деятельности нервной системы (неврологическом статусе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195"/>
            <w:bookmarkEnd w:id="5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196"/>
            <w:bookmarkEnd w:id="5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 в деятельности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199"/>
            <w:bookmarkEnd w:id="5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200"/>
            <w:bookmarkEnd w:id="5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201"/>
            <w:bookmarkEnd w:id="5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b110.3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 в деятельности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204"/>
            <w:bookmarkEnd w:id="5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205"/>
            <w:bookmarkEnd w:id="6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выраженные нарушения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неврологического статуса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207"/>
            <w:bookmarkEnd w:id="6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Нуждается в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Круглосуточный стационар.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209"/>
            <w:bookmarkEnd w:id="6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210"/>
            <w:bookmarkEnd w:id="6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211"/>
            <w:bookmarkEnd w:id="6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значимых нарушений жизнедеятельности, может вернуться к прежнему образу жизни (работа, обучение), поддерживать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прежний уровень активности и социальной жизни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справляться со своими делами без посторонней помощи; не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ту активность, которая была до заболевания (управление транспортным средством, чтение, письмо, танцы, работа и др.),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214"/>
            <w:bookmarkEnd w:id="6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215"/>
            <w:bookmarkEnd w:id="6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Незначительное ограничение возможностей самообслуживания, самостоятельно одевается, раздевается, ходит в туалет, ест и выполняет др. виды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повседневной активности;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218"/>
            <w:bookmarkEnd w:id="6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применением выездной формы, телемедицинских и информационных технологий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219"/>
            <w:bookmarkEnd w:id="6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220"/>
            <w:bookmarkEnd w:id="6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возможностей передвижения, нуждается в дополнительных средствах опоры – ходунки или самостоятельно передвигается в коляске. Перемещение ограничено пределами стационарного отделения. Не может ходить по лестнице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223"/>
            <w:bookmarkEnd w:id="7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2.Стационарозамещающая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224"/>
            <w:bookmarkEnd w:id="7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выраженное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возможностей самообслуживания и при выполнении всех повседневных задач: одевание, раздевание, туалет;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Низкий потенциал или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226"/>
            <w:bookmarkEnd w:id="7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Амбулаторный. Круглосуто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 применением выездной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228"/>
            <w:bookmarkEnd w:id="7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229"/>
            <w:bookmarkEnd w:id="7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230"/>
            <w:bookmarkEnd w:id="7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Стационар с круглосуточным наблюдением для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реабилитациии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5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z231"/>
            <w:bookmarkEnd w:id="7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Default="00D15B05" w:rsidP="00502A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МКФ детей, перенесших заболевания в перинатальном периоде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995"/>
        <w:gridCol w:w="552"/>
        <w:gridCol w:w="1444"/>
        <w:gridCol w:w="1069"/>
        <w:gridCol w:w="921"/>
        <w:gridCol w:w="1273"/>
        <w:gridCol w:w="1277"/>
        <w:gridCol w:w="1371"/>
      </w:tblGrid>
      <w:tr w:rsidR="00502A9B" w:rsidRPr="00D15B05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Реабилитационный потенциал на основе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БСФ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Шкала маршрутизации, в баллах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502A9B" w:rsidRPr="00D15B05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b110</w:t>
            </w:r>
          </w:p>
        </w:tc>
        <w:tc>
          <w:tcPr>
            <w:tcW w:w="0" w:type="auto"/>
            <w:gridSpan w:val="8"/>
            <w:vAlign w:val="center"/>
          </w:tcPr>
          <w:p w:rsidR="00502A9B" w:rsidRPr="00D15B05" w:rsidRDefault="00502A9B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в деятельности нервной системы (отсутствие непроизвольных сокращений больших мышц или всего тела, вызванные положением тела, равновесием и угрожающими стимулами, отсутствие нарушений функции, связанной с контролем и координацией произвольных движений, отсутствие нарушений, связанных с напряжением мышц в покое и сопротивлением, оказываемые при пассивном движении, др.).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центральной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в деятельност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нервной системы (наличие непроизвольные сокращения больших мышц или всего тела, вызванные положением тела, равновесием и угрожающими стимулами, незначительные нарушения функции, связанной с контролем и координацией произвольных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езначительные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нарушения, связанные с напряжением мышц в покое и сопротивлением, оказываемые при пассивном движении и др.)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Посещение кабинета/отделения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235"/>
            <w:bookmarkEnd w:id="7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236"/>
            <w:bookmarkEnd w:id="7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b110.2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Умеренные нарушения в деятельности нервной системы (непроизвольные сокращения больших мышц или всего тела,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вызванные положением тела, равновесием и угрожающими стимулами, нарушения функции, связанной с контролем и координацией произвольных движений, незначительные нарушения, связанные с напряжением мышц в покое и сопротивлением, оказываемым при пассивном движении)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239"/>
            <w:bookmarkEnd w:id="7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применением выездной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240"/>
            <w:bookmarkEnd w:id="8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241"/>
            <w:bookmarkEnd w:id="8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b110.3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Выраженные нарушения в деятельности нервной системы (непроизвольные сокращения больших мышц или всего тела, вызванные положением тела, равновесием и угрожающими стимулами, нарушения функции, связанной с контролем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координацией произвольных движений, выраженные нарушения, связанные с напряжением мышц в покое и сопротивлением, оказываемым при пассивном движении, др.)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245"/>
            <w:bookmarkEnd w:id="8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246"/>
            <w:bookmarkEnd w:id="8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b110.4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выраженные нарушения неврологического статуса (непроизвольные сокращения больших мышц или всего тела, вызванные положением тела, равновесием и угрожающими стимулами, нарушения функции, связанной с контролем и координацией </w:t>
            </w:r>
            <w:proofErr w:type="spellStart"/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движений, резко выраженные нарушения, связанные с напряжением мышц в покое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сопротивлением, оказываемым при пассивном движении и др.)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248"/>
            <w:bookmarkEnd w:id="8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250"/>
            <w:bookmarkEnd w:id="8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251"/>
            <w:bookmarkEnd w:id="8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252"/>
            <w:bookmarkEnd w:id="8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стационаре.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d299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d299.0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 соответствует возрасту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d299.1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отклонения психофизического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255"/>
            <w:bookmarkEnd w:id="8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256"/>
            <w:bookmarkEnd w:id="8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d299.2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отклонения психофизического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259"/>
            <w:bookmarkEnd w:id="9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260"/>
            <w:bookmarkEnd w:id="9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261"/>
            <w:bookmarkEnd w:id="9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d299.3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отклонения психофизического развития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z265"/>
            <w:bookmarkEnd w:id="9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" w:name="z266"/>
            <w:bookmarkEnd w:id="9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d299.4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Психофизическое развитие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 выраженные отклонения психофизического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268"/>
            <w:bookmarkEnd w:id="9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Круглосуточный стационар.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502A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270"/>
            <w:bookmarkEnd w:id="9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271"/>
            <w:bookmarkEnd w:id="9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272"/>
            <w:bookmarkEnd w:id="9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5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z273"/>
            <w:bookmarkEnd w:id="9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Default="00D15B05" w:rsidP="00502A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Шкала реабилитационной маршрутизации и маршрута реабилитации на основе критериев МКФ после оперативного лечения с врожденными пороками развития </w:t>
      </w:r>
      <w:proofErr w:type="gramStart"/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сердечно-сосудистой</w:t>
      </w:r>
      <w:proofErr w:type="gramEnd"/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системы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927"/>
        <w:gridCol w:w="610"/>
        <w:gridCol w:w="1229"/>
        <w:gridCol w:w="1189"/>
        <w:gridCol w:w="1023"/>
        <w:gridCol w:w="921"/>
        <w:gridCol w:w="1422"/>
        <w:gridCol w:w="1526"/>
      </w:tblGrid>
      <w:tr w:rsidR="00502A9B" w:rsidRPr="00D15B05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0" w:type="auto"/>
            <w:vAlign w:val="center"/>
          </w:tcPr>
          <w:p w:rsidR="00502A9B" w:rsidRPr="00D15B05" w:rsidRDefault="00502A9B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0" w:type="auto"/>
            <w:vAlign w:val="center"/>
          </w:tcPr>
          <w:p w:rsidR="00502A9B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</w:tcPr>
          <w:p w:rsidR="00502A9B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</w:tcPr>
          <w:p w:rsidR="00502A9B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502A9B" w:rsidRPr="00D15B05" w:rsidTr="00502A9B">
        <w:trPr>
          <w:tblCellSpacing w:w="15" w:type="dxa"/>
        </w:trPr>
        <w:tc>
          <w:tcPr>
            <w:tcW w:w="0" w:type="auto"/>
            <w:vAlign w:val="center"/>
          </w:tcPr>
          <w:p w:rsidR="00502A9B" w:rsidRPr="00D15B05" w:rsidRDefault="00502A9B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b410</w:t>
            </w:r>
          </w:p>
        </w:tc>
        <w:tc>
          <w:tcPr>
            <w:tcW w:w="0" w:type="auto"/>
            <w:gridSpan w:val="8"/>
            <w:vAlign w:val="center"/>
          </w:tcPr>
          <w:p w:rsidR="00502A9B" w:rsidRPr="00D15B05" w:rsidRDefault="00502A9B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(отсутствие нарушений ритма, тахикардии, одышки, артериальной гипертензии)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277"/>
            <w:bookmarkEnd w:id="10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278"/>
            <w:bookmarkEnd w:id="10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281"/>
            <w:bookmarkEnd w:id="10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применением выездной формы, телемедицинских и информационных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z282"/>
            <w:bookmarkEnd w:id="10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" w:name="z283"/>
            <w:bookmarkEnd w:id="10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b410.3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" w:name="z286"/>
            <w:bookmarkEnd w:id="10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" w:name="z287"/>
            <w:bookmarkEnd w:id="10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b410.4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Нуждается в паллиативной помощи (решение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z290"/>
            <w:bookmarkEnd w:id="10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" w:name="z291"/>
            <w:bookmarkEnd w:id="10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" w:name="z292"/>
            <w:bookmarkEnd w:id="10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поддерживать прежний уровень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жизнедеятельности и повседневной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0" w:name="z295"/>
            <w:bookmarkEnd w:id="11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 применением выездной формы, телемедицинских и информационных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296"/>
            <w:bookmarkEnd w:id="11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" w:name="z299"/>
            <w:bookmarkEnd w:id="11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" w:name="z300"/>
            <w:bookmarkEnd w:id="11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4" w:name="z301"/>
            <w:bookmarkEnd w:id="11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активности и возможностей передвижения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" w:name="z304"/>
            <w:bookmarkEnd w:id="11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305"/>
            <w:bookmarkEnd w:id="11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502A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снижение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307"/>
            <w:bookmarkEnd w:id="11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D607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309"/>
            <w:bookmarkEnd w:id="11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310"/>
            <w:bookmarkEnd w:id="11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311"/>
            <w:bookmarkEnd w:id="12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B0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z312"/>
            <w:bookmarkEnd w:id="12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Default="00D15B05" w:rsidP="00B01C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Шкала реабилитационной маршрутизации и маршрута реабилитации на основе критериев МКФ после оперативного лечения с врожденными пороками, заболеваниями желудочно-кишечного тракта и туберкулезным поражением желудочно-кишечного тракта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873"/>
        <w:gridCol w:w="1136"/>
        <w:gridCol w:w="1155"/>
        <w:gridCol w:w="1118"/>
        <w:gridCol w:w="962"/>
        <w:gridCol w:w="867"/>
        <w:gridCol w:w="1336"/>
        <w:gridCol w:w="1434"/>
      </w:tblGrid>
      <w:tr w:rsidR="00B01C9E" w:rsidRPr="00D15B05" w:rsidTr="00B01C9E">
        <w:trPr>
          <w:tblCellSpacing w:w="15" w:type="dxa"/>
        </w:trPr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B01C9E" w:rsidRPr="00D15B05" w:rsidTr="00B01C9E">
        <w:trPr>
          <w:tblCellSpacing w:w="15" w:type="dxa"/>
        </w:trPr>
        <w:tc>
          <w:tcPr>
            <w:tcW w:w="0" w:type="auto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b515</w:t>
            </w:r>
          </w:p>
        </w:tc>
        <w:tc>
          <w:tcPr>
            <w:tcW w:w="0" w:type="auto"/>
            <w:gridSpan w:val="8"/>
            <w:vAlign w:val="center"/>
          </w:tcPr>
          <w:p w:rsidR="00B01C9E" w:rsidRPr="00D15B05" w:rsidRDefault="00B01C9E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b515.0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b515.1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" w:name="z316"/>
            <w:bookmarkEnd w:id="12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" w:name="z317"/>
            <w:bookmarkEnd w:id="12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дому.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b515.2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320"/>
            <w:bookmarkEnd w:id="12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" w:name="z321"/>
            <w:bookmarkEnd w:id="12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" w:name="z322"/>
            <w:bookmarkEnd w:id="12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b515.3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7" w:name="z326"/>
            <w:bookmarkEnd w:id="12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" w:name="z327"/>
            <w:bookmarkEnd w:id="12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Стационар с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круглосуточным наблюдением.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b515.4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пищеварения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 Нуждается в паллиативной помощи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329"/>
            <w:bookmarkEnd w:id="12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330"/>
            <w:bookmarkEnd w:id="13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331"/>
            <w:bookmarkEnd w:id="13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вать прежний уровень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(решение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ПМСП/диспансер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жизнедеятельности и повседневной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335"/>
            <w:bookmarkEnd w:id="13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336"/>
            <w:bookmarkEnd w:id="13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z340"/>
            <w:bookmarkEnd w:id="13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z341"/>
            <w:bookmarkEnd w:id="13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z342"/>
            <w:bookmarkEnd w:id="13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активности и возможностей передвижения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" w:name="z345"/>
            <w:bookmarkEnd w:id="13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346"/>
            <w:bookmarkEnd w:id="13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B01C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снижение активности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0" w:type="auto"/>
            <w:vAlign w:val="center"/>
            <w:hideMark/>
          </w:tcPr>
          <w:p w:rsidR="00D15B05" w:rsidRPr="00D15B05" w:rsidRDefault="00D15B05" w:rsidP="00B01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349"/>
            <w:bookmarkEnd w:id="13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350"/>
            <w:bookmarkEnd w:id="14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351"/>
            <w:bookmarkEnd w:id="14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B0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z352"/>
            <w:bookmarkEnd w:id="14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B01C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МКФ после оперативного лечения с врожденными пороками и заболеваниями легких и туберкулезным поражением легких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777"/>
        <w:gridCol w:w="56"/>
        <w:gridCol w:w="276"/>
        <w:gridCol w:w="393"/>
        <w:gridCol w:w="30"/>
        <w:gridCol w:w="699"/>
        <w:gridCol w:w="674"/>
        <w:gridCol w:w="30"/>
        <w:gridCol w:w="30"/>
        <w:gridCol w:w="960"/>
        <w:gridCol w:w="75"/>
        <w:gridCol w:w="55"/>
        <w:gridCol w:w="735"/>
        <w:gridCol w:w="333"/>
        <w:gridCol w:w="64"/>
        <w:gridCol w:w="1132"/>
        <w:gridCol w:w="30"/>
        <w:gridCol w:w="666"/>
        <w:gridCol w:w="564"/>
        <w:gridCol w:w="52"/>
        <w:gridCol w:w="1306"/>
      </w:tblGrid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748" w:type="dxa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726" w:type="dxa"/>
            <w:gridSpan w:val="4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1037" w:type="dxa"/>
            <w:gridSpan w:val="3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1095" w:type="dxa"/>
            <w:gridSpan w:val="3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1168" w:type="dxa"/>
            <w:gridSpan w:val="2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1232" w:type="dxa"/>
            <w:gridSpan w:val="3"/>
            <w:vAlign w:val="center"/>
            <w:hideMark/>
          </w:tcPr>
          <w:p w:rsidR="00D15B05" w:rsidRPr="004236CA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</w:t>
            </w:r>
          </w:p>
        </w:tc>
        <w:tc>
          <w:tcPr>
            <w:tcW w:w="8890" w:type="dxa"/>
            <w:gridSpan w:val="21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b440.0</w:t>
            </w:r>
          </w:p>
        </w:tc>
        <w:tc>
          <w:tcPr>
            <w:tcW w:w="74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</w:t>
            </w:r>
          </w:p>
        </w:tc>
        <w:tc>
          <w:tcPr>
            <w:tcW w:w="1122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8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1263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0.1</w:t>
            </w:r>
          </w:p>
        </w:tc>
        <w:tc>
          <w:tcPr>
            <w:tcW w:w="74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дыхания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нарушения</w:t>
            </w:r>
          </w:p>
        </w:tc>
        <w:tc>
          <w:tcPr>
            <w:tcW w:w="1122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8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в реабилитации III этапа (решение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355"/>
            <w:bookmarkEnd w:id="14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z356"/>
            <w:bookmarkEnd w:id="14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b440.2</w:t>
            </w:r>
          </w:p>
        </w:tc>
        <w:tc>
          <w:tcPr>
            <w:tcW w:w="74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</w:t>
            </w:r>
          </w:p>
        </w:tc>
        <w:tc>
          <w:tcPr>
            <w:tcW w:w="1122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63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" w:name="z359"/>
            <w:bookmarkEnd w:id="14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" w:name="z360"/>
            <w:bookmarkEnd w:id="14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" w:name="z361"/>
            <w:bookmarkEnd w:id="14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b440.3</w:t>
            </w:r>
          </w:p>
        </w:tc>
        <w:tc>
          <w:tcPr>
            <w:tcW w:w="74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1122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63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" w:name="z365"/>
            <w:bookmarkEnd w:id="14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" w:name="z366"/>
            <w:bookmarkEnd w:id="14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b440.4</w:t>
            </w:r>
          </w:p>
        </w:tc>
        <w:tc>
          <w:tcPr>
            <w:tcW w:w="74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9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1122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10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1263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" w:name="z369"/>
            <w:bookmarkEnd w:id="15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" w:name="z370"/>
            <w:bookmarkEnd w:id="15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" w:name="z371"/>
            <w:bookmarkEnd w:id="15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8890" w:type="dxa"/>
            <w:gridSpan w:val="21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46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поддерживать прежний уровень активности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2199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186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d230.1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46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Незначительные нарушения жизнедеятельности и повседневной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врача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ПМСП, ЦВКК)</w:t>
            </w:r>
          </w:p>
        </w:tc>
        <w:tc>
          <w:tcPr>
            <w:tcW w:w="2199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" w:name="z374"/>
            <w:bookmarkEnd w:id="15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 применением выездной формы, телемедицинских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" w:name="z375"/>
            <w:bookmarkEnd w:id="15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d230.2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46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2199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6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" w:name="z379"/>
            <w:bookmarkEnd w:id="15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" w:name="z380"/>
            <w:bookmarkEnd w:id="15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" w:name="z381"/>
            <w:bookmarkEnd w:id="15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d230.3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46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активности и возможностей передвижения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2199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6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" w:name="z384"/>
            <w:bookmarkEnd w:id="15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" w:name="z385"/>
            <w:bookmarkEnd w:id="15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8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8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ядка</w:t>
            </w:r>
          </w:p>
        </w:tc>
        <w:tc>
          <w:tcPr>
            <w:tcW w:w="246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9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снижение активности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ствует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Нуждается в паллиативной помощи (решение МДК, ЦВКК)</w:t>
            </w:r>
          </w:p>
        </w:tc>
        <w:tc>
          <w:tcPr>
            <w:tcW w:w="2199" w:type="dxa"/>
            <w:gridSpan w:val="5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Амбулаторный. Круглосуточный стационар. Стационар паллиативного профиля</w:t>
            </w:r>
          </w:p>
        </w:tc>
        <w:tc>
          <w:tcPr>
            <w:tcW w:w="186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z388"/>
            <w:bookmarkEnd w:id="16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Мобильная бригада для паллиативной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" w:name="z389"/>
            <w:bookmarkEnd w:id="16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" w:name="z390"/>
            <w:bookmarkEnd w:id="16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4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z391"/>
            <w:bookmarkEnd w:id="16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4236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МКФ после оперативного лечения по поводу туберкулеза легких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818"/>
        <w:gridCol w:w="258"/>
        <w:gridCol w:w="418"/>
        <w:gridCol w:w="30"/>
        <w:gridCol w:w="655"/>
        <w:gridCol w:w="598"/>
        <w:gridCol w:w="1201"/>
        <w:gridCol w:w="68"/>
        <w:gridCol w:w="30"/>
        <w:gridCol w:w="754"/>
        <w:gridCol w:w="355"/>
        <w:gridCol w:w="1134"/>
        <w:gridCol w:w="35"/>
        <w:gridCol w:w="664"/>
        <w:gridCol w:w="577"/>
        <w:gridCol w:w="30"/>
        <w:gridCol w:w="1319"/>
      </w:tblGrid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67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226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127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108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110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125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12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</w:t>
            </w:r>
          </w:p>
        </w:tc>
        <w:tc>
          <w:tcPr>
            <w:tcW w:w="8898" w:type="dxa"/>
            <w:gridSpan w:val="17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b440.0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47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</w:t>
            </w:r>
          </w:p>
        </w:tc>
        <w:tc>
          <w:tcPr>
            <w:tcW w:w="12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1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нуждается в III этапе реабилитации (решение врача ПМСП,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ЦВКК)</w:t>
            </w:r>
          </w:p>
        </w:tc>
        <w:tc>
          <w:tcPr>
            <w:tcW w:w="121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Диспансер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диспансера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b440.1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47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12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1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121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" w:name="z395"/>
            <w:bookmarkEnd w:id="16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" w:name="z396"/>
            <w:bookmarkEnd w:id="16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b440.2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47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</w:t>
            </w:r>
          </w:p>
        </w:tc>
        <w:tc>
          <w:tcPr>
            <w:tcW w:w="12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1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121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" w:name="z399"/>
            <w:bookmarkEnd w:id="16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" w:name="z400"/>
            <w:bookmarkEnd w:id="16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" w:name="z401"/>
            <w:bookmarkEnd w:id="16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b440.3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47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12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1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121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" w:name="z404"/>
            <w:bookmarkEnd w:id="16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" w:name="z405"/>
            <w:bookmarkEnd w:id="17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b440.4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дыхания</w:t>
            </w:r>
          </w:p>
        </w:tc>
        <w:tc>
          <w:tcPr>
            <w:tcW w:w="647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12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11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121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128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" w:name="z408"/>
            <w:bookmarkEnd w:id="17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" w:name="z409"/>
            <w:bookmarkEnd w:id="17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" w:name="z410"/>
            <w:bookmarkEnd w:id="17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Стационар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8898" w:type="dxa"/>
            <w:gridSpan w:val="17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поддерживать прежний уровень активности</w:t>
            </w:r>
          </w:p>
        </w:tc>
        <w:tc>
          <w:tcPr>
            <w:tcW w:w="56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7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(решение врача ПМСП, ЦВКК)</w:t>
            </w:r>
          </w:p>
        </w:tc>
        <w:tc>
          <w:tcPr>
            <w:tcW w:w="216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</w:p>
        </w:tc>
        <w:tc>
          <w:tcPr>
            <w:tcW w:w="1863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диспансера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d230.1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жизнедеятельности и повседневной активности</w:t>
            </w:r>
          </w:p>
        </w:tc>
        <w:tc>
          <w:tcPr>
            <w:tcW w:w="56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7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216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" w:name="z414"/>
            <w:bookmarkEnd w:id="17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" w:name="z415"/>
            <w:bookmarkEnd w:id="17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d230.2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56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7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216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63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" w:name="z418"/>
            <w:bookmarkEnd w:id="17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" w:name="z419"/>
            <w:bookmarkEnd w:id="17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" w:name="z420"/>
            <w:bookmarkEnd w:id="17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d230.3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активности и возможностей передвижения</w:t>
            </w:r>
          </w:p>
        </w:tc>
        <w:tc>
          <w:tcPr>
            <w:tcW w:w="56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7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216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63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" w:name="z423"/>
            <w:bookmarkEnd w:id="17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" w:name="z424"/>
            <w:bookmarkEnd w:id="18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477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790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8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6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снижение активности</w:t>
            </w:r>
          </w:p>
        </w:tc>
        <w:tc>
          <w:tcPr>
            <w:tcW w:w="56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17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" w:name="z426"/>
            <w:bookmarkEnd w:id="18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МДК, ЦВКК)</w:t>
            </w:r>
          </w:p>
        </w:tc>
        <w:tc>
          <w:tcPr>
            <w:tcW w:w="216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Амбулаторный. Круглосуточный стационар. Стационар паллиативного профиля</w:t>
            </w:r>
          </w:p>
        </w:tc>
        <w:tc>
          <w:tcPr>
            <w:tcW w:w="1863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" w:name="z428"/>
            <w:bookmarkEnd w:id="18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" w:name="z429"/>
            <w:bookmarkEnd w:id="18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" w:name="z430"/>
            <w:bookmarkEnd w:id="18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4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z431"/>
            <w:bookmarkEnd w:id="18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4236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МКФ детей с имплантацией электромагнитного слухового аппарата и имплантацией костной проводимости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835"/>
        <w:gridCol w:w="64"/>
        <w:gridCol w:w="187"/>
        <w:gridCol w:w="522"/>
        <w:gridCol w:w="601"/>
        <w:gridCol w:w="674"/>
        <w:gridCol w:w="58"/>
        <w:gridCol w:w="962"/>
        <w:gridCol w:w="57"/>
        <w:gridCol w:w="57"/>
        <w:gridCol w:w="753"/>
        <w:gridCol w:w="381"/>
        <w:gridCol w:w="1134"/>
        <w:gridCol w:w="35"/>
        <w:gridCol w:w="677"/>
        <w:gridCol w:w="550"/>
        <w:gridCol w:w="57"/>
        <w:gridCol w:w="1287"/>
      </w:tblGrid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104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1161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1104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1232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129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b230</w:t>
            </w:r>
          </w:p>
        </w:tc>
        <w:tc>
          <w:tcPr>
            <w:tcW w:w="8846" w:type="dxa"/>
            <w:gridSpan w:val="18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b230.0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</w:t>
            </w:r>
          </w:p>
        </w:tc>
        <w:tc>
          <w:tcPr>
            <w:tcW w:w="110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124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b230.1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110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Посещение кабинета/отделения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" w:name="z435"/>
            <w:bookmarkEnd w:id="18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" w:name="z436"/>
            <w:bookmarkEnd w:id="18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b230.2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нарушения</w:t>
            </w:r>
          </w:p>
        </w:tc>
        <w:tc>
          <w:tcPr>
            <w:tcW w:w="110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4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" w:name="z439"/>
            <w:bookmarkEnd w:id="18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" w:name="z440"/>
            <w:bookmarkEnd w:id="18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" w:name="z441"/>
            <w:bookmarkEnd w:id="19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Стационар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b230.3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110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24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" w:name="z444"/>
            <w:bookmarkEnd w:id="19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" w:name="z445"/>
            <w:bookmarkEnd w:id="19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6CA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b230.4</w:t>
            </w:r>
          </w:p>
        </w:tc>
        <w:tc>
          <w:tcPr>
            <w:tcW w:w="86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слуха</w:t>
            </w:r>
          </w:p>
        </w:tc>
        <w:tc>
          <w:tcPr>
            <w:tcW w:w="67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1104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3" w:name="z447"/>
            <w:bookmarkEnd w:id="19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1254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124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4" w:name="z449"/>
            <w:bookmarkEnd w:id="19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5" w:name="z450"/>
            <w:bookmarkEnd w:id="19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6" w:name="z451"/>
            <w:bookmarkEnd w:id="19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8846" w:type="dxa"/>
            <w:gridSpan w:val="18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80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поддерживать прежний уровень активности</w:t>
            </w:r>
          </w:p>
        </w:tc>
        <w:tc>
          <w:tcPr>
            <w:tcW w:w="70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219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1849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поликлиники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d230.1</w:t>
            </w:r>
          </w:p>
        </w:tc>
        <w:tc>
          <w:tcPr>
            <w:tcW w:w="80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 жизнедеятельности и повседневной активност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70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(решение врача ПМСП,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ЦВКК)</w:t>
            </w:r>
          </w:p>
        </w:tc>
        <w:tc>
          <w:tcPr>
            <w:tcW w:w="219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7" w:name="z454"/>
            <w:bookmarkEnd w:id="19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 применением выездной формы, телемедицинских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8" w:name="z455"/>
            <w:bookmarkEnd w:id="19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d230.2</w:t>
            </w:r>
          </w:p>
        </w:tc>
        <w:tc>
          <w:tcPr>
            <w:tcW w:w="80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70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219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49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9" w:name="z458"/>
            <w:bookmarkEnd w:id="19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0" w:name="z459"/>
            <w:bookmarkEnd w:id="20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1" w:name="z460"/>
            <w:bookmarkEnd w:id="20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d230.3</w:t>
            </w:r>
          </w:p>
        </w:tc>
        <w:tc>
          <w:tcPr>
            <w:tcW w:w="80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ограничение активности и возможностей передвижения</w:t>
            </w:r>
          </w:p>
        </w:tc>
        <w:tc>
          <w:tcPr>
            <w:tcW w:w="70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 (решение МДК, ЦВКК)</w:t>
            </w:r>
          </w:p>
        </w:tc>
        <w:tc>
          <w:tcPr>
            <w:tcW w:w="219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849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2" w:name="z463"/>
            <w:bookmarkEnd w:id="20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3" w:name="z464"/>
            <w:bookmarkEnd w:id="20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D15B05" w:rsidRPr="00D15B05" w:rsidTr="004236CA">
        <w:trPr>
          <w:tblCellSpacing w:w="15" w:type="dxa"/>
        </w:trPr>
        <w:tc>
          <w:tcPr>
            <w:tcW w:w="529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d230.4</w:t>
            </w:r>
          </w:p>
        </w:tc>
        <w:tc>
          <w:tcPr>
            <w:tcW w:w="805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повседневного распорядка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93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Резкое снижение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активности</w:t>
            </w:r>
          </w:p>
        </w:tc>
        <w:tc>
          <w:tcPr>
            <w:tcW w:w="702" w:type="dxa"/>
            <w:gridSpan w:val="2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Низкий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 или отсутствует</w:t>
            </w:r>
          </w:p>
        </w:tc>
        <w:tc>
          <w:tcPr>
            <w:tcW w:w="932" w:type="dxa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37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4" w:name="z466"/>
            <w:bookmarkEnd w:id="20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2197" w:type="dxa"/>
            <w:gridSpan w:val="4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Круглосуточный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стационар. Стационар паллиативного профиля</w:t>
            </w:r>
          </w:p>
        </w:tc>
        <w:tc>
          <w:tcPr>
            <w:tcW w:w="1849" w:type="dxa"/>
            <w:gridSpan w:val="3"/>
            <w:vAlign w:val="center"/>
            <w:hideMark/>
          </w:tcPr>
          <w:p w:rsidR="00D15B05" w:rsidRPr="00D15B05" w:rsidRDefault="00D15B05" w:rsidP="00423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С применением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5" w:name="z468"/>
            <w:bookmarkEnd w:id="20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6" w:name="z469"/>
            <w:bookmarkEnd w:id="20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7" w:name="z470"/>
            <w:bookmarkEnd w:id="20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</w:tbl>
    <w:p w:rsidR="00D15B05" w:rsidRPr="00D15B05" w:rsidRDefault="00D15B05" w:rsidP="00D6072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5B05" w:rsidRPr="00D15B05" w:rsidTr="00D15B0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5B05" w:rsidRPr="00D15B05" w:rsidRDefault="00D15B05" w:rsidP="00D6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5B05" w:rsidRPr="00D15B05" w:rsidRDefault="00D15B05" w:rsidP="004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z471"/>
            <w:bookmarkEnd w:id="20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 к Правилам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восстановительного лечения 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реабилитации,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детской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реабилитации"</w:t>
            </w:r>
          </w:p>
        </w:tc>
      </w:tr>
    </w:tbl>
    <w:p w:rsidR="00D15B05" w:rsidRPr="00D15B05" w:rsidRDefault="00D15B05" w:rsidP="004236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B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 реабилитационной маршрутизации и маршрута реабилитации на основе критериев МКФ после оперативного лечения с врожденными пороками и заболеваниями мочеполовой системы и туберкулезным поражением почек</w:t>
      </w:r>
    </w:p>
    <w:tbl>
      <w:tblPr>
        <w:tblW w:w="9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863"/>
        <w:gridCol w:w="54"/>
        <w:gridCol w:w="531"/>
        <w:gridCol w:w="30"/>
        <w:gridCol w:w="1193"/>
        <w:gridCol w:w="54"/>
        <w:gridCol w:w="700"/>
        <w:gridCol w:w="1086"/>
        <w:gridCol w:w="37"/>
        <w:gridCol w:w="30"/>
        <w:gridCol w:w="838"/>
        <w:gridCol w:w="578"/>
        <w:gridCol w:w="850"/>
        <w:gridCol w:w="504"/>
        <w:gridCol w:w="630"/>
        <w:gridCol w:w="905"/>
      </w:tblGrid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критерия МКФ</w:t>
            </w:r>
          </w:p>
        </w:tc>
        <w:tc>
          <w:tcPr>
            <w:tcW w:w="833" w:type="dxa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55" w:type="dxa"/>
            <w:gridSpan w:val="2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1247" w:type="dxa"/>
            <w:gridSpan w:val="3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реабилитационного диагноза по МКФ</w:t>
            </w:r>
          </w:p>
        </w:tc>
        <w:tc>
          <w:tcPr>
            <w:tcW w:w="1793" w:type="dxa"/>
            <w:gridSpan w:val="3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Реабилитационный потенциал на основе оценки БСФ</w:t>
            </w:r>
          </w:p>
        </w:tc>
        <w:tc>
          <w:tcPr>
            <w:tcW w:w="1415" w:type="dxa"/>
            <w:gridSpan w:val="3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маршрутизации, в баллах</w:t>
            </w:r>
          </w:p>
        </w:tc>
        <w:tc>
          <w:tcPr>
            <w:tcW w:w="820" w:type="dxa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реабилитации, итоговое значение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423BE6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проведения реабилитационных мероприятий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предоставления медицинской помощи</w:t>
            </w:r>
          </w:p>
        </w:tc>
      </w:tr>
      <w:tr w:rsidR="00D15B05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b610</w:t>
            </w:r>
          </w:p>
        </w:tc>
        <w:tc>
          <w:tcPr>
            <w:tcW w:w="8837" w:type="dxa"/>
            <w:gridSpan w:val="16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b610.0</w:t>
            </w:r>
          </w:p>
        </w:tc>
        <w:tc>
          <w:tcPr>
            <w:tcW w:w="83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</w:t>
            </w:r>
          </w:p>
        </w:tc>
        <w:tc>
          <w:tcPr>
            <w:tcW w:w="58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</w:t>
            </w:r>
          </w:p>
        </w:tc>
        <w:tc>
          <w:tcPr>
            <w:tcW w:w="1823" w:type="dxa"/>
            <w:gridSpan w:val="4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386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9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b610.1</w:t>
            </w:r>
          </w:p>
        </w:tc>
        <w:tc>
          <w:tcPr>
            <w:tcW w:w="83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</w:t>
            </w:r>
          </w:p>
        </w:tc>
        <w:tc>
          <w:tcPr>
            <w:tcW w:w="58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1823" w:type="dxa"/>
            <w:gridSpan w:val="4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386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9" w:name="z475"/>
            <w:bookmarkEnd w:id="20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0" w:name="z476"/>
            <w:bookmarkEnd w:id="21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b610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.2</w:t>
            </w:r>
          </w:p>
        </w:tc>
        <w:tc>
          <w:tcPr>
            <w:tcW w:w="83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выделения мочи</w:t>
            </w:r>
          </w:p>
        </w:tc>
        <w:tc>
          <w:tcPr>
            <w:tcW w:w="58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нарушения</w:t>
            </w:r>
          </w:p>
        </w:tc>
        <w:tc>
          <w:tcPr>
            <w:tcW w:w="1823" w:type="dxa"/>
            <w:gridSpan w:val="4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</w:t>
            </w:r>
          </w:p>
        </w:tc>
        <w:tc>
          <w:tcPr>
            <w:tcW w:w="1386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9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Амбулато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1" w:name="z479"/>
            <w:bookmarkEnd w:id="21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2" w:name="z480"/>
            <w:bookmarkEnd w:id="21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3" w:name="z481"/>
            <w:bookmarkEnd w:id="21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b610.3</w:t>
            </w:r>
          </w:p>
        </w:tc>
        <w:tc>
          <w:tcPr>
            <w:tcW w:w="83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</w:t>
            </w:r>
          </w:p>
        </w:tc>
        <w:tc>
          <w:tcPr>
            <w:tcW w:w="58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нарушения</w:t>
            </w:r>
          </w:p>
        </w:tc>
        <w:tc>
          <w:tcPr>
            <w:tcW w:w="1823" w:type="dxa"/>
            <w:gridSpan w:val="4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386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МДК,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ЦВКК)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 применением выездной формы, телемедицинских и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4" w:name="z484"/>
            <w:bookmarkEnd w:id="21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5" w:name="z485"/>
            <w:bookmarkEnd w:id="21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b610.4</w:t>
            </w:r>
          </w:p>
        </w:tc>
        <w:tc>
          <w:tcPr>
            <w:tcW w:w="83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выделения мочи</w:t>
            </w:r>
          </w:p>
        </w:tc>
        <w:tc>
          <w:tcPr>
            <w:tcW w:w="58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выраженные нарушения</w:t>
            </w:r>
          </w:p>
        </w:tc>
        <w:tc>
          <w:tcPr>
            <w:tcW w:w="1823" w:type="dxa"/>
            <w:gridSpan w:val="4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386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 (решение МДК, ЦВКК)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860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6" w:name="z488"/>
            <w:bookmarkEnd w:id="21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7" w:name="z489"/>
            <w:bookmarkEnd w:id="21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8" w:name="z490"/>
            <w:bookmarkEnd w:id="21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Симптоматическое лечение больных туберкулезом в круглосуточном стационаре.</w:t>
            </w:r>
          </w:p>
        </w:tc>
      </w:tr>
      <w:tr w:rsidR="00D15B05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</w:t>
            </w:r>
          </w:p>
        </w:tc>
        <w:tc>
          <w:tcPr>
            <w:tcW w:w="8837" w:type="dxa"/>
            <w:gridSpan w:val="16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d230.0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значимых нарушений жизнедеятельности, может поддерживать прежний уровень активности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потенциал</w:t>
            </w:r>
          </w:p>
        </w:tc>
        <w:tc>
          <w:tcPr>
            <w:tcW w:w="1056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в III этапе реабилитации (решение врача ПМСП, ЦВКК)</w:t>
            </w:r>
          </w:p>
        </w:tc>
        <w:tc>
          <w:tcPr>
            <w:tcW w:w="1902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ПМСП/диспансер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 уровне ПМСП/диспансера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d230.1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повседневного распорядка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Незначительные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жизнедеятельности и повседневной активности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</w:t>
            </w:r>
          </w:p>
        </w:tc>
        <w:tc>
          <w:tcPr>
            <w:tcW w:w="1056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 III этапа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врача ПМСП, ЦВКК)</w:t>
            </w:r>
          </w:p>
        </w:tc>
        <w:tc>
          <w:tcPr>
            <w:tcW w:w="1902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Посещение кабинета/отд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9" w:name="z494"/>
            <w:bookmarkEnd w:id="219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0" w:name="z495"/>
            <w:bookmarkEnd w:id="220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d230.2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Умеренные ограничения активности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потенциал</w:t>
            </w:r>
          </w:p>
        </w:tc>
        <w:tc>
          <w:tcPr>
            <w:tcW w:w="1056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Нуждается в реабилитации III этапа (решение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реабилитолога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врача ПМСП, ЦВКК)</w:t>
            </w:r>
          </w:p>
        </w:tc>
        <w:tc>
          <w:tcPr>
            <w:tcW w:w="1902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Круглосуточный стационар.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кабинета/отделения реабилитации поликлиники.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1" w:name="z498"/>
            <w:bookmarkEnd w:id="221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 применением выездной 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2" w:name="z499"/>
            <w:bookmarkEnd w:id="222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3" w:name="z500"/>
            <w:bookmarkEnd w:id="223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Стационар с круглосуточным наблюдением.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d230.3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евного распорядка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6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Выраженное ограничен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активности и возможностей передвижения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потен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</w:t>
            </w:r>
          </w:p>
        </w:tc>
        <w:tc>
          <w:tcPr>
            <w:tcW w:w="1056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итации III этапа (решение МДК, ЦВКК)</w:t>
            </w:r>
          </w:p>
        </w:tc>
        <w:tc>
          <w:tcPr>
            <w:tcW w:w="1902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Амбулаторный.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Круглосуточный стационар.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 применением выездной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формы, телемедицинских и информационных технологий ПМСП.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4" w:name="z503"/>
            <w:bookmarkEnd w:id="224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5" w:name="z504"/>
            <w:bookmarkEnd w:id="225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Стационар с круглосуточным наблюдением.</w:t>
            </w:r>
          </w:p>
        </w:tc>
      </w:tr>
      <w:tr w:rsidR="00423BE6" w:rsidRPr="00D15B05" w:rsidTr="00423BE6">
        <w:trPr>
          <w:tblCellSpacing w:w="15" w:type="dxa"/>
        </w:trPr>
        <w:tc>
          <w:tcPr>
            <w:tcW w:w="538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d230.4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повседневного распорядка</w:t>
            </w:r>
          </w:p>
        </w:tc>
        <w:tc>
          <w:tcPr>
            <w:tcW w:w="531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снижение активности</w:t>
            </w:r>
          </w:p>
        </w:tc>
        <w:tc>
          <w:tcPr>
            <w:tcW w:w="724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потенциал или отсутствует</w:t>
            </w:r>
          </w:p>
        </w:tc>
        <w:tc>
          <w:tcPr>
            <w:tcW w:w="1056" w:type="dxa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реабилитации III этапа.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Нуждается в паллиативной помощи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МДК, ЦВКК)</w:t>
            </w:r>
          </w:p>
        </w:tc>
        <w:tc>
          <w:tcPr>
            <w:tcW w:w="1902" w:type="dxa"/>
            <w:gridSpan w:val="3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Амбулаторный. Круглосуточный стационар. Стационар паллиативного профиля</w:t>
            </w:r>
          </w:p>
        </w:tc>
        <w:tc>
          <w:tcPr>
            <w:tcW w:w="1489" w:type="dxa"/>
            <w:gridSpan w:val="2"/>
            <w:vAlign w:val="center"/>
            <w:hideMark/>
          </w:tcPr>
          <w:p w:rsidR="00D15B05" w:rsidRPr="00D15B05" w:rsidRDefault="00D15B05" w:rsidP="00423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применением выездной формы.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6" w:name="z507"/>
            <w:bookmarkEnd w:id="226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Мобильная бригада для паллиативной помощи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7" w:name="z508"/>
            <w:bookmarkEnd w:id="227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Стационарозамещение</w:t>
            </w:r>
            <w:proofErr w:type="spellEnd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8" w:name="z509"/>
            <w:bookmarkEnd w:id="228"/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Стационар с круглосуточным наблюдением для реабилитации и/или паллиативной помощи.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Симптоматическое лечение больных туберкулезом в </w:t>
            </w:r>
            <w:r w:rsidRPr="00D1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круглосуточном стационаре.</w:t>
            </w:r>
          </w:p>
        </w:tc>
      </w:tr>
    </w:tbl>
    <w:p w:rsidR="00D6072E" w:rsidRDefault="00D6072E" w:rsidP="00D6072E">
      <w:pPr>
        <w:jc w:val="both"/>
      </w:pPr>
    </w:p>
    <w:sectPr w:rsidR="00D6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20B2"/>
    <w:multiLevelType w:val="multilevel"/>
    <w:tmpl w:val="1F72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05"/>
    <w:rsid w:val="000A22B7"/>
    <w:rsid w:val="001979EC"/>
    <w:rsid w:val="004236CA"/>
    <w:rsid w:val="00423BE6"/>
    <w:rsid w:val="00502A9B"/>
    <w:rsid w:val="007D5EC5"/>
    <w:rsid w:val="00827C86"/>
    <w:rsid w:val="00911108"/>
    <w:rsid w:val="00B01C9E"/>
    <w:rsid w:val="00D15B05"/>
    <w:rsid w:val="00D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5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B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5B05"/>
    <w:rPr>
      <w:color w:val="800080"/>
      <w:u w:val="single"/>
    </w:rPr>
  </w:style>
  <w:style w:type="paragraph" w:styleId="a6">
    <w:name w:val="No Spacing"/>
    <w:uiPriority w:val="1"/>
    <w:qFormat/>
    <w:rsid w:val="00D607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5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5B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5B05"/>
    <w:rPr>
      <w:color w:val="800080"/>
      <w:u w:val="single"/>
    </w:rPr>
  </w:style>
  <w:style w:type="paragraph" w:styleId="a6">
    <w:name w:val="No Spacing"/>
    <w:uiPriority w:val="1"/>
    <w:qFormat/>
    <w:rsid w:val="00D60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63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5000106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3000091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news.kz/ru/legislation/prikaz-mzsr-rk-761-ot-29-sentyabrya-2015-goda_1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130</Pages>
  <Words>28030</Words>
  <Characters>159775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2019-09-05T04:23:00Z</dcterms:created>
  <dcterms:modified xsi:type="dcterms:W3CDTF">2019-09-05T07:34:00Z</dcterms:modified>
</cp:coreProperties>
</file>