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23021">
      <w:pPr>
        <w:pStyle w:val="pr"/>
      </w:pPr>
      <w:bookmarkStart w:id="0" w:name="_GoBack"/>
      <w:bookmarkEnd w:id="0"/>
      <w:r>
        <w:rPr>
          <w:rStyle w:val="s0"/>
        </w:rPr>
        <w:t xml:space="preserve">Приложение 27 к </w:t>
      </w:r>
      <w:hyperlink r:id="rId7" w:history="1">
        <w:r>
          <w:rPr>
            <w:rStyle w:val="a4"/>
          </w:rPr>
          <w:t>приказу</w:t>
        </w:r>
      </w:hyperlink>
    </w:p>
    <w:p w:rsidR="00000000" w:rsidRDefault="00E23021">
      <w:pPr>
        <w:pStyle w:val="pr"/>
      </w:pPr>
      <w:r>
        <w:rPr>
          <w:rStyle w:val="s0"/>
        </w:rPr>
        <w:t>Министра здравоохранения</w:t>
      </w:r>
    </w:p>
    <w:p w:rsidR="00000000" w:rsidRDefault="00E23021">
      <w:pPr>
        <w:pStyle w:val="pr"/>
      </w:pPr>
      <w:r>
        <w:rPr>
          <w:rStyle w:val="s0"/>
        </w:rPr>
        <w:t>Республики Казахстан</w:t>
      </w:r>
    </w:p>
    <w:p w:rsidR="00000000" w:rsidRDefault="00E23021">
      <w:pPr>
        <w:pStyle w:val="pr"/>
      </w:pPr>
      <w:r>
        <w:rPr>
          <w:rStyle w:val="s0"/>
        </w:rPr>
        <w:t>от 25 января 2024 года № 46</w:t>
      </w:r>
    </w:p>
    <w:p w:rsidR="00000000" w:rsidRDefault="00E23021">
      <w:pPr>
        <w:pStyle w:val="pj"/>
      </w:pPr>
      <w:r>
        <w:rPr>
          <w:rStyle w:val="s0"/>
        </w:rPr>
        <w:t> </w:t>
      </w:r>
    </w:p>
    <w:p w:rsidR="00000000" w:rsidRDefault="00E23021">
      <w:pPr>
        <w:pStyle w:val="pj"/>
      </w:pPr>
      <w:r>
        <w:rPr>
          <w:rStyle w:val="s0"/>
        </w:rPr>
        <w:t> </w:t>
      </w:r>
    </w:p>
    <w:p w:rsidR="00000000" w:rsidRDefault="00E23021">
      <w:pPr>
        <w:pStyle w:val="pc"/>
        <w:spacing w:after="240"/>
      </w:pPr>
      <w:r>
        <w:rPr>
          <w:rStyle w:val="s1"/>
        </w:rPr>
        <w:t>Профессиональный стандарт: «Нутрициология»</w:t>
      </w:r>
    </w:p>
    <w:p w:rsidR="00000000" w:rsidRDefault="00E23021">
      <w:pPr>
        <w:pStyle w:val="pc"/>
      </w:pPr>
      <w:r>
        <w:rPr>
          <w:rStyle w:val="s1"/>
        </w:rPr>
        <w:t> </w:t>
      </w:r>
    </w:p>
    <w:p w:rsidR="00000000" w:rsidRDefault="00E23021">
      <w:pPr>
        <w:pStyle w:val="pc"/>
      </w:pPr>
      <w:r>
        <w:rPr>
          <w:rStyle w:val="s1"/>
        </w:rPr>
        <w:t>Глава 1. Общие положения</w:t>
      </w:r>
    </w:p>
    <w:p w:rsidR="00000000" w:rsidRDefault="00E23021">
      <w:pPr>
        <w:pStyle w:val="pj"/>
      </w:pPr>
      <w:r>
        <w:rPr>
          <w:rStyle w:val="s0"/>
        </w:rPr>
        <w:t> </w:t>
      </w:r>
    </w:p>
    <w:p w:rsidR="00000000" w:rsidRDefault="00E23021">
      <w:pPr>
        <w:pStyle w:val="pj"/>
      </w:pPr>
      <w:r>
        <w:rPr>
          <w:rStyle w:val="s0"/>
        </w:rPr>
        <w:t>1. Область применения профессионального стандарта: Профессиональный стандарт применяется в качестве основы для оценки, аттестации, сертификации и подтверждения квалификации, подготовки и специализации кадров здравоохранения и предназначены для использовани</w:t>
      </w:r>
      <w:r>
        <w:rPr>
          <w:rStyle w:val="s0"/>
        </w:rPr>
        <w:t>я широким кругом пользователей:</w:t>
      </w:r>
    </w:p>
    <w:p w:rsidR="00000000" w:rsidRDefault="00E23021">
      <w:pPr>
        <w:pStyle w:val="pj"/>
      </w:pPr>
      <w:r>
        <w:rPr>
          <w:rStyle w:val="s0"/>
        </w:rPr>
        <w:t>1) работниками - для понимания предъявляемых требований к профессии в отрасли, планирования повышения своей квалификации и карьерного продвижения;</w:t>
      </w:r>
    </w:p>
    <w:p w:rsidR="00000000" w:rsidRDefault="00E23021">
      <w:pPr>
        <w:pStyle w:val="pj"/>
      </w:pPr>
      <w:r>
        <w:rPr>
          <w:rStyle w:val="s0"/>
        </w:rPr>
        <w:t>2) работодателями - для разработки используемых требований, инструкций, обяза</w:t>
      </w:r>
      <w:r>
        <w:rPr>
          <w:rStyle w:val="s0"/>
        </w:rPr>
        <w:t>нностей к работникам, формирования критериев при найме и аттестации персонала, а также составления программ повышения квалификации, развития, продвижения и ротации кадров;</w:t>
      </w:r>
    </w:p>
    <w:p w:rsidR="00000000" w:rsidRDefault="00E23021">
      <w:pPr>
        <w:pStyle w:val="pj"/>
      </w:pPr>
      <w:r>
        <w:rPr>
          <w:rStyle w:val="s0"/>
        </w:rPr>
        <w:t>3) организациями (органами), осуществляющими деятельность по сертификации и присвоен</w:t>
      </w:r>
      <w:r>
        <w:rPr>
          <w:rStyle w:val="s0"/>
        </w:rPr>
        <w:t>ию квалификации - для разработки оценочных материалов при сертификации персонала и выработки критериев квалификации работников по уровню соответствия;</w:t>
      </w:r>
    </w:p>
    <w:p w:rsidR="00000000" w:rsidRDefault="00E23021">
      <w:pPr>
        <w:pStyle w:val="pj"/>
      </w:pPr>
      <w:r>
        <w:rPr>
          <w:rStyle w:val="s0"/>
        </w:rPr>
        <w:t>4) государственными органами - для использования профессионального стандарта в качестве критериев для мон</w:t>
      </w:r>
      <w:r>
        <w:rPr>
          <w:rStyle w:val="s0"/>
        </w:rPr>
        <w:t>иторинга и прогнозирования рынка труда.</w:t>
      </w:r>
    </w:p>
    <w:p w:rsidR="00000000" w:rsidRDefault="00E23021">
      <w:pPr>
        <w:pStyle w:val="pj"/>
      </w:pPr>
      <w:r>
        <w:rPr>
          <w:rStyle w:val="s0"/>
        </w:rPr>
        <w:t>2. В настоящем профессиональном стандарте применяются следующие термины и определения:</w:t>
      </w:r>
    </w:p>
    <w:p w:rsidR="00000000" w:rsidRDefault="00E23021">
      <w:pPr>
        <w:pStyle w:val="pj"/>
      </w:pPr>
      <w:r>
        <w:rPr>
          <w:rStyle w:val="s0"/>
        </w:rPr>
        <w:t>1) профильный специалист - медицинский работник с высшим медицинским образованием, имеющий сертификат по определенной специальнос</w:t>
      </w:r>
      <w:r>
        <w:rPr>
          <w:rStyle w:val="s0"/>
        </w:rPr>
        <w:t>ти;</w:t>
      </w:r>
    </w:p>
    <w:p w:rsidR="00000000" w:rsidRDefault="00E23021">
      <w:pPr>
        <w:pStyle w:val="pj"/>
      </w:pPr>
      <w:r>
        <w:rPr>
          <w:rStyle w:val="s0"/>
        </w:rPr>
        <w:t>2) уполномоченный орган в области здравоохранения -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</w:t>
      </w:r>
      <w:r>
        <w:rPr>
          <w:rStyle w:val="s0"/>
        </w:rPr>
        <w:t>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000000" w:rsidRDefault="00E23021">
      <w:pPr>
        <w:pStyle w:val="pj"/>
      </w:pPr>
      <w:r>
        <w:rPr>
          <w:rStyle w:val="s0"/>
        </w:rPr>
        <w:t>3) медицинский работник - физическое лицо, имеющее профессиональное меди</w:t>
      </w:r>
      <w:r>
        <w:rPr>
          <w:rStyle w:val="s0"/>
        </w:rPr>
        <w:t>цинское образование и осуществляющее медицинскую деятельность;</w:t>
      </w:r>
    </w:p>
    <w:p w:rsidR="00000000" w:rsidRDefault="00E23021">
      <w:pPr>
        <w:pStyle w:val="pj"/>
      </w:pPr>
      <w:r>
        <w:rPr>
          <w:rStyle w:val="s0"/>
        </w:rPr>
        <w:t>4) консилиум - исследование лица в целях установления диагноза, определения тактики лечения и прогноза заболевания с участием не менее трех врачей;</w:t>
      </w:r>
    </w:p>
    <w:p w:rsidR="00000000" w:rsidRDefault="00E23021">
      <w:pPr>
        <w:pStyle w:val="pj"/>
      </w:pPr>
      <w:r>
        <w:rPr>
          <w:rStyle w:val="s0"/>
        </w:rPr>
        <w:t>5) медицинский работник - физическое лицо, им</w:t>
      </w:r>
      <w:r>
        <w:rPr>
          <w:rStyle w:val="s0"/>
        </w:rPr>
        <w:t>еющее профессиональное медицинское образование и осуществляющее медицинскую деятельность;</w:t>
      </w:r>
    </w:p>
    <w:p w:rsidR="00000000" w:rsidRDefault="00E23021">
      <w:pPr>
        <w:pStyle w:val="pj"/>
      </w:pPr>
      <w:r>
        <w:rPr>
          <w:rStyle w:val="s0"/>
        </w:rPr>
        <w:t>6) качество медицинской помощи - уровень соответствия оказываемой медицинской помощи стандартам оказания медицинской помощи;</w:t>
      </w:r>
    </w:p>
    <w:p w:rsidR="00000000" w:rsidRDefault="00E23021">
      <w:pPr>
        <w:pStyle w:val="pj"/>
      </w:pPr>
      <w:r>
        <w:rPr>
          <w:rStyle w:val="s0"/>
        </w:rPr>
        <w:t xml:space="preserve">7) пациент - физическое лицо, являющееся </w:t>
      </w:r>
      <w:r>
        <w:rPr>
          <w:rStyle w:val="s0"/>
        </w:rPr>
        <w:t>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помощи.</w:t>
      </w:r>
    </w:p>
    <w:p w:rsidR="00000000" w:rsidRDefault="00E23021">
      <w:pPr>
        <w:pStyle w:val="pj"/>
      </w:pPr>
      <w:r>
        <w:rPr>
          <w:rStyle w:val="s0"/>
        </w:rPr>
        <w:t>3. В настоящем профессиональном стандарте применяются следующие сокращения:</w:t>
      </w:r>
    </w:p>
    <w:p w:rsidR="00000000" w:rsidRDefault="00E23021">
      <w:pPr>
        <w:pStyle w:val="pj"/>
      </w:pPr>
      <w:r>
        <w:rPr>
          <w:rStyle w:val="s0"/>
        </w:rPr>
        <w:t>1) МКБ-10 - Международная</w:t>
      </w:r>
      <w:r>
        <w:rPr>
          <w:rStyle w:val="s0"/>
        </w:rPr>
        <w:t xml:space="preserve"> статистическая классификация болезней и проблем, связанных со здоровьем, десятого пересмотра, единый документ для формирования системы учета заболеваемости и смертности;</w:t>
      </w:r>
    </w:p>
    <w:p w:rsidR="00000000" w:rsidRDefault="00E23021">
      <w:pPr>
        <w:pStyle w:val="pj"/>
      </w:pPr>
      <w:r>
        <w:rPr>
          <w:rStyle w:val="s0"/>
        </w:rPr>
        <w:t>2) КС - квалификационный справочник должностей руководителей, специалистов и других с</w:t>
      </w:r>
      <w:r>
        <w:rPr>
          <w:rStyle w:val="s0"/>
        </w:rPr>
        <w:t xml:space="preserve">лужащих, разработанный и утвержденный в соответствии с </w:t>
      </w:r>
      <w:hyperlink r:id="rId8" w:anchor="sub_id=16001602" w:history="1">
        <w:r>
          <w:rPr>
            <w:rStyle w:val="a4"/>
          </w:rPr>
          <w:t>подпунктом 16-2) статьи 16</w:t>
        </w:r>
      </w:hyperlink>
      <w:r>
        <w:rPr>
          <w:rStyle w:val="s0"/>
        </w:rPr>
        <w:t xml:space="preserve"> Трудового кодекса Республики Казахстан;</w:t>
      </w:r>
    </w:p>
    <w:p w:rsidR="00000000" w:rsidRDefault="00E23021">
      <w:pPr>
        <w:pStyle w:val="pj"/>
      </w:pPr>
      <w:r>
        <w:rPr>
          <w:rStyle w:val="s0"/>
        </w:rPr>
        <w:t xml:space="preserve">3) </w:t>
      </w:r>
      <w:hyperlink r:id="rId9" w:history="1">
        <w:r>
          <w:rPr>
            <w:rStyle w:val="a4"/>
          </w:rPr>
          <w:t>МСКО</w:t>
        </w:r>
      </w:hyperlink>
      <w:r>
        <w:rPr>
          <w:rStyle w:val="s0"/>
        </w:rPr>
        <w:t xml:space="preserve"> - международная стандартная классификация образования;</w:t>
      </w:r>
    </w:p>
    <w:p w:rsidR="00000000" w:rsidRDefault="00E23021">
      <w:pPr>
        <w:pStyle w:val="pj"/>
      </w:pPr>
      <w:r>
        <w:rPr>
          <w:rStyle w:val="s0"/>
        </w:rPr>
        <w:t>4) ОРК - отраслевая рамка квалификаций;</w:t>
      </w:r>
    </w:p>
    <w:p w:rsidR="00000000" w:rsidRDefault="00E23021">
      <w:pPr>
        <w:pStyle w:val="pj"/>
      </w:pPr>
      <w:r>
        <w:rPr>
          <w:rStyle w:val="s0"/>
        </w:rPr>
        <w:t>5) ОРК - отраслевая рамка квалификаций.</w:t>
      </w:r>
    </w:p>
    <w:p w:rsidR="00000000" w:rsidRDefault="00E23021">
      <w:pPr>
        <w:pStyle w:val="pj"/>
      </w:pPr>
      <w:r>
        <w:rPr>
          <w:rStyle w:val="s0"/>
        </w:rPr>
        <w:t> </w:t>
      </w:r>
    </w:p>
    <w:p w:rsidR="00000000" w:rsidRDefault="00E23021">
      <w:pPr>
        <w:pStyle w:val="pj"/>
      </w:pPr>
      <w:r>
        <w:rPr>
          <w:rStyle w:val="s0"/>
        </w:rPr>
        <w:t> </w:t>
      </w:r>
    </w:p>
    <w:p w:rsidR="00000000" w:rsidRDefault="00E23021">
      <w:pPr>
        <w:pStyle w:val="pc"/>
      </w:pPr>
      <w:r>
        <w:rPr>
          <w:rStyle w:val="s0"/>
          <w:b/>
          <w:bCs/>
        </w:rPr>
        <w:t>Глава 2. Паспорт профессионального стандарта</w:t>
      </w:r>
    </w:p>
    <w:p w:rsidR="00000000" w:rsidRDefault="00E23021">
      <w:pPr>
        <w:pStyle w:val="pj"/>
      </w:pPr>
      <w:r>
        <w:rPr>
          <w:rStyle w:val="s0"/>
        </w:rPr>
        <w:t> </w:t>
      </w:r>
    </w:p>
    <w:p w:rsidR="00000000" w:rsidRDefault="00E23021">
      <w:pPr>
        <w:pStyle w:val="pj"/>
      </w:pPr>
      <w:r>
        <w:rPr>
          <w:rStyle w:val="s0"/>
        </w:rPr>
        <w:t>4. Название профессионального стандарта: Нутрициология</w:t>
      </w:r>
    </w:p>
    <w:p w:rsidR="00000000" w:rsidRDefault="00E23021">
      <w:pPr>
        <w:pStyle w:val="pj"/>
      </w:pPr>
      <w:r>
        <w:rPr>
          <w:rStyle w:val="s0"/>
        </w:rPr>
        <w:t>5. Код профессионального стандарта: Q86900026</w:t>
      </w:r>
    </w:p>
    <w:p w:rsidR="00000000" w:rsidRDefault="00E23021">
      <w:pPr>
        <w:pStyle w:val="pj"/>
      </w:pPr>
      <w:r>
        <w:rPr>
          <w:rStyle w:val="s0"/>
        </w:rPr>
        <w:t xml:space="preserve">6. Указание секции, раздела, группы, класса и подкласса согласно </w:t>
      </w:r>
      <w:hyperlink r:id="rId10" w:history="1">
        <w:r>
          <w:rPr>
            <w:rStyle w:val="a4"/>
          </w:rPr>
          <w:t>ОКЭД</w:t>
        </w:r>
      </w:hyperlink>
      <w:r>
        <w:rPr>
          <w:rStyle w:val="s0"/>
        </w:rPr>
        <w:t>:</w:t>
      </w:r>
    </w:p>
    <w:p w:rsidR="00000000" w:rsidRDefault="00E23021">
      <w:pPr>
        <w:pStyle w:val="pj"/>
      </w:pPr>
      <w:r>
        <w:rPr>
          <w:rStyle w:val="s0"/>
        </w:rPr>
        <w:t>Q Здравоохранение и социальное обслуживание населения</w:t>
      </w:r>
    </w:p>
    <w:p w:rsidR="00000000" w:rsidRDefault="00E23021">
      <w:pPr>
        <w:pStyle w:val="pj"/>
      </w:pPr>
      <w:r>
        <w:rPr>
          <w:rStyle w:val="s0"/>
        </w:rPr>
        <w:t>86 Деятельность в области здравоохранения</w:t>
      </w:r>
    </w:p>
    <w:p w:rsidR="00000000" w:rsidRDefault="00E23021">
      <w:pPr>
        <w:pStyle w:val="pj"/>
      </w:pPr>
      <w:r>
        <w:rPr>
          <w:rStyle w:val="s0"/>
        </w:rPr>
        <w:t>86.9 Прочая деятельность в области здравоохранения</w:t>
      </w:r>
    </w:p>
    <w:p w:rsidR="00000000" w:rsidRDefault="00E23021">
      <w:pPr>
        <w:pStyle w:val="pj"/>
      </w:pPr>
      <w:r>
        <w:rPr>
          <w:rStyle w:val="s0"/>
        </w:rPr>
        <w:t>86.90 Прочая деятельность в области здравоохранения</w:t>
      </w:r>
    </w:p>
    <w:p w:rsidR="00000000" w:rsidRDefault="00E23021">
      <w:pPr>
        <w:pStyle w:val="pj"/>
      </w:pPr>
      <w:r>
        <w:rPr>
          <w:rStyle w:val="s0"/>
        </w:rPr>
        <w:t>86.90.0 Прочая деятельность в области здравоохранения</w:t>
      </w:r>
    </w:p>
    <w:p w:rsidR="00000000" w:rsidRDefault="00E23021">
      <w:pPr>
        <w:pStyle w:val="pj"/>
      </w:pPr>
      <w:r>
        <w:rPr>
          <w:rStyle w:val="s0"/>
        </w:rPr>
        <w:t xml:space="preserve">7. </w:t>
      </w:r>
      <w:r>
        <w:rPr>
          <w:rStyle w:val="s0"/>
        </w:rPr>
        <w:t>Краткое описание профессионального стандарта: Профессиональная деятельность специалиста нутрициолога, направленная на потребности пациента или клиента или населения в питании с учетом их образа жизни и целей в отношении здоровья, диагностики проблем питани</w:t>
      </w:r>
      <w:r>
        <w:rPr>
          <w:rStyle w:val="s0"/>
        </w:rPr>
        <w:t>я, назначения и последующего мониторинга и оценки эффективности вмешательств в области питания, предоставление индивидуальных рекомендаций по питанию, нутритивную поддержку пациента при различных заболеваниях и других патологических состояниях и профилакти</w:t>
      </w:r>
      <w:r>
        <w:rPr>
          <w:rStyle w:val="s0"/>
        </w:rPr>
        <w:t>ку расстройств пищевого поведения. С ростом уровня квалификации специалистов, каждый последующий уровень подразумевает выполнение функций предыдущего уровня и расширение их в соответствии с новыми компетенциями.</w:t>
      </w:r>
    </w:p>
    <w:p w:rsidR="00000000" w:rsidRDefault="00E23021">
      <w:pPr>
        <w:pStyle w:val="pj"/>
      </w:pPr>
      <w:r>
        <w:rPr>
          <w:rStyle w:val="s0"/>
        </w:rPr>
        <w:t>8. Перечень карточек профессий:</w:t>
      </w:r>
    </w:p>
    <w:p w:rsidR="00000000" w:rsidRDefault="00E23021">
      <w:pPr>
        <w:pStyle w:val="pj"/>
      </w:pPr>
      <w:r>
        <w:rPr>
          <w:rStyle w:val="s0"/>
        </w:rPr>
        <w:t>1) Специалис</w:t>
      </w:r>
      <w:r>
        <w:rPr>
          <w:rStyle w:val="s0"/>
        </w:rPr>
        <w:t>т по питанию - 6 уровень ОРК;</w:t>
      </w:r>
    </w:p>
    <w:p w:rsidR="00000000" w:rsidRDefault="00E23021">
      <w:pPr>
        <w:pStyle w:val="pj"/>
      </w:pPr>
      <w:r>
        <w:rPr>
          <w:rStyle w:val="s0"/>
        </w:rPr>
        <w:t>2) 7.1 Нутрициолог - 7 уровень ОРК;</w:t>
      </w:r>
    </w:p>
    <w:p w:rsidR="00000000" w:rsidRDefault="00E23021">
      <w:pPr>
        <w:pStyle w:val="pj"/>
      </w:pPr>
      <w:r>
        <w:rPr>
          <w:rStyle w:val="s0"/>
        </w:rPr>
        <w:t>3) 7.2 Нутрициолог - 7 уровень ОРК;</w:t>
      </w:r>
    </w:p>
    <w:p w:rsidR="00000000" w:rsidRDefault="00E23021">
      <w:pPr>
        <w:pStyle w:val="pj"/>
      </w:pPr>
      <w:r>
        <w:rPr>
          <w:rStyle w:val="s0"/>
        </w:rPr>
        <w:t>4) 7.3 Нутрициолог - 7 уровень ОРК;</w:t>
      </w:r>
    </w:p>
    <w:p w:rsidR="00000000" w:rsidRDefault="00E23021">
      <w:pPr>
        <w:pStyle w:val="pj"/>
      </w:pPr>
      <w:r>
        <w:rPr>
          <w:rStyle w:val="s0"/>
        </w:rPr>
        <w:t>5) 7.4 Нутрициолог - 7 уровень ОРК.</w:t>
      </w:r>
    </w:p>
    <w:p w:rsidR="00000000" w:rsidRDefault="00E23021">
      <w:pPr>
        <w:pStyle w:val="pj"/>
      </w:pPr>
      <w:r>
        <w:rPr>
          <w:rStyle w:val="s0"/>
        </w:rPr>
        <w:t> </w:t>
      </w:r>
    </w:p>
    <w:p w:rsidR="00000000" w:rsidRDefault="00E23021">
      <w:pPr>
        <w:pStyle w:val="pj"/>
      </w:pPr>
      <w:r>
        <w:rPr>
          <w:rStyle w:val="s0"/>
        </w:rPr>
        <w:t> </w:t>
      </w:r>
    </w:p>
    <w:p w:rsidR="00000000" w:rsidRDefault="00E23021">
      <w:pPr>
        <w:pStyle w:val="pc"/>
      </w:pPr>
      <w:r>
        <w:rPr>
          <w:rStyle w:val="s0"/>
          <w:b/>
          <w:bCs/>
        </w:rPr>
        <w:t>Глава 3. Карточки профессий</w:t>
      </w:r>
    </w:p>
    <w:p w:rsidR="00000000" w:rsidRDefault="00E23021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3063"/>
        <w:gridCol w:w="2010"/>
        <w:gridCol w:w="2010"/>
      </w:tblGrid>
      <w:tr w:rsidR="00000000">
        <w:trPr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c"/>
            </w:pPr>
            <w:r>
              <w:t>9. Карточка профессии «Специалист по питанию»: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Код группы: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2269-9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Код наименования занятия: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Наименование профессии: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Специалист по питанию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Уровень квалификации по ОРК: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подуровень квалификации по ОРК: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Уровень квалификации по ЕТКС, КС и другим типовых квалификационных характеристик: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hyperlink r:id="rId11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Министра здравоохранения Республики Казахстан от 21 декабря 2020 года № ҚР ДСМ-305/2020 «Об утвержден</w:t>
            </w:r>
            <w:r>
              <w:t>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здравоохранения» (зарегистрирован в Реестре государственной регистрации нормативных правовых актов под № 21856)</w:t>
            </w:r>
          </w:p>
          <w:p w:rsidR="00000000" w:rsidRDefault="00E23021">
            <w:pPr>
              <w:pStyle w:val="p"/>
            </w:pPr>
            <w:r>
              <w:t>Сп</w:t>
            </w:r>
            <w:r>
              <w:t>ециалист общественного здравоохранения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Уровень профессионального образования: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Уровень образования:</w:t>
            </w:r>
          </w:p>
          <w:p w:rsidR="00000000" w:rsidRDefault="00E23021">
            <w:pPr>
              <w:pStyle w:val="p"/>
            </w:pPr>
            <w:r>
              <w:t>высшее образование (бакалавриат, специалитет, ординатура)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Специальность:</w:t>
            </w:r>
          </w:p>
          <w:p w:rsidR="00000000" w:rsidRDefault="00E23021">
            <w:pPr>
              <w:pStyle w:val="p"/>
            </w:pPr>
            <w:r>
              <w:t>Здравоохранение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Квалификация:</w:t>
            </w:r>
          </w:p>
          <w:p w:rsidR="00000000" w:rsidRDefault="00E23021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Требования к опыту работы: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Квалификация «Специалист по питанию». Предшествующий опыт работы по данной квалификации не требуется. Добровольная сертификация.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Связь с неформальным и информальным образованием: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Сертификационный курс «Нутрициология» в рамках специальностей высшего профессионального образования по медицинским, естественно-научным специальностям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Другие возможные наименования профессии: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Основная цель деятельности: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 xml:space="preserve">Осуществление деятельности по оценке потребности клиента / населения в питании с учетом их образа жизни и целей в отношении здоровья, диагностики проблем питания, назначения и последующего мониторинга и оценки эффективности вмешательств в области питания, </w:t>
            </w:r>
            <w:r>
              <w:t>предоставление индивидуальных рекомендаций по питанию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c"/>
            </w:pPr>
            <w:r>
              <w:t>Описание трудовых функций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Перечень трудовых функций: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Обязательные трудовые функции: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1. Оценка питания клиента / населения</w:t>
            </w:r>
          </w:p>
          <w:p w:rsidR="00000000" w:rsidRDefault="00E23021">
            <w:pPr>
              <w:pStyle w:val="p"/>
            </w:pPr>
            <w:r>
              <w:t>2. Диагностика проблем питания</w:t>
            </w:r>
          </w:p>
          <w:p w:rsidR="00000000" w:rsidRDefault="00E23021">
            <w:pPr>
              <w:pStyle w:val="p"/>
            </w:pPr>
            <w:r>
              <w:t>3. Планирование и реализация вмешат</w:t>
            </w:r>
            <w:r>
              <w:t>ельств, связанных с питанием</w:t>
            </w:r>
          </w:p>
          <w:p w:rsidR="00000000" w:rsidRDefault="00E23021">
            <w:pPr>
              <w:pStyle w:val="p"/>
            </w:pPr>
            <w:r>
              <w:t>4. Мониторинг и оценка питания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Дополнительные трудовые функции: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1. Укрепление общественного здоровья на основе разработки и реализации программ здорового питания</w:t>
            </w:r>
          </w:p>
          <w:p w:rsidR="00000000" w:rsidRDefault="00E23021">
            <w:pPr>
              <w:pStyle w:val="p"/>
            </w:pPr>
            <w:r>
              <w:t>2. Разработка и поддержка реализации программ питани</w:t>
            </w:r>
            <w:r>
              <w:t>я спортсменов для достижения лучших спортивных результатов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Трудовая функция 1:</w:t>
            </w:r>
          </w:p>
          <w:p w:rsidR="00000000" w:rsidRDefault="00E23021">
            <w:pPr>
              <w:pStyle w:val="p"/>
            </w:pPr>
            <w:r>
              <w:t>Оценка питания клиента / населения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1:</w:t>
            </w:r>
          </w:p>
          <w:p w:rsidR="00000000" w:rsidRDefault="00E23021">
            <w:pPr>
              <w:pStyle w:val="p"/>
            </w:pPr>
            <w:r>
              <w:t>Сбор и оценка точных и актуальных данных и информации для выявления проблем, связанных с питанием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собирать текущую и прошлую информацию, связанную с личным, медицинским, семейным и психосоциальным / социальным анамнезом.</w:t>
            </w:r>
          </w:p>
          <w:p w:rsidR="00000000" w:rsidRDefault="00E23021">
            <w:pPr>
              <w:pStyle w:val="p"/>
            </w:pPr>
            <w:r>
              <w:t xml:space="preserve">2. Оценивает личные, семейные и генетические факторы, связанные с текущими острыми и хроническими заболеваниями (например, </w:t>
            </w:r>
            <w:r>
              <w:t>диабет, сердечно-сосудистые заболевания, неврологические расстройства, психическое или поведенческое расстройство, расстройство, вызванное употреблением психоактивных веществ), с учетом предшествующих событий (предшествующих событий), триггеров (вызывает с</w:t>
            </w:r>
            <w:r>
              <w:t>обытие), и медиаторов (способствует реакции) здоровья и болезни</w:t>
            </w:r>
          </w:p>
          <w:p w:rsidR="00000000" w:rsidRDefault="00E23021">
            <w:pPr>
              <w:pStyle w:val="p"/>
            </w:pPr>
            <w:r>
              <w:t>3. Умение проводить оценку антропометрических показателей (например, рост, вес, индекс массы тела, окружность талии и руки), сравнение со справочными данными, а также определять индивидуальные</w:t>
            </w:r>
            <w:r>
              <w:t xml:space="preserve"> закономерности.</w:t>
            </w:r>
          </w:p>
          <w:p w:rsidR="00000000" w:rsidRDefault="00E23021">
            <w:pPr>
              <w:pStyle w:val="p"/>
            </w:pPr>
            <w:r>
              <w:t>3. Умение оценивать лабораторные профили (например, кислотно-щелочной баланс, функцию почек, эндокринную функцию, воспалительную реакцию, витаминно-минеральный профиль, липидный профиль,</w:t>
            </w:r>
          </w:p>
          <w:p w:rsidR="00000000" w:rsidRDefault="00E23021">
            <w:pPr>
              <w:pStyle w:val="p"/>
            </w:pPr>
            <w:r>
              <w:t>скорость метаболизма.</w:t>
            </w:r>
          </w:p>
          <w:p w:rsidR="00000000" w:rsidRDefault="00E23021">
            <w:pPr>
              <w:pStyle w:val="p"/>
            </w:pPr>
            <w:r>
              <w:t>4. Умение получать и оценивать</w:t>
            </w:r>
            <w:r>
              <w:t xml:space="preserve"> результаты физикального обследования, ориентированного на питание (включая, признаки дефицита / токсичности витаминов / минералов, отеков, мышечного истощения, потери подкожного жира, изменения состава тела, здоровья полости рта, способности к кормлению [</w:t>
            </w:r>
            <w:r>
              <w:t>сосать / глотать / дышать).</w:t>
            </w:r>
          </w:p>
          <w:p w:rsidR="00000000" w:rsidRDefault="00E23021">
            <w:pPr>
              <w:pStyle w:val="p"/>
            </w:pPr>
            <w:r>
              <w:t>5. Умение оценивать анамнез питания, в том числе оценивать:</w:t>
            </w:r>
          </w:p>
          <w:p w:rsidR="00000000" w:rsidRDefault="00E23021">
            <w:pPr>
              <w:pStyle w:val="p"/>
            </w:pPr>
            <w:r>
              <w:t>• потребление пищи и питательных веществ, включая состав и достаточность, схему приема пищи и перекусов, а также соответствие требованиям пищевой аллергии и непереносим</w:t>
            </w:r>
            <w:r>
              <w:t>ости;</w:t>
            </w:r>
          </w:p>
          <w:p w:rsidR="00000000" w:rsidRDefault="00E23021">
            <w:pPr>
              <w:pStyle w:val="p"/>
            </w:pPr>
            <w:r>
              <w:t>• регулирование приема пищи и питательных веществ, включая текущие и предыдущие диеты и состав диеты, модификации пищевых продуктов;</w:t>
            </w:r>
          </w:p>
          <w:p w:rsidR="00000000" w:rsidRDefault="00E23021">
            <w:pPr>
              <w:pStyle w:val="p"/>
            </w:pPr>
            <w:r>
              <w:t>• использование БАДов, а также функциональных продуктов питания;</w:t>
            </w:r>
          </w:p>
          <w:p w:rsidR="00000000" w:rsidRDefault="00E23021">
            <w:pPr>
              <w:pStyle w:val="p"/>
            </w:pPr>
            <w:r>
              <w:t>• знания, убеждения и отношение (например, понимание</w:t>
            </w:r>
            <w:r>
              <w:t xml:space="preserve"> концепций, связанных с питанием, эмоции по поводу еды / питания / здоровья, своего тела, озабоченность едой и / или весом, готовность изменить поведение, связанное с питанием или здоровьем, и действия, влияющие на достижение целей, связанных с питанием);</w:t>
            </w:r>
          </w:p>
          <w:p w:rsidR="00000000" w:rsidRDefault="00E23021">
            <w:pPr>
              <w:pStyle w:val="p"/>
            </w:pPr>
            <w:r>
              <w:t>• факторы, влияющие на доступ к достаточному количеству безопасных и полезных для здоровья продуктов питания и воды;</w:t>
            </w:r>
          </w:p>
          <w:p w:rsidR="00000000" w:rsidRDefault="00E23021">
            <w:pPr>
              <w:pStyle w:val="p"/>
            </w:pPr>
            <w:r>
              <w:t>• физическую активность, когнитивные способности и физическую способность выполнять соответствующие с точки зрения развития задачи, связанн</w:t>
            </w:r>
            <w:r>
              <w:t>ые с питанием (например, самостоятельное кормление и другие повседневные действия, покупки, приготовление пищи, кормление грудью);</w:t>
            </w:r>
          </w:p>
          <w:p w:rsidR="00000000" w:rsidRDefault="00E23021">
            <w:pPr>
              <w:pStyle w:val="p"/>
            </w:pPr>
            <w:r>
              <w:t>• другие факторы, влияющие на питание и состояние здоровья (например, культурные, этнические, религиозные факторы, факторы, в</w:t>
            </w:r>
            <w:r>
              <w:t>лияющие на образ жизни, психосоциальные и социальные детерминанты здоровья).</w:t>
            </w:r>
          </w:p>
          <w:p w:rsidR="00000000" w:rsidRDefault="00E23021">
            <w:pPr>
              <w:pStyle w:val="p"/>
            </w:pPr>
            <w:r>
              <w:t>6. Умение использовать справочные данные и стандарты для оценки потребностей в питательных веществах и рекомендуемой массы тела, индекса массы тела и желаемых моделей роста.</w:t>
            </w:r>
          </w:p>
          <w:p w:rsidR="00000000" w:rsidRDefault="00E23021">
            <w:pPr>
              <w:pStyle w:val="p"/>
            </w:pPr>
            <w:r>
              <w:t>7. Ум</w:t>
            </w:r>
            <w:r>
              <w:t>ение оценивать физическую активность, историю физической активности и тренировку физической активности.</w:t>
            </w:r>
          </w:p>
          <w:p w:rsidR="00000000" w:rsidRDefault="00E23021">
            <w:pPr>
              <w:pStyle w:val="p"/>
            </w:pPr>
            <w:r>
              <w:t>8. Умение собирать данные и анализировать данные, собранные и / или задокументированные другими специалистами по питанию и диетологии, практикующим (-и)</w:t>
            </w:r>
            <w:r>
              <w:t xml:space="preserve"> врачом (-ами), пациентом / клиентом или персоналом на предмет факторов, влияющих на питание и состояние здоровья.</w:t>
            </w:r>
          </w:p>
          <w:p w:rsidR="00000000" w:rsidRDefault="00E23021">
            <w:pPr>
              <w:pStyle w:val="p"/>
            </w:pPr>
            <w:r>
              <w:t>9. Умение использовать собранные данные для выявления возможных проблемных областей для оценки нутритивного статуса питания.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Знание физиологии и биохимии питания.</w:t>
            </w:r>
          </w:p>
          <w:p w:rsidR="00000000" w:rsidRDefault="00E23021">
            <w:pPr>
              <w:pStyle w:val="p"/>
            </w:pPr>
            <w:r>
              <w:t>2. Знание пищевой и биологической ценности пищевых продуктов.</w:t>
            </w:r>
          </w:p>
          <w:p w:rsidR="00000000" w:rsidRDefault="00E23021">
            <w:pPr>
              <w:pStyle w:val="p"/>
            </w:pPr>
            <w:r>
              <w:t>3. Знание роли проблем питания в развитии неинфекционных заболеваний населения.</w:t>
            </w:r>
          </w:p>
          <w:p w:rsidR="00000000" w:rsidRDefault="00E23021">
            <w:pPr>
              <w:pStyle w:val="p"/>
            </w:pPr>
            <w:r>
              <w:t>4. Знание методов сбора анамнеза питания.</w:t>
            </w:r>
          </w:p>
          <w:p w:rsidR="00000000" w:rsidRDefault="00E23021">
            <w:pPr>
              <w:pStyle w:val="p"/>
            </w:pPr>
            <w:r>
              <w:t>5. Знание современных методов и</w:t>
            </w:r>
            <w:r>
              <w:t>сследования питания населения.</w:t>
            </w:r>
          </w:p>
          <w:p w:rsidR="00000000" w:rsidRDefault="00E23021">
            <w:pPr>
              <w:pStyle w:val="p"/>
            </w:pPr>
            <w:r>
              <w:t>6. Знание современных подходов приготовления здоровых рационов питания.</w:t>
            </w:r>
          </w:p>
          <w:p w:rsidR="00000000" w:rsidRDefault="00E23021">
            <w:pPr>
              <w:pStyle w:val="p"/>
            </w:pPr>
            <w:r>
              <w:t xml:space="preserve">7. Знание стандартов и референсных данных в области питания и содержания питательных веществ, пищевой и биологической ценности продуктов, потребностей в </w:t>
            </w:r>
            <w:r>
              <w:t>питательных веществах, рекомендуемой массы тела, индекса массы тела, моделей развития.</w:t>
            </w:r>
          </w:p>
          <w:p w:rsidR="00000000" w:rsidRDefault="00E23021">
            <w:pPr>
              <w:pStyle w:val="p"/>
            </w:pPr>
            <w:r>
              <w:t>8. Знание признаков дефицита / токсичности витаминов / минералов, отеков, мышечного истощения, потери подкожного жира, изменения состава тела, здоровья полости рта, спос</w:t>
            </w:r>
            <w:r>
              <w:t>обности к кормлению, аппетита.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Трудовая функция 2:</w:t>
            </w:r>
          </w:p>
          <w:p w:rsidR="00000000" w:rsidRDefault="00E23021">
            <w:pPr>
              <w:pStyle w:val="p"/>
            </w:pPr>
            <w:r>
              <w:t>Диагностика проблем питания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1:</w:t>
            </w:r>
          </w:p>
          <w:p w:rsidR="00000000" w:rsidRDefault="00E23021">
            <w:pPr>
              <w:pStyle w:val="p"/>
            </w:pPr>
            <w:r>
              <w:t>Идентифицирование и маркировка конкретных проблем питания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проводить диагностику проблем питания на основе результатов оценки питания и определять поддерживающие концепции (например, этиологию, признаки и симптомы).</w:t>
            </w:r>
          </w:p>
          <w:p w:rsidR="00000000" w:rsidRDefault="00E23021">
            <w:pPr>
              <w:pStyle w:val="p"/>
            </w:pPr>
            <w:r>
              <w:t xml:space="preserve">2. Умение определять приоритетность проблем / диагнозов питания с учетом их серьезности, </w:t>
            </w:r>
            <w:r>
              <w:t>безопасности, потребностей и предпочтений клиента, этическими соображениями, вероятностью того, что связанное с питанием вмешательство / план оказания помощи повлияет на проблему.</w:t>
            </w:r>
          </w:p>
          <w:p w:rsidR="00000000" w:rsidRDefault="00E23021">
            <w:pPr>
              <w:pStyle w:val="p"/>
            </w:pPr>
            <w:r>
              <w:t xml:space="preserve">3. Умение документировать диагноз(ы) питания, используя стандартизированную </w:t>
            </w:r>
            <w:r>
              <w:t>терминологию и четкие, сжатые письменные утверждения.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Знание методов и инструментов диагностики питания, принципов точного, ясного и краткого описания проблем питания пациента / клиента и / или сообщества.</w:t>
            </w:r>
          </w:p>
          <w:p w:rsidR="00000000" w:rsidRDefault="00E23021">
            <w:pPr>
              <w:pStyle w:val="p"/>
            </w:pPr>
            <w:r>
              <w:t>2. Знание порядка документирования диагноза (ов) питания.</w:t>
            </w:r>
          </w:p>
          <w:p w:rsidR="00000000" w:rsidRDefault="00E23021">
            <w:pPr>
              <w:pStyle w:val="p"/>
            </w:pPr>
            <w:r>
              <w:t>3. Знание антиалиментарных факторов питания.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Трудовая функция 3:</w:t>
            </w:r>
          </w:p>
          <w:p w:rsidR="00000000" w:rsidRDefault="00E23021">
            <w:pPr>
              <w:pStyle w:val="p"/>
            </w:pPr>
            <w:r>
              <w:t>Планирование и реализация вмешательств, связанных с питанием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1:</w:t>
            </w:r>
          </w:p>
          <w:p w:rsidR="00000000" w:rsidRDefault="00E23021">
            <w:pPr>
              <w:pStyle w:val="p"/>
            </w:pPr>
            <w:r>
              <w:t>Определение конкретной стратегии вмешательства, связанного с питанием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определять и приоритезировать соответствующие вмешательства в плане оказания помощи.</w:t>
            </w:r>
          </w:p>
          <w:p w:rsidR="00000000" w:rsidRDefault="00E23021">
            <w:pPr>
              <w:pStyle w:val="p"/>
            </w:pPr>
            <w:r>
              <w:t>2. У</w:t>
            </w:r>
            <w:r>
              <w:t>мение обосновывать вмешательство / план оказания помощи на основе наилучших доступных данных исследований / фактических данных и информации, основанных на фактических данных, рекомендациях и передовой практике.</w:t>
            </w:r>
          </w:p>
          <w:p w:rsidR="00000000" w:rsidRDefault="00E23021">
            <w:pPr>
              <w:pStyle w:val="p"/>
            </w:pPr>
            <w:r>
              <w:t>3. Умение сотрудничать с клиентом/ лицами, пр</w:t>
            </w:r>
            <w:r>
              <w:t>едставляющими их интересы / населением, лицами, обеспечивающими оказание помощи, межпрофессиональной командой и другими специалистами в области здравоохранения.</w:t>
            </w:r>
          </w:p>
          <w:p w:rsidR="00000000" w:rsidRDefault="00E23021">
            <w:pPr>
              <w:pStyle w:val="p"/>
            </w:pPr>
            <w:r>
              <w:t>4. Умение работать с клиентом/ лицами, представляющими их интересы / населением и опекунами для</w:t>
            </w:r>
            <w:r>
              <w:t xml:space="preserve"> определения целей, предпочтений, потребностей в оказании помощи и ожидаемых результатов.</w:t>
            </w:r>
          </w:p>
          <w:p w:rsidR="00000000" w:rsidRDefault="00E23021">
            <w:pPr>
              <w:pStyle w:val="p"/>
            </w:pPr>
            <w:r>
              <w:t>5. Умение назначать вмешательства в области питания и ставить измеримые цели, ориентированные на клиента, которые необходимо достичь.</w:t>
            </w:r>
          </w:p>
          <w:p w:rsidR="00000000" w:rsidRDefault="00E23021">
            <w:pPr>
              <w:pStyle w:val="p"/>
            </w:pPr>
            <w:r>
              <w:t>6. Умение определять время и час</w:t>
            </w:r>
            <w:r>
              <w:t>тоту оказания помощи, включая интенсивность, продолжительность и последующее наблюдение.</w:t>
            </w:r>
          </w:p>
          <w:p w:rsidR="00000000" w:rsidRDefault="00E23021">
            <w:pPr>
              <w:pStyle w:val="p"/>
            </w:pPr>
            <w:r>
              <w:t>7. Умение использовать стандартную терминологию для описания вмешательств.</w:t>
            </w:r>
          </w:p>
          <w:p w:rsidR="00000000" w:rsidRDefault="00E23021">
            <w:pPr>
              <w:pStyle w:val="p"/>
            </w:pPr>
            <w:r>
              <w:t>8. Умение определять необходимые ресурсы и направления для осуществления вмешательств.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Знание современных аспектов нутрициологии.</w:t>
            </w:r>
          </w:p>
          <w:p w:rsidR="00000000" w:rsidRDefault="00E23021">
            <w:pPr>
              <w:pStyle w:val="p"/>
            </w:pPr>
            <w:r>
              <w:t>2. Знание вмешательств, связанных с питанием, критериев и условий выбора отдельных вмешательств.</w:t>
            </w:r>
          </w:p>
          <w:p w:rsidR="00000000" w:rsidRDefault="00E23021">
            <w:pPr>
              <w:pStyle w:val="p"/>
            </w:pPr>
            <w:r>
              <w:t>3. Знание стандартной терминологии для описания вмешательств, связанных с питанием.</w:t>
            </w:r>
          </w:p>
          <w:p w:rsidR="00000000" w:rsidRDefault="00E23021">
            <w:pPr>
              <w:pStyle w:val="p"/>
            </w:pPr>
            <w:r>
              <w:t>4. Знание специализи</w:t>
            </w:r>
            <w:r>
              <w:t>рованных и функциональных продуктов питания.</w:t>
            </w:r>
          </w:p>
          <w:p w:rsidR="00000000" w:rsidRDefault="00E23021">
            <w:pPr>
              <w:pStyle w:val="p"/>
            </w:pPr>
            <w:r>
              <w:t>5. Знание особенностей питания матери и ребенка.</w:t>
            </w:r>
          </w:p>
          <w:p w:rsidR="00000000" w:rsidRDefault="00E23021">
            <w:pPr>
              <w:pStyle w:val="p"/>
            </w:pPr>
            <w:r>
              <w:t>6. Знание спортивной нутрициологии.</w:t>
            </w:r>
          </w:p>
          <w:p w:rsidR="00000000" w:rsidRDefault="00E23021">
            <w:pPr>
              <w:pStyle w:val="p"/>
            </w:pPr>
            <w:r>
              <w:t>7. Знание антиэйджингового питания.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2:</w:t>
            </w:r>
          </w:p>
          <w:p w:rsidR="00000000" w:rsidRDefault="00E23021">
            <w:pPr>
              <w:pStyle w:val="p"/>
            </w:pPr>
            <w:r>
              <w:t>Выполнение вмешательства, связанного с питанием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инициировать связанное с питанием вмешательство / план оказания помощи.</w:t>
            </w:r>
          </w:p>
          <w:p w:rsidR="00000000" w:rsidRDefault="00E23021">
            <w:pPr>
              <w:pStyle w:val="p"/>
            </w:pPr>
            <w:r>
              <w:t>2. Умение сотрудничать с коллегами, межпрофессиональной командой и другими специалистами в области здравоохранения.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Знание вмешательств, связанных с питанием, критериев и условий выбора отдельных вмешательств.</w:t>
            </w:r>
          </w:p>
          <w:p w:rsidR="00000000" w:rsidRDefault="00E23021">
            <w:pPr>
              <w:pStyle w:val="p"/>
            </w:pPr>
            <w:r>
              <w:t>2. Знание стандартной терминологии для описания вмешательств, связанных с питанием.</w:t>
            </w:r>
          </w:p>
          <w:p w:rsidR="00000000" w:rsidRDefault="00E23021">
            <w:pPr>
              <w:pStyle w:val="p"/>
            </w:pPr>
            <w:r>
              <w:t>3. Знание необходимых ресурсов для осуществления вмешательств,</w:t>
            </w:r>
            <w:r>
              <w:t xml:space="preserve"> связанных с питанием.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Трудовая функция 4:</w:t>
            </w:r>
          </w:p>
          <w:p w:rsidR="00000000" w:rsidRDefault="00E23021">
            <w:pPr>
              <w:pStyle w:val="p"/>
            </w:pPr>
            <w:r>
              <w:t>Мониторинг и оценка питания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1:</w:t>
            </w:r>
          </w:p>
          <w:p w:rsidR="00000000" w:rsidRDefault="00E23021">
            <w:pPr>
              <w:pStyle w:val="p"/>
            </w:pPr>
            <w:r>
              <w:t>Отслеживание и оценка показателей и данных о результатах, непосредственно связанные с диагнозом питания, целями, предпочтениями и стратегиями вмешательств, связанными с питанием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проводить оценку понимания клиентом / лицами, представляющи</w:t>
            </w:r>
            <w:r>
              <w:t>ми их интересы / населением и соблюдения ими мер связанного с питанием вмешательства / плана оказания помощи.</w:t>
            </w:r>
          </w:p>
          <w:p w:rsidR="00000000" w:rsidRDefault="00E23021">
            <w:pPr>
              <w:pStyle w:val="p"/>
            </w:pPr>
            <w:r>
              <w:t>2. Умение определять выполняется ли связанное с питанием вмешательство / план оказания помощи в соответствии с предписаниями.</w:t>
            </w:r>
          </w:p>
          <w:p w:rsidR="00000000" w:rsidRDefault="00E23021">
            <w:pPr>
              <w:pStyle w:val="p"/>
            </w:pPr>
            <w:r>
              <w:t>3. Умение выбирать с</w:t>
            </w:r>
            <w:r>
              <w:t>тандартизованные индикаторы измеряемых результатов связанной с питанием помощи.</w:t>
            </w:r>
          </w:p>
          <w:p w:rsidR="00000000" w:rsidRDefault="00E23021">
            <w:pPr>
              <w:pStyle w:val="p"/>
            </w:pPr>
            <w:r>
              <w:t>4. Умение определять положительные или отрицательные результаты, включая влияние на потенциальные потребности в оказании помощи, связанной с питанием.</w:t>
            </w:r>
          </w:p>
          <w:p w:rsidR="00000000" w:rsidRDefault="00E23021">
            <w:pPr>
              <w:pStyle w:val="p"/>
            </w:pPr>
            <w:r>
              <w:t>5. Умение сравнивать данн</w:t>
            </w:r>
            <w:r>
              <w:t>ые мониторинга с предписаниями по питанию и установленными целями или эталонными стандартами.</w:t>
            </w:r>
          </w:p>
          <w:p w:rsidR="00000000" w:rsidRDefault="00E23021">
            <w:pPr>
              <w:pStyle w:val="p"/>
            </w:pPr>
            <w:r>
              <w:t>6. Умение оценивать влияние суммы всех вмешательств на общие результаты и цели в отношении здоровья пациента / клиента / населения.</w:t>
            </w:r>
          </w:p>
          <w:p w:rsidR="00000000" w:rsidRDefault="00E23021">
            <w:pPr>
              <w:pStyle w:val="p"/>
            </w:pPr>
            <w:r>
              <w:t>7. Умение оценивать прогресс и</w:t>
            </w:r>
            <w:r>
              <w:t>ли причины отсутствия прогресса, связанные с проблемами и вмешательствами.</w:t>
            </w:r>
          </w:p>
          <w:p w:rsidR="00000000" w:rsidRDefault="00E23021">
            <w:pPr>
              <w:pStyle w:val="p"/>
            </w:pPr>
            <w:r>
              <w:t>8. Умение оценивать доказательства того, что вмешательство / план оказания помощи в области питания поддерживает или влияет на желаемое изменение в поведении или статусе клиента / н</w:t>
            </w:r>
            <w:r>
              <w:t>аселения</w:t>
            </w:r>
          </w:p>
          <w:p w:rsidR="00000000" w:rsidRDefault="00E23021">
            <w:pPr>
              <w:pStyle w:val="p"/>
            </w:pPr>
            <w:r>
              <w:t>9. Умение (при необходимости) корректировать меры вмешательств / план оказания помощи в области питания в сотрудничестве с пациентом / клиентом / населением /</w:t>
            </w:r>
          </w:p>
          <w:p w:rsidR="00000000" w:rsidRDefault="00E23021">
            <w:pPr>
              <w:pStyle w:val="p"/>
            </w:pPr>
            <w:r>
              <w:t>лицами, представляющими их интересы / опекуном и межпрофессиональной командой.</w:t>
            </w:r>
          </w:p>
          <w:p w:rsidR="00000000" w:rsidRDefault="00E23021">
            <w:pPr>
              <w:pStyle w:val="p"/>
            </w:pPr>
            <w:r>
              <w:t>10. Умени</w:t>
            </w:r>
            <w:r>
              <w:t>е улучшать или корректировать меры вмешательств / план оказания помощи на основе данных о результатах исследований, современных тенденциях, передовой практике и сравнительных стандартах.</w:t>
            </w:r>
          </w:p>
          <w:p w:rsidR="00000000" w:rsidRDefault="00E23021">
            <w:pPr>
              <w:pStyle w:val="p"/>
            </w:pPr>
            <w:r>
              <w:t>11. Умение проводить мониторинг алиментарно-зависимых заболеваний.</w:t>
            </w:r>
          </w:p>
          <w:p w:rsidR="00000000" w:rsidRDefault="00E23021">
            <w:pPr>
              <w:pStyle w:val="p"/>
            </w:pPr>
            <w:r>
              <w:t>12</w:t>
            </w:r>
            <w:r>
              <w:t>. Умение проводить статистическую обработку полученного материала, анализировать его и принимать правильное решение, делать выводы по проблемам нутрициологии.</w:t>
            </w:r>
          </w:p>
          <w:p w:rsidR="00000000" w:rsidRDefault="00E23021">
            <w:pPr>
              <w:pStyle w:val="p"/>
            </w:pPr>
            <w:r>
              <w:t>13. Умение давать предложения в комплексный план санитарно-оздоровительных мероприятий по улучшен</w:t>
            </w:r>
            <w:r>
              <w:t>ию и укреплению здоровья населения.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Знание факторов, способствующих или препятствующих прогрессу вмешательств / оказания помощи в области питания.</w:t>
            </w:r>
          </w:p>
          <w:p w:rsidR="00000000" w:rsidRDefault="00E23021">
            <w:pPr>
              <w:pStyle w:val="p"/>
            </w:pPr>
            <w:r>
              <w:t>2. Знание методов оценки показателей и данных о результатах, непосредственно связанные с диагнозом питания, целями, предпочтениями и стратегиями вмешательств, связанными с питанием.</w:t>
            </w:r>
          </w:p>
          <w:p w:rsidR="00000000" w:rsidRDefault="00E23021">
            <w:pPr>
              <w:pStyle w:val="p"/>
            </w:pPr>
            <w:r>
              <w:t>3. Знание директивных и законодательных документов по вопросам гигиены пит</w:t>
            </w:r>
            <w:r>
              <w:t>ания и нутрициологии.</w:t>
            </w:r>
          </w:p>
          <w:p w:rsidR="00000000" w:rsidRDefault="00E23021">
            <w:pPr>
              <w:pStyle w:val="p"/>
            </w:pPr>
            <w:r>
              <w:t>4. Знание инструктивно-методических документов по организации работы специалиста нутрициолога.</w:t>
            </w:r>
          </w:p>
          <w:p w:rsidR="00000000" w:rsidRDefault="00E23021">
            <w:pPr>
              <w:pStyle w:val="p"/>
            </w:pPr>
            <w:r>
              <w:t>5. Знание современных аспектов рационального и лечебно-профилактического питания.</w:t>
            </w:r>
          </w:p>
          <w:p w:rsidR="00000000" w:rsidRDefault="00E23021">
            <w:pPr>
              <w:pStyle w:val="p"/>
            </w:pPr>
            <w:r>
              <w:t>6. Знание методики расследования и принципов профилактики</w:t>
            </w:r>
            <w:r>
              <w:t xml:space="preserve"> пищевых отравлений.</w:t>
            </w:r>
          </w:p>
          <w:p w:rsidR="00000000" w:rsidRDefault="00E23021">
            <w:pPr>
              <w:pStyle w:val="p"/>
            </w:pPr>
            <w:r>
              <w:t>7. Знание современных методов исследования питания населения.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Дополнительная трудовая функция 1:</w:t>
            </w:r>
          </w:p>
          <w:p w:rsidR="00000000" w:rsidRDefault="00E23021">
            <w:pPr>
              <w:pStyle w:val="p"/>
            </w:pPr>
            <w:r>
              <w:t>Укрепление общественного здоровья на основе разработки и реализации программ здорового питания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1:</w:t>
            </w:r>
          </w:p>
          <w:p w:rsidR="00000000" w:rsidRDefault="00E23021">
            <w:pPr>
              <w:pStyle w:val="p"/>
            </w:pPr>
            <w:r>
              <w:t>Разработка и реализация программ здорового питания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выявлять потребности в питании в группах населения с учетом культурных тра</w:t>
            </w:r>
            <w:r>
              <w:t>диций и имеющихся ресурсов.</w:t>
            </w:r>
          </w:p>
          <w:p w:rsidR="00000000" w:rsidRDefault="00E23021">
            <w:pPr>
              <w:pStyle w:val="p"/>
            </w:pPr>
            <w:r>
              <w:t>2. Умение оценивать пищевые привычки, методы закупки продуктов питания и пищевые ресурсы в группах населения, а также использовать соответствующие результаты при планировании практических услуг в области питания.</w:t>
            </w:r>
          </w:p>
          <w:p w:rsidR="00000000" w:rsidRDefault="00E23021">
            <w:pPr>
              <w:pStyle w:val="p"/>
            </w:pPr>
            <w:r>
              <w:t>3. Умение разра</w:t>
            </w:r>
            <w:r>
              <w:t>батывать программы здорового питания для групп населения на основе выявленных потребностей в питании, культурных традиций и имеющихся ресурсов.</w:t>
            </w:r>
          </w:p>
          <w:p w:rsidR="00000000" w:rsidRDefault="00E23021">
            <w:pPr>
              <w:pStyle w:val="p"/>
            </w:pPr>
            <w:r>
              <w:t>4. Умение координировать реализацию программ здорового питания во взаимодействии с другими организациями, програ</w:t>
            </w:r>
            <w:r>
              <w:t>ммами и службами здравоохранения.</w:t>
            </w:r>
          </w:p>
          <w:p w:rsidR="00000000" w:rsidRDefault="00E23021">
            <w:pPr>
              <w:pStyle w:val="p"/>
            </w:pPr>
            <w:r>
              <w:t>5. Умение консультировать по разработке и формированию продовольственной корзины согласно поло-возрастным и социально-демографическим группам.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Знание принципов и методов здорового питания</w:t>
            </w:r>
          </w:p>
          <w:p w:rsidR="00000000" w:rsidRDefault="00E23021">
            <w:pPr>
              <w:pStyle w:val="p"/>
            </w:pPr>
            <w:r>
              <w:t>2. Знание пищевой и биологической ценности продуктов питания для различных групп населения.</w:t>
            </w:r>
          </w:p>
          <w:p w:rsidR="00000000" w:rsidRDefault="00E23021">
            <w:pPr>
              <w:pStyle w:val="p"/>
            </w:pPr>
            <w:r>
              <w:t>3. Знание принципов и методов управления общественным питанием.</w:t>
            </w:r>
          </w:p>
          <w:p w:rsidR="00000000" w:rsidRDefault="00E23021">
            <w:pPr>
              <w:pStyle w:val="p"/>
            </w:pPr>
            <w:r>
              <w:t>4. Знание нормативно-правовых актов, регулирующих вопросы питания населения, национальных руководств</w:t>
            </w:r>
            <w:r>
              <w:t xml:space="preserve"> и стандартов в сфере питания.</w:t>
            </w:r>
          </w:p>
          <w:p w:rsidR="00000000" w:rsidRDefault="00E23021">
            <w:pPr>
              <w:pStyle w:val="p"/>
            </w:pPr>
            <w:r>
              <w:t>5. Знание конкретных проблем питания различных групп населения, начиная от детей к пожилым людям, и от больных к здоровым.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Дополнительная трудовая функция 2:</w:t>
            </w:r>
          </w:p>
          <w:p w:rsidR="00000000" w:rsidRDefault="00E23021">
            <w:pPr>
              <w:pStyle w:val="p"/>
            </w:pPr>
            <w:r>
              <w:t>Разработка и поддержка реализации программ питания спортсменов для достижения лучших спортивных результатов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1:</w:t>
            </w:r>
          </w:p>
          <w:p w:rsidR="00000000" w:rsidRDefault="00E23021">
            <w:pPr>
              <w:pStyle w:val="p"/>
            </w:pPr>
            <w:r>
              <w:t>Разработка и поддержка реализации программ питания спортсменов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оценивать нутр</w:t>
            </w:r>
            <w:r>
              <w:t>итивный статус лиц, занимающихся физической активностью и спортом, оказывать нутритивно-метаболическую поддержку.</w:t>
            </w:r>
          </w:p>
          <w:p w:rsidR="00000000" w:rsidRDefault="00E23021">
            <w:pPr>
              <w:pStyle w:val="p"/>
            </w:pPr>
            <w:r>
              <w:t>2. Умение тестировать состава тела для определения соотношения воды, жира и мышц у спортсмена.</w:t>
            </w:r>
          </w:p>
          <w:p w:rsidR="00000000" w:rsidRDefault="00E23021">
            <w:pPr>
              <w:pStyle w:val="p"/>
            </w:pPr>
            <w:r>
              <w:t xml:space="preserve">3. Умение тестировать скорость метаболизма для </w:t>
            </w:r>
            <w:r>
              <w:t>определения метаболической эффективности организма спортсмена и разрабатывть план повышения метаболической эффективности, если она слишком низкая, или снижения ее, если она слишком высока.</w:t>
            </w:r>
          </w:p>
          <w:p w:rsidR="00000000" w:rsidRDefault="00E23021">
            <w:pPr>
              <w:pStyle w:val="p"/>
            </w:pPr>
            <w:r>
              <w:t>4. Умение разрабатывать программы и индивидуальные планы питания дл</w:t>
            </w:r>
            <w:r>
              <w:t>я спортсменов с учетом типа телосложения, режима тренировок, метаболизма и спортивных целей.</w:t>
            </w:r>
          </w:p>
          <w:p w:rsidR="00000000" w:rsidRDefault="00E23021">
            <w:pPr>
              <w:pStyle w:val="p"/>
            </w:pPr>
            <w:r>
              <w:t>5. Умение определять требования к питанию для тренировок, восстановления после упражнений, гидратации, соревнований, контроля веса и иммунитета.</w:t>
            </w:r>
          </w:p>
          <w:p w:rsidR="00000000" w:rsidRDefault="00E23021">
            <w:pPr>
              <w:pStyle w:val="p"/>
            </w:pPr>
            <w:r>
              <w:t>6. Умение консульт</w:t>
            </w:r>
            <w:r>
              <w:t>ировать спортсменов по вопросам спортивного питания и давать конкретные рекомендации спортсменам (а также семьям спортсменов, врачам и тренерам), основанные на требованиях индивидуальных и командных видов спорта и тренировок.</w:t>
            </w:r>
          </w:p>
          <w:p w:rsidR="00000000" w:rsidRDefault="00E23021">
            <w:pPr>
              <w:pStyle w:val="p"/>
            </w:pPr>
            <w:r>
              <w:t>7. Умение консультировать спортсменов по поводу расстройств пищевого поведения, правильного приема добавок.</w:t>
            </w:r>
          </w:p>
          <w:p w:rsidR="00000000" w:rsidRDefault="00E23021">
            <w:pPr>
              <w:pStyle w:val="p"/>
            </w:pPr>
            <w:r>
              <w:t>8. Умение решать проблемы с питанием, такие как пищевая аллергия, а также дефицит витаминов и минералов.</w:t>
            </w:r>
          </w:p>
          <w:p w:rsidR="00000000" w:rsidRDefault="00E23021">
            <w:pPr>
              <w:pStyle w:val="p"/>
            </w:pPr>
            <w:r>
              <w:t>9. Умение давать рекомендации по питанию сп</w:t>
            </w:r>
            <w:r>
              <w:t>ортсменам, страдающим от травм или болезней</w:t>
            </w:r>
          </w:p>
          <w:p w:rsidR="00000000" w:rsidRDefault="00E23021">
            <w:pPr>
              <w:pStyle w:val="p"/>
            </w:pPr>
            <w:r>
              <w:t>10. Умение эффективно взаимодействовать с лицами, занимающимися физической активностью, спортсменами, тренерами, инструкторами, специалистами здравоохранения с целью достижения лучших спортивных результатов.</w:t>
            </w:r>
          </w:p>
          <w:p w:rsidR="00000000" w:rsidRDefault="00E23021">
            <w:pPr>
              <w:pStyle w:val="p"/>
            </w:pPr>
            <w:r>
              <w:t xml:space="preserve">11. </w:t>
            </w:r>
            <w:r>
              <w:t>Умение работать в составе межпрофессиональных команд для осуществления политики укрепления здоровья.</w:t>
            </w:r>
          </w:p>
          <w:p w:rsidR="00000000" w:rsidRDefault="00E23021">
            <w:pPr>
              <w:pStyle w:val="p"/>
            </w:pPr>
            <w:r>
              <w:t>12. Умение эффективно использовать международные базы данных в профессиональной деятельности, участвовать в работе исследовательской команды.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Знание основных концепций и принципов спортивного питания.</w:t>
            </w:r>
          </w:p>
          <w:p w:rsidR="00000000" w:rsidRDefault="00E23021">
            <w:pPr>
              <w:pStyle w:val="p"/>
            </w:pPr>
            <w:r>
              <w:t>2. Знание нормативно-правовых актов по спортивной нутрициологии.</w:t>
            </w:r>
          </w:p>
          <w:p w:rsidR="00000000" w:rsidRDefault="00E23021">
            <w:pPr>
              <w:pStyle w:val="p"/>
            </w:pPr>
            <w:r>
              <w:t>3. Знание особенностей спортивного питания для подготовки спортсменов при различных видах спорта.</w:t>
            </w:r>
          </w:p>
          <w:p w:rsidR="00000000" w:rsidRDefault="00E23021">
            <w:pPr>
              <w:pStyle w:val="p"/>
            </w:pPr>
            <w:r>
              <w:t>4. Знание лечебно-восстановите</w:t>
            </w:r>
            <w:r>
              <w:t>льного питания спортсменов и фитнес-спортсменов.</w:t>
            </w:r>
          </w:p>
          <w:p w:rsidR="00000000" w:rsidRDefault="00E23021">
            <w:pPr>
              <w:pStyle w:val="p"/>
            </w:pPr>
            <w:r>
              <w:t>5. Знание эргогенной диететики.</w:t>
            </w:r>
          </w:p>
          <w:p w:rsidR="00000000" w:rsidRDefault="00E23021">
            <w:pPr>
              <w:pStyle w:val="p"/>
            </w:pPr>
            <w:r>
              <w:t>6. Знание принципов и обобенностей применения добавок к спортивному питанию.</w:t>
            </w:r>
          </w:p>
          <w:p w:rsidR="00000000" w:rsidRDefault="00E23021">
            <w:pPr>
              <w:pStyle w:val="p"/>
            </w:pPr>
            <w:r>
              <w:t>7. Знание принципов и методов определения правильного количества продуктов и жидкостей, которые сл</w:t>
            </w:r>
            <w:r>
              <w:t>едует употреблять спортсменам в игровые и тренировочные дни.</w:t>
            </w:r>
          </w:p>
          <w:p w:rsidR="00000000" w:rsidRDefault="00E23021">
            <w:pPr>
              <w:pStyle w:val="p"/>
            </w:pPr>
            <w:r>
              <w:t>8. Знание тенденций изменения потребления питательных веществ спортсменами для повышения производительности и общего состояния здоровья.</w:t>
            </w:r>
          </w:p>
          <w:p w:rsidR="00000000" w:rsidRDefault="00E23021">
            <w:pPr>
              <w:pStyle w:val="p"/>
            </w:pPr>
            <w:r>
              <w:t>9. Знание специализированных продуктов питания, используем</w:t>
            </w:r>
            <w:r>
              <w:t>ых для оптимизации рациона питания при различных видах физической нагрузки.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Требования к личностным компетенциям: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Умение систематически и регулярно оценивать эффективность своей деятельности и осуществлять постоянное улучшение.</w:t>
            </w:r>
          </w:p>
          <w:p w:rsidR="00000000" w:rsidRDefault="00E23021">
            <w:pPr>
              <w:pStyle w:val="p"/>
            </w:pPr>
            <w:r>
              <w:t>Умение соблюдать разумные деловые и этические нормы в своей профессиональной деятельности</w:t>
            </w:r>
          </w:p>
          <w:p w:rsidR="00000000" w:rsidRDefault="00E23021">
            <w:pPr>
              <w:pStyle w:val="p"/>
            </w:pPr>
            <w:r>
              <w:t>Умение демонстрировать компетентность и принимать на</w:t>
            </w:r>
            <w:r>
              <w:t xml:space="preserve"> себя ответственность за обеспечение безопасной, качественной практики и услуг</w:t>
            </w:r>
          </w:p>
          <w:p w:rsidR="00000000" w:rsidRDefault="00E23021">
            <w:pPr>
              <w:pStyle w:val="p"/>
            </w:pPr>
            <w:r>
              <w:t>Умение постоянно приобретать знания, навыки, опыт и суждения при предоставлении безопасных и качественных услуг, ориентированных на клиента.</w:t>
            </w:r>
          </w:p>
          <w:p w:rsidR="00000000" w:rsidRDefault="00E23021">
            <w:pPr>
              <w:pStyle w:val="p"/>
            </w:pPr>
            <w:r>
              <w:t>Умение использовать методы коммуника</w:t>
            </w:r>
            <w:r>
              <w:t>ции (например, устные, печатные, индивидуальные, групповые, визуальные, электронные и социальные сети), нацеленные на различные аудитории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Список технических регламентов и национальных стандартов: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hyperlink r:id="rId12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Министра национальной экономики Республики Казахстан от 9 декабря 2016 года № 503 «Об утверждении научно обоснованных физиологических норм потребления продуктов питания» (зарегистриров</w:t>
            </w:r>
            <w:r>
              <w:t>ан в Министерстве юстиции Республики Казахстан 13 января 2017 года № 14674).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Связь с другими профессиями в рамках ОРК: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Уровень ОРК: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Наименование профессии: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7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Нутрициолог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c"/>
            </w:pPr>
            <w:r>
              <w:t>10. Карточка профессии «7.1 Нутрициолог»: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Код группы: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2269-9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Код наименования занятия: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Наименование профессии: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7.1 Нутрициолог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Уровень квалификации по ОРК: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подуровень квалификации по ОРК: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7.1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Уровень квалификации по ЕТКС, КС и другим типовых квалификационных характеристик: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hyperlink r:id="rId13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Министра здравоохранения Республики Казахстан от 21 декабря 2020 года № ҚР ДСМ-305/2020 «Об утвержден</w:t>
            </w:r>
            <w:r>
              <w:t>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здравоохранения» (зарегистрирован в Реестре государственной регистрации нормативных правовых актов под № 21856)</w:t>
            </w:r>
          </w:p>
          <w:p w:rsidR="00000000" w:rsidRDefault="00E23021">
            <w:pPr>
              <w:pStyle w:val="p"/>
            </w:pPr>
            <w:r>
              <w:t>Сп</w:t>
            </w:r>
            <w:r>
              <w:t>ециалист общественного здравоохранения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Уровень профессионального образования: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Уровень образования:</w:t>
            </w:r>
          </w:p>
          <w:p w:rsidR="00000000" w:rsidRDefault="00E23021">
            <w:pPr>
              <w:pStyle w:val="p"/>
            </w:pPr>
            <w:r>
              <w:t>послевузовское образование (магистратура, резидентура)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Специальность:</w:t>
            </w:r>
          </w:p>
          <w:p w:rsidR="00000000" w:rsidRDefault="00E23021">
            <w:pPr>
              <w:pStyle w:val="p"/>
            </w:pPr>
            <w:r>
              <w:t>Здравоохранение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Квалификация:</w:t>
            </w:r>
          </w:p>
          <w:p w:rsidR="00000000" w:rsidRDefault="00E23021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Требования к опыту работы: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Квалификация «Нутрициолог». Предшествующий опыт работы по данной квалификации не требуется. Сертификат специалиста в области здравоохранения по заявляемой специальности.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Связь с неформальным и информальным образованием: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Сертификационный курс «Нутрициология» в рамках специальностей «Общественное здоровье», «Общественное здравоохранение», Медико-профилактическое дело», «Гигиена-эпидемиология»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Другие возможные наименования профессии: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Основная цель деятельности: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Планирование, организация и контроль деятельности по оценке потребности пациента / клиента / населения в питании с учетом их образа жизни и целей в отношении здоровья, диагностики проблем питания, назначения и последующего мониторинга и оценки эффективнос</w:t>
            </w:r>
            <w:r>
              <w:t>ти вмешательств в области питания, предоставление индивидуальных рекомендаций по питанию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c"/>
            </w:pPr>
            <w:r>
              <w:t>Описание трудовых функций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Перечень трудовых функций: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Обязательные трудовые функции: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1. Оценка питания клиента / населения (с расширенным уровнем компетен</w:t>
            </w:r>
            <w:r>
              <w:t>ций)</w:t>
            </w:r>
          </w:p>
          <w:p w:rsidR="00000000" w:rsidRDefault="00E23021">
            <w:pPr>
              <w:pStyle w:val="p"/>
            </w:pPr>
            <w:r>
              <w:t>2. Диагностика проблем питания (с расширенным уровнем компетенций)</w:t>
            </w:r>
          </w:p>
          <w:p w:rsidR="00000000" w:rsidRDefault="00E23021">
            <w:pPr>
              <w:pStyle w:val="p"/>
            </w:pPr>
            <w:r>
              <w:t>3. Планирование и реализация вмешательств, связанных с питанием (с расширенным уровнем компетенций)</w:t>
            </w:r>
          </w:p>
          <w:p w:rsidR="00000000" w:rsidRDefault="00E23021">
            <w:pPr>
              <w:pStyle w:val="p"/>
            </w:pPr>
            <w:r>
              <w:t>4. Мониторинг и оценка питания (с расширенным уровнем компетенций)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Дополнительные трудовые функции: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1. Укрепление общественного здоровья на основе разработки и реализации программ здорового питания (с расширенным уровнем компетенций)</w:t>
            </w:r>
          </w:p>
          <w:p w:rsidR="00000000" w:rsidRDefault="00E23021">
            <w:pPr>
              <w:pStyle w:val="p"/>
            </w:pPr>
            <w:r>
              <w:t xml:space="preserve">2. Разработка и поддержка реализации программ питания спортсменов для достижения лучших </w:t>
            </w:r>
            <w:r>
              <w:t>спортивных результатов (с расширенным уровнем компетенций)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Трудовая функция 1:</w:t>
            </w:r>
          </w:p>
          <w:p w:rsidR="00000000" w:rsidRDefault="00E23021">
            <w:pPr>
              <w:pStyle w:val="p"/>
            </w:pPr>
            <w:r>
              <w:t>Оценка питания клиента / населения (с расширенным уровнем компетенций)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1:</w:t>
            </w:r>
          </w:p>
          <w:p w:rsidR="00000000" w:rsidRDefault="00E23021">
            <w:pPr>
              <w:pStyle w:val="p"/>
            </w:pPr>
            <w:r>
              <w:t>Проведение оценки точных и актуальных данных и информации для выявления проблем, связанных с питанием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оценивать симптомы или проблемы, связанные с, дисбалансом структурной целостности (клеточная, мышечно-скелетная); пищеварения, ассимиля</w:t>
            </w:r>
            <w:r>
              <w:t>ции и микробиома / желудочно-кишечного тракта; биотрансформации и выведения; энергетического метаболизма (например, клеточное дыхание, митохондриопатии, ожирение); защиты и восстановления (иммунитет, воспаление, инфекция); статуса питания.</w:t>
            </w:r>
          </w:p>
          <w:p w:rsidR="00000000" w:rsidRDefault="00E23021">
            <w:pPr>
              <w:pStyle w:val="p"/>
            </w:pPr>
            <w:r>
              <w:t>2. Умение оценив</w:t>
            </w:r>
            <w:r>
              <w:t>ать стандартные и функциональные лабораторные данные, связанные с недостаточностью, дефицитом и / или дисбалансом питания (например, минеральный статус, аминокислотный профиль, окислительный стресс и антиоксидантный статус, состояние желудочно-кишечного тр</w:t>
            </w:r>
            <w:r>
              <w:t>акта, гормональные индикаторы, маркеры воспаления и токсическая нагрузка), геномные биомаркеры, такие как однонуклеотидные полиморфизмы (например, рецептор витамина D, метилентетрагидрофолатредуктаза).</w:t>
            </w:r>
          </w:p>
          <w:p w:rsidR="00000000" w:rsidRDefault="00E23021">
            <w:pPr>
              <w:pStyle w:val="p"/>
            </w:pPr>
            <w:r>
              <w:t>3. Умение оценивать диагностические тесты, процедуры и</w:t>
            </w:r>
            <w:r>
              <w:t xml:space="preserve"> другие методы оценки биохимических процессов, а также клеточных, молекулярных и физических аспектов функций и дисфункций, связанных с питанием.</w:t>
            </w:r>
          </w:p>
          <w:p w:rsidR="00000000" w:rsidRDefault="00E23021">
            <w:pPr>
              <w:pStyle w:val="p"/>
            </w:pPr>
            <w:r>
              <w:t>4. Умение оценивать результаты нутригеномной / генетической оценки для выявления эпигенетических эффектов, внос</w:t>
            </w:r>
            <w:r>
              <w:t>ящих вклад в уникальные потребности в питательных веществах и образе жизни для улучшения пищевого метаболизма.</w:t>
            </w:r>
          </w:p>
          <w:p w:rsidR="00000000" w:rsidRDefault="00E23021">
            <w:pPr>
              <w:pStyle w:val="p"/>
            </w:pPr>
            <w:r>
              <w:t>5. Умение определять необходимости / потенциальную выгоду от инициирования дальнейших диагностических обследований посредством направления к друг</w:t>
            </w:r>
            <w:r>
              <w:t>им специалистам в области здравоохранения.</w:t>
            </w:r>
          </w:p>
          <w:p w:rsidR="00000000" w:rsidRDefault="00E23021">
            <w:pPr>
              <w:pStyle w:val="p"/>
            </w:pPr>
            <w:r>
              <w:t>6. Умение выявлять клинические признаки недоедания и расстройств пищевого поведения (например, истощение мышц; сухие, ломкие или истонченные волосы и ногти; саркопения и кахексия).</w:t>
            </w:r>
          </w:p>
          <w:p w:rsidR="00000000" w:rsidRDefault="00E23021">
            <w:pPr>
              <w:pStyle w:val="p"/>
            </w:pPr>
            <w:r>
              <w:t>7. Умение оценивать подходы к ди</w:t>
            </w:r>
            <w:r>
              <w:t>ете и образу жизни клиента (например, с высоким содержанием белка, веган / вегетарианец, макробиотики, аюрведа, диеты исключения пищи, биотрансформация и устранение [например, детоксикация] схемы / протоколы, голодание, физическая активность, сон);</w:t>
            </w:r>
          </w:p>
          <w:p w:rsidR="00000000" w:rsidRDefault="00E23021">
            <w:pPr>
              <w:pStyle w:val="p"/>
            </w:pPr>
            <w:r>
              <w:t>8. Умен</w:t>
            </w:r>
            <w:r>
              <w:t>ие оценивать надлежащее использование клиентом добавленных диетических компонентов (например, клетчатки, жирных кислот, фитонутриентов, ингредиентов функционального питания, чаев, эликсиров, настоек, лечебных эфирных масел).</w:t>
            </w:r>
          </w:p>
          <w:p w:rsidR="00000000" w:rsidRDefault="00E23021">
            <w:pPr>
              <w:pStyle w:val="p"/>
            </w:pPr>
            <w:r>
              <w:t>9. Умение оценивает адекватност</w:t>
            </w:r>
            <w:r>
              <w:t>ь и целесообразность в отношении механизмов контроля воспаления, таких как метаболиты эйкозаноидов (например, простагландины, тромбоксаны и лейкотриены) и иммуномодуляторы (например, витамин D).</w:t>
            </w:r>
          </w:p>
          <w:p w:rsidR="00000000" w:rsidRDefault="00E23021">
            <w:pPr>
              <w:pStyle w:val="p"/>
            </w:pPr>
            <w:r>
              <w:t>10. Умение оценивать надлежащее использование биологически ак</w:t>
            </w:r>
            <w:r>
              <w:t>тивных добавок (например, N-ацетилцистеин, витамины группы B, жирорастворимые витамины, продукты для поддержки печени) с учетом возраста, потенциальных ограничений в конкретных группах населения (например, спортсменов, военнослужащих) и их применения для к</w:t>
            </w:r>
            <w:r>
              <w:t>оррекции состояния здоровья или заболевания.</w:t>
            </w:r>
          </w:p>
          <w:p w:rsidR="00000000" w:rsidRDefault="00E23021">
            <w:pPr>
              <w:pStyle w:val="p"/>
            </w:pPr>
            <w:r>
              <w:t>11. Умение оценивать связанные с питанием преимущества и побочные эффекты биологически активных добавок и приема лекарств (например, задержка жидкости, желудочно-кишечные расстройства, аллергия).</w:t>
            </w:r>
          </w:p>
          <w:p w:rsidR="00000000" w:rsidRDefault="00E23021">
            <w:pPr>
              <w:pStyle w:val="p"/>
            </w:pPr>
            <w:r>
              <w:t>12. Умение оцен</w:t>
            </w:r>
            <w:r>
              <w:t>ивать результаты лабораторных исследований в отношении целевого использования биологически активных добавок;</w:t>
            </w:r>
          </w:p>
          <w:p w:rsidR="00000000" w:rsidRDefault="00E23021">
            <w:pPr>
              <w:pStyle w:val="p"/>
            </w:pPr>
            <w:r>
              <w:t>13. Умение использовать проверенные или общепринятые инструменты оценки развития, функционального и психического статуса, которые учитывают культур</w:t>
            </w:r>
            <w:r>
              <w:t>ные, этнические факторы и факторы образа жизни.</w:t>
            </w:r>
          </w:p>
          <w:p w:rsidR="00000000" w:rsidRDefault="00E23021">
            <w:pPr>
              <w:pStyle w:val="p"/>
            </w:pPr>
            <w:r>
              <w:t>14. Умение оценивать состояние сна и циркадный ритм для влияния на статус питания (например, вес, гормональная регуляция, иммунный статус).</w:t>
            </w:r>
          </w:p>
          <w:p w:rsidR="00000000" w:rsidRDefault="00E23021">
            <w:pPr>
              <w:pStyle w:val="p"/>
            </w:pPr>
            <w:r>
              <w:t>15. Умение оценивать влияние контаминантов в пищевых продуктах, напитках, а также в пищевых упаковочных материалах и бытовых чистящих средствах (например, токсины, такие как пестициды, фталаты, тяжелые металлы, патогены).</w:t>
            </w:r>
          </w:p>
          <w:p w:rsidR="00000000" w:rsidRDefault="00E23021">
            <w:pPr>
              <w:pStyle w:val="p"/>
            </w:pPr>
            <w:r>
              <w:t xml:space="preserve">16. Умение оценивать рекомендации </w:t>
            </w:r>
            <w:r>
              <w:t>по питанию и их</w:t>
            </w:r>
          </w:p>
          <w:p w:rsidR="00000000" w:rsidRDefault="00E23021">
            <w:pPr>
              <w:pStyle w:val="p"/>
            </w:pPr>
            <w:r>
              <w:t>последствия для человека, основанные на физикальном обследовании, ориентированном на питание, биохимии крови и функциональных лабораторных биомаркерах.</w:t>
            </w:r>
          </w:p>
          <w:p w:rsidR="00000000" w:rsidRDefault="00E23021">
            <w:pPr>
              <w:pStyle w:val="p"/>
            </w:pPr>
            <w:r>
              <w:t>17. Умение оценивать метаболические потребности, связанные с физической активностью (нап</w:t>
            </w:r>
            <w:r>
              <w:t>ример, оценка состояния гидратации, адекватности потребления питательных веществ и влияния воспаления / окислительного стресса на потребности в питательных веществах).</w:t>
            </w:r>
          </w:p>
          <w:p w:rsidR="00000000" w:rsidRDefault="00E23021">
            <w:pPr>
              <w:pStyle w:val="p"/>
            </w:pPr>
            <w:r>
              <w:t>18. Умение определять соответствие нутриентов, жидкостей, биологически активных добавок,</w:t>
            </w:r>
            <w:r>
              <w:t xml:space="preserve"> физической активности и образа жизни индивидуальным метаболическим функциям.</w:t>
            </w:r>
          </w:p>
          <w:p w:rsidR="00000000" w:rsidRDefault="00E23021">
            <w:pPr>
              <w:pStyle w:val="p"/>
            </w:pPr>
            <w:r>
              <w:t>19. Умение определять риск воздействия экзогенных токсинов, включая тяжелые металлы, стойкие органические соединения (например, инсектициды, пестициды, гербициды, фталаты), элект</w:t>
            </w:r>
            <w:r>
              <w:t>ромагнитные поля.</w:t>
            </w:r>
          </w:p>
          <w:p w:rsidR="00000000" w:rsidRDefault="00E23021">
            <w:pPr>
              <w:pStyle w:val="p"/>
            </w:pPr>
            <w:r>
              <w:t>20. Умение оценивать риск хронических и острых осложнений, связанных с питанием (например, желудочно-кишечные, метаболические, инфекционные, скелетно-мышечные, гормональные нарушения, нарушения сна).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Системные знания физи</w:t>
            </w:r>
            <w:r>
              <w:t>ологии и биохимии питания.</w:t>
            </w:r>
          </w:p>
          <w:p w:rsidR="00000000" w:rsidRDefault="00E23021">
            <w:pPr>
              <w:pStyle w:val="p"/>
            </w:pPr>
            <w:r>
              <w:t>2. Системные знания интегративной и функциональной медицины.</w:t>
            </w:r>
          </w:p>
          <w:p w:rsidR="00000000" w:rsidRDefault="00E23021">
            <w:pPr>
              <w:pStyle w:val="p"/>
            </w:pPr>
            <w:r>
              <w:t>3. Системные знания проблем питания в развитии болезней населения.</w:t>
            </w:r>
          </w:p>
          <w:p w:rsidR="00000000" w:rsidRDefault="00E23021">
            <w:pPr>
              <w:pStyle w:val="p"/>
            </w:pPr>
            <w:r>
              <w:t>4. Знание современных методов исследования питания населения.</w:t>
            </w:r>
          </w:p>
          <w:p w:rsidR="00000000" w:rsidRDefault="00E23021">
            <w:pPr>
              <w:pStyle w:val="p"/>
            </w:pPr>
            <w:r>
              <w:t>5. Знание стандартов и референсных данн</w:t>
            </w:r>
            <w:r>
              <w:t>ых в области питания и содержания питательных веществ, пищевой и биологической ценности продуктов, потребностей в питательных веществах, рекомендуемой массы тела, индекса массы тела, моделей развития.</w:t>
            </w:r>
          </w:p>
          <w:p w:rsidR="00000000" w:rsidRDefault="00E23021">
            <w:pPr>
              <w:pStyle w:val="p"/>
            </w:pPr>
            <w:r>
              <w:t xml:space="preserve">6. Знание признаков недостаточности и / или дисбаланса </w:t>
            </w:r>
            <w:r>
              <w:t>питания и биомаркеров заболеваний и расстройств, связанных с нарушением питания, клинических признаков недоедания и / или аномали структурной целостности, влияющие на метаболизм, клинических признаков расстройств пищевого поведения.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Трудовая функция 2:</w:t>
            </w:r>
          </w:p>
          <w:p w:rsidR="00000000" w:rsidRDefault="00E23021">
            <w:pPr>
              <w:pStyle w:val="p"/>
            </w:pPr>
            <w:r>
              <w:t>Диагностика проблем питания (с расширенным уровнем компетенций)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1:</w:t>
            </w:r>
          </w:p>
          <w:p w:rsidR="00000000" w:rsidRDefault="00E23021">
            <w:pPr>
              <w:pStyle w:val="p"/>
            </w:pPr>
            <w:r>
              <w:t>Идентифицирование и маркировка конкретных проблем питания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систематически сравнивать и противопоставлять результаты при формулировании дифференциального диагноза (ов) питания.</w:t>
            </w:r>
          </w:p>
          <w:p w:rsidR="00000000" w:rsidRDefault="00E23021">
            <w:pPr>
              <w:pStyle w:val="p"/>
            </w:pPr>
            <w:r>
              <w:t>2. Умение определять наличие медицинских состояний, а также и лежащих в их основе систем, путей и основных клинических дисбалансо</w:t>
            </w:r>
            <w:r>
              <w:t>в.</w:t>
            </w:r>
          </w:p>
          <w:p w:rsidR="00000000" w:rsidRDefault="00E23021">
            <w:pPr>
              <w:pStyle w:val="p"/>
            </w:pPr>
            <w:r>
              <w:t>3. Умение определять аномальные значимые клинические показатели, такие как временное истощение, изменение роста и снижение эластичности кожи.</w:t>
            </w:r>
          </w:p>
          <w:p w:rsidR="00000000" w:rsidRDefault="00E23021">
            <w:pPr>
              <w:pStyle w:val="p"/>
            </w:pPr>
            <w:r>
              <w:t>4. Умение прогнозировать непредвиденных последствия, такие как пищевая непереносимость и нарушение сна.</w:t>
            </w:r>
          </w:p>
          <w:p w:rsidR="00000000" w:rsidRDefault="00E23021">
            <w:pPr>
              <w:pStyle w:val="p"/>
            </w:pPr>
            <w:r>
              <w:t>5. Умен</w:t>
            </w:r>
            <w:r>
              <w:t>ие учитывать биохимическую индивидуальность, данные геномного тестирования и влияние на потребность в питательных веществах при ранжировании диагнозов питания в порядке важности.</w:t>
            </w:r>
          </w:p>
          <w:p w:rsidR="00000000" w:rsidRDefault="00E23021">
            <w:pPr>
              <w:pStyle w:val="p"/>
            </w:pPr>
            <w:r>
              <w:t>6. Умение использовать опыт и доказательные данные в области системной биолог</w:t>
            </w:r>
            <w:r>
              <w:t>ии и применения ингредиентов биологически активных добавок для ранжирования диагноза (ов) питания.</w:t>
            </w:r>
          </w:p>
          <w:p w:rsidR="00000000" w:rsidRDefault="00E23021">
            <w:pPr>
              <w:pStyle w:val="p"/>
            </w:pPr>
            <w:r>
              <w:t>7. Умение понимать важность учета пожеланий / целей клиента / лиц, представляющих их интересы, в качестве ключевого фактора при ранжировании диагноза (ов) пи</w:t>
            </w:r>
            <w:r>
              <w:t>тания в порядке важности.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Знание методов и инструментов диагностики питания, принципов точного, ясного и краткого описания проблем питания клиента и / или сообщества.</w:t>
            </w:r>
          </w:p>
          <w:p w:rsidR="00000000" w:rsidRDefault="00E23021">
            <w:pPr>
              <w:pStyle w:val="p"/>
            </w:pPr>
            <w:r>
              <w:t>2. Знание порядка документирования диагноза (ов) питания.</w:t>
            </w:r>
          </w:p>
          <w:p w:rsidR="00000000" w:rsidRDefault="00E23021">
            <w:pPr>
              <w:pStyle w:val="p"/>
            </w:pPr>
            <w:r>
              <w:t>3. Знание анти</w:t>
            </w:r>
            <w:r>
              <w:t>алиментарных факторов питания.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Трудовая функция 3:</w:t>
            </w:r>
          </w:p>
          <w:p w:rsidR="00000000" w:rsidRDefault="00E23021">
            <w:pPr>
              <w:pStyle w:val="p"/>
            </w:pPr>
            <w:r>
              <w:t>Планирование и реализация вмешательств, связанных с питанием (с расширенным уровнем компетенций)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1:</w:t>
            </w:r>
          </w:p>
          <w:p w:rsidR="00000000" w:rsidRDefault="00E23021">
            <w:pPr>
              <w:pStyle w:val="p"/>
            </w:pPr>
            <w:r>
              <w:t>Выбор и примение конкретной стратегии вмешательства, связанного с питанием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определять и приоритезировать соответствующие вмешательства в плане оказания помощи с использованием новых методов лечения или нетрадиционных вмешательств для дос</w:t>
            </w:r>
            <w:r>
              <w:t>тижения намеченных результатов (например, оценка функциональных, пищевых и системных лабораторных маркеров, направление к межпрофессиональным функциональным специалистам для получения специализированных методов лечения и / или лечения позвоночника и сустав</w:t>
            </w:r>
            <w:r>
              <w:t>ов для поддержки оптимизация пищевого метаболизма).</w:t>
            </w:r>
          </w:p>
          <w:p w:rsidR="00000000" w:rsidRDefault="00E23021">
            <w:pPr>
              <w:pStyle w:val="p"/>
            </w:pPr>
            <w:r>
              <w:t>2. Умение определять, когда уместно и безопасно отклоняться от установленных стандартов и рекомендаций по питанию.</w:t>
            </w:r>
          </w:p>
          <w:p w:rsidR="00000000" w:rsidRDefault="00E23021">
            <w:pPr>
              <w:pStyle w:val="p"/>
            </w:pPr>
            <w:r>
              <w:t xml:space="preserve">3. Умение организовывать оказание помощи в сотрудничестве с пациентом / клиентом, лицом, </w:t>
            </w:r>
            <w:r>
              <w:t>осуществляющим уход, а также с межпрофессиональной командой.</w:t>
            </w:r>
          </w:p>
          <w:p w:rsidR="00000000" w:rsidRDefault="00E23021">
            <w:pPr>
              <w:pStyle w:val="p"/>
            </w:pPr>
            <w:r>
              <w:t>4. Умение определять стратегии устранения недостатков в самообслуживании или поведении, а также варианты восстановления посредством совместного принятия решений.</w:t>
            </w:r>
          </w:p>
          <w:p w:rsidR="00000000" w:rsidRDefault="00E23021">
            <w:pPr>
              <w:pStyle w:val="p"/>
            </w:pPr>
            <w:r>
              <w:t>5. Умение выбирать конкретные стр</w:t>
            </w:r>
            <w:r>
              <w:t>атегии вмешательства и мониторинга для каждого из выявленных приоритетов, которые сосредоточены на этиологии основной проблемы и руководствоваться предшествующей практикой и профессиональным опытом.</w:t>
            </w:r>
          </w:p>
          <w:p w:rsidR="00000000" w:rsidRDefault="00E23021">
            <w:pPr>
              <w:pStyle w:val="p"/>
            </w:pPr>
            <w:r>
              <w:t>6. Умение рассматривать использование диетических добавок</w:t>
            </w:r>
            <w:r>
              <w:t>, в соответствии с действующими руководящими принципами (например, рекомендуемая диета, безопасность, правила и положения для определенных групп населения [например, спортсменов]).</w:t>
            </w:r>
          </w:p>
          <w:p w:rsidR="00000000" w:rsidRDefault="00E23021">
            <w:pPr>
              <w:pStyle w:val="p"/>
            </w:pPr>
            <w:r>
              <w:t>7. Умение определять время и частоту для проведения и мониторинга результат</w:t>
            </w:r>
            <w:r>
              <w:t>ов диагностических тестов или процедур, а также лабораторных тестов на основе потребностей клиента, установленных целей и результатов, а также ожидаемой реакции на вмешательство (а), отражающих политику и / или правила организации / программы, когда это пр</w:t>
            </w:r>
            <w:r>
              <w:t>именимо.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Знание различных дисциплин в интегративной и функциональной медицине.</w:t>
            </w:r>
          </w:p>
          <w:p w:rsidR="00000000" w:rsidRDefault="00E23021">
            <w:pPr>
              <w:pStyle w:val="p"/>
            </w:pPr>
            <w:r>
              <w:t>2. Системные знания вмешательств, связанных с питанием, критериев и условий выбора отдельных вмешательств.</w:t>
            </w:r>
          </w:p>
          <w:p w:rsidR="00000000" w:rsidRDefault="00E23021">
            <w:pPr>
              <w:pStyle w:val="p"/>
            </w:pPr>
            <w:r>
              <w:t>3. Системные знания стандартной терминологии для опис</w:t>
            </w:r>
            <w:r>
              <w:t>ания вмешательств, связанных с питанием.</w:t>
            </w:r>
          </w:p>
          <w:p w:rsidR="00000000" w:rsidRDefault="00E23021">
            <w:pPr>
              <w:pStyle w:val="p"/>
            </w:pPr>
            <w:r>
              <w:t>4. Системные знания необходимых ресурсов для осуществления вмешательств, связанных с питанием.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Трудовая функция 4:</w:t>
            </w:r>
          </w:p>
          <w:p w:rsidR="00000000" w:rsidRDefault="00E23021">
            <w:pPr>
              <w:pStyle w:val="p"/>
            </w:pPr>
            <w:r>
              <w:t>Мониторинг и оценка питания (с расширенным уровнем компетенций)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1:</w:t>
            </w:r>
          </w:p>
          <w:p w:rsidR="00000000" w:rsidRDefault="00E23021">
            <w:pPr>
              <w:pStyle w:val="p"/>
            </w:pPr>
            <w:r>
              <w:t>Отслеживание и оценка показателей и данных о результатах, непосредственно связанные с диагнозом питания, целями, предпочтениями и стратегиями вмешательств, связанными с питанием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определять существуют ли препятствия для понимания и влияют</w:t>
            </w:r>
            <w:r>
              <w:t xml:space="preserve"> ли они на соблюдение пациентом / клиентом программы питания / плана оказания помощи.</w:t>
            </w:r>
          </w:p>
          <w:p w:rsidR="00000000" w:rsidRDefault="00E23021">
            <w:pPr>
              <w:pStyle w:val="p"/>
            </w:pPr>
            <w:r>
              <w:t xml:space="preserve">2. Умение подбирать инструменты и методы для обеспечения желаемых результатов, отражающих социальные, физические и экологические факторы клиента, цели в области питания, </w:t>
            </w:r>
            <w:r>
              <w:t>и поддерживающих участие во вмешательствах.</w:t>
            </w:r>
          </w:p>
          <w:p w:rsidR="00000000" w:rsidRDefault="00E23021">
            <w:pPr>
              <w:pStyle w:val="p"/>
            </w:pPr>
            <w:r>
              <w:t>3. Умение проводить мониторинг и оценку физиологической реакции клиента на рекомендуемые цельные продукты, функциональные продукты, диетические добавки, продукты с низким гликемическим индексом и / или противовос</w:t>
            </w:r>
            <w:r>
              <w:t>палительные продукты.</w:t>
            </w:r>
          </w:p>
          <w:p w:rsidR="00000000" w:rsidRDefault="00E23021">
            <w:pPr>
              <w:pStyle w:val="p"/>
            </w:pPr>
            <w:r>
              <w:t>4. Умение определять непредвиденные последствия (например, чрезмерную скорость потери веса, вариабельность уровня сахара в крови) или использование клиентом несоответствующих методов достижения целей (например, лекарств и / или пищевы</w:t>
            </w:r>
            <w:r>
              <w:t>х добавок * беспорядочное использование / несоблюдение, добровольный отказ от питания, ограничения и личные убеждения).</w:t>
            </w:r>
          </w:p>
          <w:p w:rsidR="00000000" w:rsidRDefault="00E23021">
            <w:pPr>
              <w:pStyle w:val="p"/>
            </w:pPr>
            <w:r>
              <w:t>5. Умение сравнивать результаты геномного тестирования, функциональные лабораторные данные с назначениями / целями питания или эталонным</w:t>
            </w:r>
            <w:r>
              <w:t>и стандартами.</w:t>
            </w:r>
          </w:p>
          <w:p w:rsidR="00000000" w:rsidRDefault="00E23021">
            <w:pPr>
              <w:pStyle w:val="p"/>
            </w:pPr>
            <w:r>
              <w:t>6. Умение учитывать влияние вмешательства на собранные биомаркеры (например, лабораторные показатели, изменения состава тела, изображения [например, плотность кости]).</w:t>
            </w:r>
          </w:p>
          <w:p w:rsidR="00000000" w:rsidRDefault="00E23021">
            <w:pPr>
              <w:pStyle w:val="p"/>
            </w:pPr>
            <w:r>
              <w:t>7. Умение использовать несколько ресурсов для оценки прогресса (например,</w:t>
            </w:r>
            <w:r>
              <w:t xml:space="preserve"> лабораторные и другие клинические данные, изменения массы тела / состава тела, соответствующие лекарства /биологически активные добавки*) относительно эффективности плана оказания помощи.</w:t>
            </w:r>
          </w:p>
          <w:p w:rsidR="00000000" w:rsidRDefault="00E23021">
            <w:pPr>
              <w:pStyle w:val="p"/>
            </w:pPr>
            <w:r>
              <w:t>8. Умение отслеживать изменения в основном клиническом балансе с по</w:t>
            </w:r>
            <w:r>
              <w:t>мощью диагностических тестов, признаков и симптомов для отслеживания необходимости изменений в стратегиях вмешательства.</w:t>
            </w:r>
          </w:p>
          <w:p w:rsidR="00000000" w:rsidRDefault="00E23021">
            <w:pPr>
              <w:pStyle w:val="p"/>
            </w:pPr>
            <w:r>
              <w:t>9. Умение инициировать создание межпрофессиональной группы или организовать консультацию практикующего специалиста для анализа данных м</w:t>
            </w:r>
            <w:r>
              <w:t>ониторинга и результатов вмешательств, чтобы определить следующие шаги для вмешательств.</w:t>
            </w:r>
          </w:p>
          <w:p w:rsidR="00000000" w:rsidRDefault="00E23021">
            <w:pPr>
              <w:pStyle w:val="p"/>
            </w:pPr>
            <w:r>
              <w:t>10. Умение при необходимости изменять стратегии вмешательства для удовлетворения потребностей клиента, новых / возникающих ситуаций (например, сопутствующих заболевани</w:t>
            </w:r>
            <w:r>
              <w:t>й и осложнений) и результатов любых дальнейших функциональных или других тестов.</w:t>
            </w:r>
          </w:p>
          <w:p w:rsidR="00000000" w:rsidRDefault="00E23021">
            <w:pPr>
              <w:pStyle w:val="p"/>
            </w:pPr>
            <w:r>
              <w:t>11. Умение организовывать дополнительные интегративные и функциональные ресурсы.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Системные знания факторов, способствующих или препятствующих прогрессу вмешат</w:t>
            </w:r>
            <w:r>
              <w:t>ельств / оказания помощи в области питания.</w:t>
            </w:r>
          </w:p>
          <w:p w:rsidR="00000000" w:rsidRDefault="00E23021">
            <w:pPr>
              <w:pStyle w:val="p"/>
            </w:pPr>
            <w:r>
              <w:t>2. Системные знания методов оценки показателей и данных о результатах, непосредственно связанные с диагнозом питания, целями, предпочтениями и стратегиями вмешательств, связанными с питанием.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Дополнительная трудовая функция 1:</w:t>
            </w:r>
          </w:p>
          <w:p w:rsidR="00000000" w:rsidRDefault="00E23021">
            <w:pPr>
              <w:pStyle w:val="p"/>
            </w:pPr>
            <w:r>
              <w:t>Укрепление общественного здоровья на основе разработки и реализации программ здорового питания (с расширенным уровнем компетенций)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1:</w:t>
            </w:r>
          </w:p>
          <w:p w:rsidR="00000000" w:rsidRDefault="00E23021">
            <w:pPr>
              <w:pStyle w:val="p"/>
            </w:pPr>
            <w:r>
              <w:t>Разработка и реализация программ здорового питания.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оценивать эффективность программ здорового питания для групп населения на основе выявленных потребностей в питании, культурных традиций и имеющихся ресурсов.</w:t>
            </w:r>
          </w:p>
          <w:p w:rsidR="00000000" w:rsidRDefault="00E23021">
            <w:pPr>
              <w:pStyle w:val="p"/>
            </w:pPr>
            <w:r>
              <w:t>2. Умение выявлять проблемы</w:t>
            </w:r>
            <w:r>
              <w:t xml:space="preserve"> с питанием в группах населения, ставить краткосрочные и долгосрочные цели, устанавливать приоритеты, планировать используемые методы и оценивать прогресс.</w:t>
            </w:r>
          </w:p>
          <w:p w:rsidR="00000000" w:rsidRDefault="00E23021">
            <w:pPr>
              <w:pStyle w:val="p"/>
            </w:pPr>
            <w:r>
              <w:t>3. Умение составлять бюджет программы питания в сервисной части.</w:t>
            </w:r>
          </w:p>
          <w:p w:rsidR="00000000" w:rsidRDefault="00E23021">
            <w:pPr>
              <w:pStyle w:val="p"/>
            </w:pPr>
            <w:r>
              <w:t>4. Умение предоставлять консультаци</w:t>
            </w:r>
            <w:r>
              <w:t>онные услуги по питанию для персонала медицинских организаций, семей, школ и иных лиц.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Системные знания принципов и методов лечебного питания</w:t>
            </w:r>
          </w:p>
          <w:p w:rsidR="00000000" w:rsidRDefault="00E23021">
            <w:pPr>
              <w:pStyle w:val="p"/>
            </w:pPr>
            <w:r>
              <w:t>2. Системные знания принципов и методов управления общественным питанием.</w:t>
            </w:r>
          </w:p>
          <w:p w:rsidR="00000000" w:rsidRDefault="00E23021">
            <w:pPr>
              <w:pStyle w:val="p"/>
            </w:pPr>
            <w:r>
              <w:t>3. Системные знания нор</w:t>
            </w:r>
            <w:r>
              <w:t>мативно-правовых актов, регулирующих вопросы питания населения, национальных руководств и стандартов в сфере питания.</w:t>
            </w:r>
          </w:p>
          <w:p w:rsidR="00000000" w:rsidRDefault="00E23021">
            <w:pPr>
              <w:pStyle w:val="p"/>
            </w:pPr>
            <w:r>
              <w:t>4. Знание конкретных проблем питания различных групп населения, начиная от детей к пожилым людям, и от больных к здоровым.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2:</w:t>
            </w:r>
          </w:p>
          <w:p w:rsidR="00000000" w:rsidRDefault="00E23021">
            <w:pPr>
              <w:pStyle w:val="p"/>
            </w:pPr>
            <w:r>
              <w:t>Проведение мониторинга за биологически активными добавками, реализуемыми на территории РК.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1.Умение проводить идентификацию биологически активных добавок.</w:t>
            </w:r>
          </w:p>
          <w:p w:rsidR="00000000" w:rsidRDefault="00E23021">
            <w:pPr>
              <w:pStyle w:val="p"/>
            </w:pPr>
            <w:r>
              <w:t>2. Умение прово</w:t>
            </w:r>
            <w:r>
              <w:t>дить контроль за биологически активными добавками к пище, реализуемыми на территории РК.</w:t>
            </w:r>
          </w:p>
          <w:p w:rsidR="00000000" w:rsidRDefault="00E23021">
            <w:pPr>
              <w:pStyle w:val="p"/>
            </w:pPr>
            <w:r>
              <w:t>3. Умение осуществлять консалтинг по применению биологически активных добавок.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Знание нормативной документации по безопасности биологически активных добавок к пище.</w:t>
            </w:r>
          </w:p>
          <w:p w:rsidR="00000000" w:rsidRDefault="00E23021">
            <w:pPr>
              <w:pStyle w:val="p"/>
            </w:pPr>
            <w:r>
              <w:t>2. Знание гигиенических требований к безопасности БАД.</w:t>
            </w:r>
          </w:p>
          <w:p w:rsidR="00000000" w:rsidRDefault="00E23021">
            <w:pPr>
              <w:pStyle w:val="p"/>
            </w:pPr>
            <w:r>
              <w:t>3. Знание правил оборота БАД к пище.</w:t>
            </w:r>
          </w:p>
          <w:p w:rsidR="00000000" w:rsidRDefault="00E23021">
            <w:pPr>
              <w:pStyle w:val="p"/>
            </w:pPr>
            <w:r>
              <w:t>4. Знание коммуникационных методов по применению БАД.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</w:t>
            </w:r>
            <w:r>
              <w:t>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3:</w:t>
            </w:r>
          </w:p>
          <w:p w:rsidR="00000000" w:rsidRDefault="00E23021">
            <w:pPr>
              <w:pStyle w:val="p"/>
            </w:pPr>
            <w:r>
              <w:t>Консалтинг в области anti-age питании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оценивать степень риска развития заболеваний, ассоциированных с возрастными изменениями.</w:t>
            </w:r>
          </w:p>
          <w:p w:rsidR="00000000" w:rsidRDefault="00E23021">
            <w:pPr>
              <w:pStyle w:val="p"/>
            </w:pPr>
            <w:r>
              <w:t>2. Умение оказывать нутриционную поддержку антивозрастной направленности.</w:t>
            </w:r>
          </w:p>
          <w:p w:rsidR="00000000" w:rsidRDefault="00E23021">
            <w:pPr>
              <w:pStyle w:val="p"/>
            </w:pPr>
            <w:r>
              <w:t>3. Умение проводить биохимическую коррекцию в организме путем перестройки питания, учитывая механизм старения клеток.</w:t>
            </w:r>
          </w:p>
          <w:p w:rsidR="00000000" w:rsidRDefault="00E23021">
            <w:pPr>
              <w:pStyle w:val="p"/>
            </w:pPr>
            <w:r>
              <w:t>4. Умение подбирать биологически активные вещества антиэйдженгов</w:t>
            </w:r>
            <w:r>
              <w:t>ой направленности.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Знание особенностей обмена веществ, адаптационных и компенсаторных возможностей организма в пожилом и старческом возрасте.</w:t>
            </w:r>
          </w:p>
          <w:p w:rsidR="00000000" w:rsidRDefault="00E23021">
            <w:pPr>
              <w:pStyle w:val="p"/>
            </w:pPr>
            <w:r>
              <w:t>2. Знание основных принципов геродиетики.</w:t>
            </w:r>
          </w:p>
          <w:p w:rsidR="00000000" w:rsidRDefault="00E23021">
            <w:pPr>
              <w:pStyle w:val="p"/>
            </w:pPr>
            <w:r>
              <w:t>3. Знание механизмов старения, связанных с дефицитом ну</w:t>
            </w:r>
            <w:r>
              <w:t>триентов.</w:t>
            </w:r>
          </w:p>
          <w:p w:rsidR="00000000" w:rsidRDefault="00E23021">
            <w:pPr>
              <w:pStyle w:val="p"/>
            </w:pPr>
            <w:r>
              <w:t>4. Знание эпигенетического влияния пищи на процессы старения.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Дополнительная трудовая функция 2:</w:t>
            </w:r>
          </w:p>
          <w:p w:rsidR="00000000" w:rsidRDefault="00E23021">
            <w:pPr>
              <w:pStyle w:val="p"/>
            </w:pPr>
            <w:r>
              <w:t>Разработка и поддержка реализации программ питания спортсменов для достижения лучших спортивных результатов (с расширенным уровнем компетенций)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1:</w:t>
            </w:r>
          </w:p>
          <w:p w:rsidR="00000000" w:rsidRDefault="00E23021">
            <w:pPr>
              <w:pStyle w:val="p"/>
            </w:pPr>
            <w:r>
              <w:t>Разработка и поддержка реализации программ питания спортсменов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оценивать эффективность программ питания спортсменов с учетом достигаемых спортивных результатов.</w:t>
            </w:r>
          </w:p>
          <w:p w:rsidR="00000000" w:rsidRDefault="00E23021">
            <w:pPr>
              <w:pStyle w:val="p"/>
            </w:pPr>
            <w:r>
              <w:t>2. Умение выявлять проблемы спортсменов, ставить краткосрочные и долгосрочные цели, устанавливать приоритеты, планировать используемые методы и оцен</w:t>
            </w:r>
            <w:r>
              <w:t>ивать прогресс.</w:t>
            </w:r>
          </w:p>
          <w:p w:rsidR="00000000" w:rsidRDefault="00E23021">
            <w:pPr>
              <w:pStyle w:val="p"/>
            </w:pPr>
            <w:r>
              <w:t>3. Умение обучать членов спортивной команды и семьи спортсменов по спортивному питанию.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Системные знания основных концепций и принципов спортивного питания.</w:t>
            </w:r>
          </w:p>
          <w:p w:rsidR="00000000" w:rsidRDefault="00E23021">
            <w:pPr>
              <w:pStyle w:val="p"/>
            </w:pPr>
            <w:r>
              <w:t>2. Знание принципов и особенностей применения добавок к спортивном</w:t>
            </w:r>
            <w:r>
              <w:t>у питанию.</w:t>
            </w:r>
          </w:p>
          <w:p w:rsidR="00000000" w:rsidRDefault="00E23021">
            <w:pPr>
              <w:pStyle w:val="p"/>
            </w:pPr>
            <w:r>
              <w:t>3. Знание принципов и методов определения правильного количества продуктов и жидкостей, которые следует употреблять спортсменам в игровые и тренировочные дни.</w:t>
            </w:r>
          </w:p>
          <w:p w:rsidR="00000000" w:rsidRDefault="00E23021">
            <w:pPr>
              <w:pStyle w:val="p"/>
            </w:pPr>
            <w:r>
              <w:t>4. Знание тенденций изменения потребления питательных веществ спортсменами для повышен</w:t>
            </w:r>
            <w:r>
              <w:t>ия производительности и общего состояния здоровья.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Требования к личностным компетенциям: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Навыки систематической и регулярной оценки эффективности своей деятельности и осуществление постоянного улучшения.</w:t>
            </w:r>
          </w:p>
          <w:p w:rsidR="00000000" w:rsidRDefault="00E23021">
            <w:pPr>
              <w:pStyle w:val="p"/>
            </w:pPr>
            <w:r>
              <w:t>Навыки соблюдения деловых и этических норм в своей профессиональной деятельности.</w:t>
            </w:r>
          </w:p>
          <w:p w:rsidR="00000000" w:rsidRDefault="00E23021">
            <w:pPr>
              <w:pStyle w:val="p"/>
            </w:pPr>
            <w:r>
              <w:t>Навыки принятия на себя ответственности за обеспечение безо</w:t>
            </w:r>
            <w:r>
              <w:t>пасной, качественной практики и услуг</w:t>
            </w:r>
          </w:p>
          <w:p w:rsidR="00000000" w:rsidRDefault="00E23021">
            <w:pPr>
              <w:pStyle w:val="p"/>
            </w:pPr>
            <w:r>
              <w:t>Навыки постоянного приобретения знаний, навыков, опыта и суждений при предоставлении безопасных и качественных услуг, ориентированных на клиента.</w:t>
            </w:r>
          </w:p>
          <w:p w:rsidR="00000000" w:rsidRDefault="00E23021">
            <w:pPr>
              <w:pStyle w:val="p"/>
            </w:pPr>
            <w:r>
              <w:t>Умение демонстрирует критическое мышление и навыки решения проблем при о</w:t>
            </w:r>
            <w:r>
              <w:t>бщении с другими.</w:t>
            </w:r>
          </w:p>
          <w:p w:rsidR="00000000" w:rsidRDefault="00E23021">
            <w:pPr>
              <w:pStyle w:val="p"/>
            </w:pPr>
            <w:r>
              <w:t>Самостоятельность и ответственность в выполнении задач профессиональной деятельности.</w:t>
            </w:r>
          </w:p>
          <w:p w:rsidR="00000000" w:rsidRDefault="00E23021">
            <w:pPr>
              <w:pStyle w:val="p"/>
            </w:pPr>
            <w:r>
              <w:t>Организаторские способности.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Список технических регламентов и национальных стандартов: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hyperlink r:id="rId14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Министра национальной экономики Республики Казахстан от 9 декабря 2016 года № 503 «Об утверждении научно обоснованных физиологических норм потребления продуктов питания» (зарегистриров</w:t>
            </w:r>
            <w:r>
              <w:t>ан в Министерстве юстиции Республики Казахстан 13 января 2017 года № 14674).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Связь с другими профессиями в рамках ОРК: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Уровень ОРК: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Наименование профессии: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6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Специалист по питанию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c"/>
            </w:pPr>
            <w:r>
              <w:t>11. Карточка профессии «7.2 Нутрициолог»: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Код группы: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2269-9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Код наименования занятия: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Наименование профессии: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7.2 Нутрициолог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Уровень квалификации по ОРК: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подуровень квалификации по ОРК: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7.2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Уровень квалификации по ЕТКС, КС и другим типовых квалификационных характеристик: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hyperlink r:id="rId15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Министра здравоохранения Республики Казахстан от 21 декабря 2020 года № ҚР ДСМ-305/2020 «Об утвержден</w:t>
            </w:r>
            <w:r>
              <w:t>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здравоохранения» (зарегистрирован в Реестре государственной регистрации нормативных правовых актов под № 21856)</w:t>
            </w:r>
          </w:p>
          <w:p w:rsidR="00000000" w:rsidRDefault="00E23021">
            <w:pPr>
              <w:pStyle w:val="p"/>
            </w:pPr>
            <w:r>
              <w:t>Сп</w:t>
            </w:r>
            <w:r>
              <w:t>ециалист общественного здравоохранения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Уровень профессионального образования: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Уровень образования:</w:t>
            </w:r>
          </w:p>
          <w:p w:rsidR="00000000" w:rsidRDefault="00E23021">
            <w:pPr>
              <w:pStyle w:val="p"/>
            </w:pPr>
            <w:r>
              <w:t>послевузовское образование (магистратура, резидентура)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Специальность:</w:t>
            </w:r>
          </w:p>
          <w:p w:rsidR="00000000" w:rsidRDefault="00E23021">
            <w:pPr>
              <w:pStyle w:val="p"/>
            </w:pPr>
            <w:r>
              <w:t>Здравоохранение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Квалификация:</w:t>
            </w:r>
          </w:p>
          <w:p w:rsidR="00000000" w:rsidRDefault="00E23021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Требования к опыту работы: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Квалификация «Нутрициолог». Предшествующий опыт работы для данной квалификации на подуровне 7.1 по ОРК не менее 5 лет. Сертификат специалиста в области здравоохранения по заявляемой специальности.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Связь с неформальным и информальным образованием: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Повышение квалификации подуровня 7.2 по ОРК (в объеме не менее 7 кредитов (210 часов) в последние 5 лет).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Другие возможные наименования профессии: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Основная цель деятельности: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Планирование, организация и контроль деятельности по оценке потребности пациента / клиента / населения в питании с учетом их образа жизни и целей в отношении здоровья, диагностики проблем питания, назначения и последующего мониторинга и оценки эффективност</w:t>
            </w:r>
            <w:r>
              <w:t>и вмешательств в области питания, предоставление индивидуальных рекомендаций по питанию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c"/>
            </w:pPr>
            <w:r>
              <w:t>Описание трудовых функций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Перечень трудовых функций: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Обязательные трудовые функции: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1. Оценка питания клиента / населения (с расширенным уровнем компетенций)</w:t>
            </w:r>
          </w:p>
          <w:p w:rsidR="00000000" w:rsidRDefault="00E23021">
            <w:pPr>
              <w:pStyle w:val="p"/>
            </w:pPr>
            <w:r>
              <w:t>2. Диагностика проблем питания (с расширенным уровнем компетенций)</w:t>
            </w:r>
          </w:p>
          <w:p w:rsidR="00000000" w:rsidRDefault="00E23021">
            <w:pPr>
              <w:pStyle w:val="p"/>
            </w:pPr>
            <w:r>
              <w:t>3. Планирование и реализация вмешательств, связанных с питанием (с расширенным уровнем компетенций)</w:t>
            </w:r>
          </w:p>
          <w:p w:rsidR="00000000" w:rsidRDefault="00E23021">
            <w:pPr>
              <w:pStyle w:val="p"/>
            </w:pPr>
            <w:r>
              <w:t>4. Мониторинг и</w:t>
            </w:r>
            <w:r>
              <w:t xml:space="preserve"> оценка питания (с расширенным уровнем компетенций)</w:t>
            </w:r>
          </w:p>
          <w:p w:rsidR="00000000" w:rsidRDefault="00E23021">
            <w:pPr>
              <w:pStyle w:val="p"/>
            </w:pPr>
            <w:r>
              <w:t>5. Оказание наставнических и консультативных услуг в вопросах нутрициологической помощи (с расширенным уровнем компетенций)</w:t>
            </w:r>
          </w:p>
          <w:p w:rsidR="00000000" w:rsidRDefault="00E23021">
            <w:pPr>
              <w:pStyle w:val="p"/>
            </w:pPr>
            <w:r>
              <w:t>6. Организация и контроль деятельности нутрициологов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Дополнительные трудовые функции: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1. Укрепление общественного здоровья на основе разработки и реализации программ здорового питания (с расширенным уровнем компетенций)</w:t>
            </w:r>
          </w:p>
          <w:p w:rsidR="00000000" w:rsidRDefault="00E23021">
            <w:pPr>
              <w:pStyle w:val="p"/>
            </w:pPr>
            <w:r>
              <w:t xml:space="preserve">2. Разработка и поддержка реализации программ питания спортсменов для достижения лучших </w:t>
            </w:r>
            <w:r>
              <w:t>спортивных результатов (с расширенным уровнем компетенций)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Трудовая функция 1:</w:t>
            </w:r>
          </w:p>
          <w:p w:rsidR="00000000" w:rsidRDefault="00E23021">
            <w:pPr>
              <w:pStyle w:val="p"/>
            </w:pPr>
            <w:r>
              <w:t>Оценка питания клиента / населения (с расширенным уровнем компетенций)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1:</w:t>
            </w:r>
          </w:p>
          <w:p w:rsidR="00000000" w:rsidRDefault="00E23021">
            <w:pPr>
              <w:pStyle w:val="p"/>
            </w:pPr>
            <w:r>
              <w:t>Проведение оценки точных и актуальных данных и информаци</w:t>
            </w:r>
            <w:r>
              <w:t>и для выявления проблем, связанных с питанием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оценивать симптомы или проблемы, связанные с дисбалансом структурной целостности (клеточная, мышечно-скелетная); пищеварения, ассимиляции и микробиома / желудочно-кишечного тракта; биотрансфо</w:t>
            </w:r>
            <w:r>
              <w:t>рмации и выведения; энергетического метаболизма (например, клеточное дыхание, митохондриопатии, ожирение); защиты и восстановления (иммунитет, воспаление, инфекция); статуса питания.</w:t>
            </w:r>
          </w:p>
          <w:p w:rsidR="00000000" w:rsidRDefault="00E23021">
            <w:pPr>
              <w:pStyle w:val="p"/>
            </w:pPr>
            <w:r>
              <w:t>2. Умение оценивать стандартные и функциональные лабораторные данные, свя</w:t>
            </w:r>
            <w:r>
              <w:t>занные с недостаточностью, дефицитом и / или дисбалансом питания (например, минеральный статус, аминокислотный профиль, окислительный стресс и антиоксидантный статус, состояние желудочно-кишечного тракта и анализ пищеварительного стула, гормональные индика</w:t>
            </w:r>
            <w:r>
              <w:t>торы, маркеры воспаления и токсическая нагрузка), геномные биомаркеры, такие как однонуклеотидные полиморфизмы (например, рецептор витамина D, метилентетрагидрофолатредуктаза).</w:t>
            </w:r>
          </w:p>
          <w:p w:rsidR="00000000" w:rsidRDefault="00E23021">
            <w:pPr>
              <w:pStyle w:val="p"/>
            </w:pPr>
            <w:r>
              <w:t>3. Умение оценивать диагностические тесты, процедуры и другие методы оценки био</w:t>
            </w:r>
            <w:r>
              <w:t>химических процессов, а также клеточных, молекулярных и физических аспектов функций и дисфункций, связанных с питанием.</w:t>
            </w:r>
          </w:p>
          <w:p w:rsidR="00000000" w:rsidRDefault="00E23021">
            <w:pPr>
              <w:pStyle w:val="p"/>
            </w:pPr>
            <w:r>
              <w:t>4. Оценивает результаты нутригеномной / генетической оценки для выявления эпигенетических эффектов, вносящих вклад в уникальные потребно</w:t>
            </w:r>
            <w:r>
              <w:t>сти в питательных веществах и образе жизни для улучшения пищевого метаболизма.</w:t>
            </w:r>
          </w:p>
          <w:p w:rsidR="00000000" w:rsidRDefault="00E23021">
            <w:pPr>
              <w:pStyle w:val="p"/>
            </w:pPr>
            <w:r>
              <w:t>5. Определяет необходимость / потенциальную выгоду от инициирования дальнейших диагностических обследований посредством направления к другим специалистам в области здравоохранен</w:t>
            </w:r>
            <w:r>
              <w:t>ия.</w:t>
            </w:r>
          </w:p>
          <w:p w:rsidR="00000000" w:rsidRDefault="00E23021">
            <w:pPr>
              <w:pStyle w:val="p"/>
            </w:pPr>
            <w:r>
              <w:t>6. Умение выявлять клинические признаки недоедания и расстройств пищевого поведения (например: дистрофия, сухие, ломкие или истонченные волосы и ногти; саркопения и кахексия).</w:t>
            </w:r>
          </w:p>
          <w:p w:rsidR="00000000" w:rsidRDefault="00E23021">
            <w:pPr>
              <w:pStyle w:val="p"/>
            </w:pPr>
            <w:r>
              <w:t>7. Умение оценивать подходы к диете и образу жизни клиента (например, с высо</w:t>
            </w:r>
            <w:r>
              <w:t>ким содержанием белка, веган / вегетарианец, макробиотики, аюрведа, диеты исключения пищи, биотрансформация и устранение [например, детоксикация] схемы / протоколы, голодание, физическая активность, сон);</w:t>
            </w:r>
          </w:p>
          <w:p w:rsidR="00000000" w:rsidRDefault="00E23021">
            <w:pPr>
              <w:pStyle w:val="p"/>
            </w:pPr>
            <w:r>
              <w:t>8. Умение оценивать надлежащее использование клиент</w:t>
            </w:r>
            <w:r>
              <w:t>ом добавленных диетических компонентов (например, клетчатки, жирных кислот, фитонутриентов, ингредиентов функционального питания, чаев, эликсиров, настоек, лечебных эфирных масел).</w:t>
            </w:r>
          </w:p>
          <w:p w:rsidR="00000000" w:rsidRDefault="00E23021">
            <w:pPr>
              <w:pStyle w:val="p"/>
            </w:pPr>
            <w:r>
              <w:t xml:space="preserve">9. Умение оценивает адекватность и целесообразность в отношении механизмов </w:t>
            </w:r>
            <w:r>
              <w:t>контроля воспаления, таких как метаболиты эйкозаноидов (например, простагландины, тромбоксаны и лейкотриены) и иммуномодуляторы (например, витамин D).</w:t>
            </w:r>
          </w:p>
          <w:p w:rsidR="00000000" w:rsidRDefault="00E23021">
            <w:pPr>
              <w:pStyle w:val="p"/>
            </w:pPr>
            <w:r>
              <w:t>10. Умение оценивать надлежащее использование пищевых добавок (например, N-ацетилцистеин, витамины группы</w:t>
            </w:r>
            <w:r>
              <w:t xml:space="preserve"> B, жирорастворимые витамины, продукты для поддержки печени) с учетом возраста, потенциальных ограничений в конкретных группах населения (например, спортсменов, военнослужащих) и их применения для коррекции состояния здоровья или заболевания.</w:t>
            </w:r>
          </w:p>
          <w:p w:rsidR="00000000" w:rsidRDefault="00E23021">
            <w:pPr>
              <w:pStyle w:val="p"/>
            </w:pPr>
            <w:r>
              <w:t>11. Умение оц</w:t>
            </w:r>
            <w:r>
              <w:t>енивать связанные с питанием преимущества и побочные эффекты биологически активных добавок и приема лекарств (например, задержка жидкости, желудочно-кишечные расстройства, аллергия).</w:t>
            </w:r>
          </w:p>
          <w:p w:rsidR="00000000" w:rsidRDefault="00E23021">
            <w:pPr>
              <w:pStyle w:val="p"/>
            </w:pPr>
            <w:r>
              <w:t>12. Умение оценивать результаты лабораторных исследований в отношении цел</w:t>
            </w:r>
            <w:r>
              <w:t>евого использования биологически активных добавок;</w:t>
            </w:r>
          </w:p>
          <w:p w:rsidR="00000000" w:rsidRDefault="00E23021">
            <w:pPr>
              <w:pStyle w:val="p"/>
            </w:pPr>
            <w:r>
              <w:t>13. Умение использовать проверенные или общепринятые инструменты оценки развития, функционального и психического статуса (например, шкалу Карновского и др.), которые учитывают культурные, этнические фактор</w:t>
            </w:r>
            <w:r>
              <w:t>ы и факторы образа жизни.</w:t>
            </w:r>
          </w:p>
          <w:p w:rsidR="00000000" w:rsidRDefault="00E23021">
            <w:pPr>
              <w:pStyle w:val="p"/>
            </w:pPr>
            <w:r>
              <w:t>14. Умение оценивать состояние сна и циркадный ритм для влияния на статус питания (например, вес, гормональная регуляция, иммунный статус).</w:t>
            </w:r>
          </w:p>
          <w:p w:rsidR="00000000" w:rsidRDefault="00E23021">
            <w:pPr>
              <w:pStyle w:val="p"/>
            </w:pPr>
            <w:r>
              <w:t>15. Умение оценивать текущее воздействие на окружающую среду в пищевых продуктах, напитках</w:t>
            </w:r>
            <w:r>
              <w:t>, а также воздействие в пищевых контейнерах и бытовых чистящих средствах (например, токсины, такие как пестициды, фталаты, тяжелые металлы, патогены).</w:t>
            </w:r>
          </w:p>
          <w:p w:rsidR="00000000" w:rsidRDefault="00E23021">
            <w:pPr>
              <w:pStyle w:val="p"/>
            </w:pPr>
            <w:r>
              <w:t>16. Умение оценивать рекомендации по питанию и их</w:t>
            </w:r>
          </w:p>
          <w:p w:rsidR="00000000" w:rsidRDefault="00E23021">
            <w:pPr>
              <w:pStyle w:val="p"/>
            </w:pPr>
            <w:r>
              <w:t>последствия для человека, основанные на физикальном обследовании, ориентированном на питание, биохимии крови и функциональных лабораторных биомаркерах.</w:t>
            </w:r>
          </w:p>
          <w:p w:rsidR="00000000" w:rsidRDefault="00E23021">
            <w:pPr>
              <w:pStyle w:val="p"/>
            </w:pPr>
            <w:r>
              <w:t>17. Умение оценивать метаболические потребности, связанные с физической активностью (например, оценка со</w:t>
            </w:r>
            <w:r>
              <w:t>стояния гидратации, адекватности потребления питательных веществ и влияния воспаления / окислительного стресса на потребности в питательных веществах).</w:t>
            </w:r>
          </w:p>
          <w:p w:rsidR="00000000" w:rsidRDefault="00E23021">
            <w:pPr>
              <w:pStyle w:val="p"/>
            </w:pPr>
            <w:r>
              <w:t>18. Умение определять соответствие продуктов питания, жидкостей, биологически активных добавок, физическ</w:t>
            </w:r>
            <w:r>
              <w:t>ой активности и образа жизни индивидуальным метаболическим функциям.</w:t>
            </w:r>
          </w:p>
          <w:p w:rsidR="00000000" w:rsidRDefault="00E23021">
            <w:pPr>
              <w:pStyle w:val="p"/>
            </w:pPr>
            <w:r>
              <w:t>19. Умение определять риск воздействия экзогенных токсинов, включая тяжелые металлы, стойкие органические соединения (например, инсектициды, пестициды, гербициды, фталаты), электромагнитн</w:t>
            </w:r>
            <w:r>
              <w:t>ые поля.</w:t>
            </w:r>
          </w:p>
          <w:p w:rsidR="00000000" w:rsidRDefault="00E23021">
            <w:pPr>
              <w:pStyle w:val="p"/>
            </w:pPr>
            <w:r>
              <w:t>20. Умение оценивать риск хронических и острых осложнений, связанных с питанием (например, желудочно-кишечные, метаболические, инфекционные, скелетно-мышечные, гормональные нарушения, нарушения сна).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 xml:space="preserve">1. Системные знания физиологии и </w:t>
            </w:r>
            <w:r>
              <w:t>биохимии питания.</w:t>
            </w:r>
          </w:p>
          <w:p w:rsidR="00000000" w:rsidRDefault="00E23021">
            <w:pPr>
              <w:pStyle w:val="p"/>
            </w:pPr>
            <w:r>
              <w:t>2. 2. Системные знания интегративной и функциональной медицины.</w:t>
            </w:r>
          </w:p>
          <w:p w:rsidR="00000000" w:rsidRDefault="00E23021">
            <w:pPr>
              <w:pStyle w:val="p"/>
            </w:pPr>
            <w:r>
              <w:t>3. Системные знания проблем питания в развитии болезней населения.</w:t>
            </w:r>
          </w:p>
          <w:p w:rsidR="00000000" w:rsidRDefault="00E23021">
            <w:pPr>
              <w:pStyle w:val="p"/>
            </w:pPr>
            <w:r>
              <w:t>4. Знание современных методов исследования питания населения.</w:t>
            </w:r>
          </w:p>
          <w:p w:rsidR="00000000" w:rsidRDefault="00E23021">
            <w:pPr>
              <w:pStyle w:val="p"/>
            </w:pPr>
            <w:r>
              <w:t>5. Знание стандартов и референсных данных в о</w:t>
            </w:r>
            <w:r>
              <w:t>бласти питания и содержания питательных веществ, пищевой и биологической ценности продуктов, потребностей в питательных веществах, рекомендуемой массы тела, индекса массы тела, моделей развития.</w:t>
            </w:r>
          </w:p>
          <w:p w:rsidR="00000000" w:rsidRDefault="00E23021">
            <w:pPr>
              <w:pStyle w:val="p"/>
            </w:pPr>
            <w:r>
              <w:t>6. Знание признаков недостаточности и / или дисбаланса питани</w:t>
            </w:r>
            <w:r>
              <w:t>я и биомаркеров заболеваний и расстройств, связанных с нарушением питания, клинических признаков недоедания и / или аномали структурной целостности, влияющие на метаболизм, клинических признаков расстройств пищевого поведения.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Трудовая функция 2:</w:t>
            </w:r>
          </w:p>
          <w:p w:rsidR="00000000" w:rsidRDefault="00E23021">
            <w:pPr>
              <w:pStyle w:val="p"/>
            </w:pPr>
            <w:r>
              <w:t>Диагностика проблем питания (с расширенным уровнем компетенций)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1:</w:t>
            </w:r>
          </w:p>
          <w:p w:rsidR="00000000" w:rsidRDefault="00E23021">
            <w:pPr>
              <w:pStyle w:val="p"/>
            </w:pPr>
            <w:r>
              <w:t>Идентифицирование и маркировка конкретных проблем питания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систематически сравнивать и интерпретировать результаты при формулировании дифференциального диагноза (ов) питания.</w:t>
            </w:r>
          </w:p>
          <w:p w:rsidR="00000000" w:rsidRDefault="00E23021">
            <w:pPr>
              <w:pStyle w:val="p"/>
            </w:pPr>
            <w:r>
              <w:t>2. Умение определять наличие медицинских состояний, а также и лежащих в их основе систем, путей и основных клинических дисбалансов</w:t>
            </w:r>
            <w:r>
              <w:t>.</w:t>
            </w:r>
          </w:p>
          <w:p w:rsidR="00000000" w:rsidRDefault="00E23021">
            <w:pPr>
              <w:pStyle w:val="p"/>
            </w:pPr>
            <w:r>
              <w:t>3. Умение определять патологически значимые клинические показатели, такие как временное истощение, изменение роста и снижение эластичности кожи.</w:t>
            </w:r>
          </w:p>
          <w:p w:rsidR="00000000" w:rsidRDefault="00E23021">
            <w:pPr>
              <w:pStyle w:val="p"/>
            </w:pPr>
            <w:r>
              <w:t>4. Умение прогнозировать непредвиденных последствия, такие как пищевая непереносимость и нарушение сна.</w:t>
            </w:r>
          </w:p>
          <w:p w:rsidR="00000000" w:rsidRDefault="00E23021">
            <w:pPr>
              <w:pStyle w:val="p"/>
            </w:pPr>
            <w:r>
              <w:t>5. Ум</w:t>
            </w:r>
            <w:r>
              <w:t>ение учитывать биохимическую индивидуальность, данные геномного тестирования и влияние на потребность в питательных веществах при ранжировании диагнозов питания в порядке важности.</w:t>
            </w:r>
          </w:p>
          <w:p w:rsidR="00000000" w:rsidRDefault="00E23021">
            <w:pPr>
              <w:pStyle w:val="p"/>
            </w:pPr>
            <w:r>
              <w:t>6. Умение использовать опыт и доказательные данные в области системной биол</w:t>
            </w:r>
            <w:r>
              <w:t>огии и применения ингредиентов биологически активных добавок для ранжирования диагноза (ов) питания.</w:t>
            </w:r>
          </w:p>
          <w:p w:rsidR="00000000" w:rsidRDefault="00E23021">
            <w:pPr>
              <w:pStyle w:val="p"/>
            </w:pPr>
            <w:r>
              <w:t xml:space="preserve">7. Умение понимать важность учета пожеланий / целей клиента / лиц, представляющих их интересы, в качестве ключевого фактора при ранжировании диагноза (ов) </w:t>
            </w:r>
            <w:r>
              <w:t>питания в порядке важности.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Знание методов и инструментов диагностики питания, принципов точного, ясного и краткого описания проблем питания клиента и / или сообщества.</w:t>
            </w:r>
          </w:p>
          <w:p w:rsidR="00000000" w:rsidRDefault="00E23021">
            <w:pPr>
              <w:pStyle w:val="p"/>
            </w:pPr>
            <w:r>
              <w:t>2. Знание порядка документирования диагноза (ов) питания.</w:t>
            </w:r>
          </w:p>
          <w:p w:rsidR="00000000" w:rsidRDefault="00E23021">
            <w:pPr>
              <w:pStyle w:val="p"/>
            </w:pPr>
            <w:r>
              <w:t>3. Знание ан</w:t>
            </w:r>
            <w:r>
              <w:t>тиалиментарных факторов питания.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Трудовая функция 3:</w:t>
            </w:r>
          </w:p>
          <w:p w:rsidR="00000000" w:rsidRDefault="00E23021">
            <w:pPr>
              <w:pStyle w:val="p"/>
            </w:pPr>
            <w:r>
              <w:t>Планирование и реализация вмешательств, связанных с питанием (с расширенным уровнем компетенций)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1:</w:t>
            </w:r>
          </w:p>
          <w:p w:rsidR="00000000" w:rsidRDefault="00E23021">
            <w:pPr>
              <w:pStyle w:val="p"/>
            </w:pPr>
            <w:r>
              <w:t>Выбор и примение конкретной стратегии вмешательства, связанного с питанием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определять и приоритезировать соответствующие вмешательства в плане оказания помощи с использованием новых методов лечения или нетрадиционных вмешательства для достижения намеченных результатов (например, оценка функциональных, пищевых и системны</w:t>
            </w:r>
            <w:r>
              <w:t>х лабораторных маркеров, направление к межпрофессиональным функциональным специалистам для получения специализированных методов лечения и / или лечения позвоночника и суставов для поддержки оптимизация пищевого метаболизма).</w:t>
            </w:r>
          </w:p>
          <w:p w:rsidR="00000000" w:rsidRDefault="00E23021">
            <w:pPr>
              <w:pStyle w:val="p"/>
            </w:pPr>
            <w:r>
              <w:t>2. Умение определять, когда уме</w:t>
            </w:r>
            <w:r>
              <w:t>стно и безопасно отклоняться от установленных стандартов и рекомендаций по питанию.</w:t>
            </w:r>
          </w:p>
          <w:p w:rsidR="00000000" w:rsidRDefault="00E23021">
            <w:pPr>
              <w:pStyle w:val="p"/>
            </w:pPr>
            <w:r>
              <w:t>3. Умение организовывать оказание помощи в сотрудничестве с пациентом / клиентом, лицом, осуществляющим уход, а также с межпрофессиональной командой.</w:t>
            </w:r>
          </w:p>
          <w:p w:rsidR="00000000" w:rsidRDefault="00E23021">
            <w:pPr>
              <w:pStyle w:val="p"/>
            </w:pPr>
            <w:r>
              <w:t>4. Умение определять с</w:t>
            </w:r>
            <w:r>
              <w:t>тратегии устранения недостатков в самообслуживании или поведении, а также варианты восстановления посредством совместного принятия решений.</w:t>
            </w:r>
          </w:p>
          <w:p w:rsidR="00000000" w:rsidRDefault="00E23021">
            <w:pPr>
              <w:pStyle w:val="p"/>
            </w:pPr>
            <w:r>
              <w:t>5. Умение выбирать конкретные стратегии вмешательства и мониторинга для каждого из выявленных приоритетов, которые с</w:t>
            </w:r>
            <w:r>
              <w:t>осредоточены на этиологии основной проблемы и руководствоваться предшествующей практикой и профессиональным опытом.</w:t>
            </w:r>
          </w:p>
          <w:p w:rsidR="00000000" w:rsidRDefault="00E23021">
            <w:pPr>
              <w:pStyle w:val="p"/>
            </w:pPr>
            <w:r>
              <w:t>6. Умение рассматривать использование диетических добавок, в соответствии с действующими руководящими принципами (например, рекомендуемая ди</w:t>
            </w:r>
            <w:r>
              <w:t>ета, безопасность, правила и положения для определенных групп населения [например, спортсменов]).</w:t>
            </w:r>
          </w:p>
          <w:p w:rsidR="00000000" w:rsidRDefault="00E23021">
            <w:pPr>
              <w:pStyle w:val="p"/>
            </w:pPr>
            <w:r>
              <w:t>7. Умение определять время и частоту для проведения и мониторинга результатов диагностических тестов или процедур, а также лабораторных тестов на основе потре</w:t>
            </w:r>
            <w:r>
              <w:t>бностей клиента, установленных целей и результатов, а также ожидаемой реакции на вмешательство (я), отражающих политику и / или правила организации / программы, когда это применимо.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Знание различных дисциплин в интегративной и функциональн</w:t>
            </w:r>
            <w:r>
              <w:t>ой медицине.</w:t>
            </w:r>
          </w:p>
          <w:p w:rsidR="00000000" w:rsidRDefault="00E23021">
            <w:pPr>
              <w:pStyle w:val="p"/>
            </w:pPr>
            <w:r>
              <w:t>2. Системные знания вмешательств, связанных с питанием, критериев и условий выбора отдельных вмешательств.</w:t>
            </w:r>
          </w:p>
          <w:p w:rsidR="00000000" w:rsidRDefault="00E23021">
            <w:pPr>
              <w:pStyle w:val="p"/>
            </w:pPr>
            <w:r>
              <w:t>3. Системные знания стандартной терминологии для описания вмешательств, связанных с питанием.</w:t>
            </w:r>
          </w:p>
          <w:p w:rsidR="00000000" w:rsidRDefault="00E23021">
            <w:pPr>
              <w:pStyle w:val="p"/>
            </w:pPr>
            <w:r>
              <w:t>4. Системные знания необходимых ресурсов д</w:t>
            </w:r>
            <w:r>
              <w:t>ля осуществления вмешательств, связанных с питанием.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Трудовая функция 4:</w:t>
            </w:r>
          </w:p>
          <w:p w:rsidR="00000000" w:rsidRDefault="00E23021">
            <w:pPr>
              <w:pStyle w:val="p"/>
            </w:pPr>
            <w:r>
              <w:t>Мониторинг и оценка питания (с расширенным уровнем компетенций)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1:</w:t>
            </w:r>
          </w:p>
          <w:p w:rsidR="00000000" w:rsidRDefault="00E23021">
            <w:pPr>
              <w:pStyle w:val="p"/>
            </w:pPr>
            <w:r>
              <w:t>Отслеживание и оценка показателей и данных о результатах, непосредственно связанные с диагнозом питания, целями, предпочтениями и стратегиями вмешательств, связанными с питанием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определять существуют ли препятствия для понимания и влияют</w:t>
            </w:r>
            <w:r>
              <w:t xml:space="preserve"> ли они на соблюдение пациентом / клиентом программы питания / плана оказания помощи.</w:t>
            </w:r>
          </w:p>
          <w:p w:rsidR="00000000" w:rsidRDefault="00E23021">
            <w:pPr>
              <w:pStyle w:val="p"/>
            </w:pPr>
            <w:r>
              <w:t xml:space="preserve">2. Умение подбирать инструменты и методы для обеспечения желаемых результатов, отражающих социальные, физические и экологические факторы клиента, цели в области питания, </w:t>
            </w:r>
            <w:r>
              <w:t>и поддерживающих участие во вмешательствах.</w:t>
            </w:r>
          </w:p>
          <w:p w:rsidR="00000000" w:rsidRDefault="00E23021">
            <w:pPr>
              <w:pStyle w:val="p"/>
            </w:pPr>
            <w:r>
              <w:t>3. Умение проводить мониторинг и оценку физиологической реакции клиента на рекомендуемые цельные продукты, функциональные продукты, диетические добавки, продукты с низким гликемическим индексом и / или противовос</w:t>
            </w:r>
            <w:r>
              <w:t>палительные продукты.</w:t>
            </w:r>
          </w:p>
          <w:p w:rsidR="00000000" w:rsidRDefault="00E23021">
            <w:pPr>
              <w:pStyle w:val="p"/>
            </w:pPr>
            <w:r>
              <w:t>4. Умение минимизировать непредвиденные последствия (например, чрезмерную скорость потери веса, вариабельность уровня сахара в крови) или использование клиентом несоответствующих методов достижения целей (например, лекарств и / или би</w:t>
            </w:r>
            <w:r>
              <w:t>ологически активных добавок * беспорядочное использование / несоблюдение, добровольный отказ от питания, ограничения и личные убеждения).</w:t>
            </w:r>
          </w:p>
          <w:p w:rsidR="00000000" w:rsidRDefault="00E23021">
            <w:pPr>
              <w:pStyle w:val="p"/>
            </w:pPr>
            <w:r>
              <w:t>5. Умение сравнивать результаты геномного тестирования, функциональные лабораторные данные с назначениями / целями пит</w:t>
            </w:r>
            <w:r>
              <w:t>ания или эталонными стандартами.</w:t>
            </w:r>
          </w:p>
          <w:p w:rsidR="00000000" w:rsidRDefault="00E23021">
            <w:pPr>
              <w:pStyle w:val="p"/>
            </w:pPr>
            <w:r>
              <w:t>6. Умение учитывать влияние вмешательства на собранные биомаркеры (например, лабораторные показатели, изменения состава тела, изображения [например, плотность кости]).</w:t>
            </w:r>
          </w:p>
          <w:p w:rsidR="00000000" w:rsidRDefault="00E23021">
            <w:pPr>
              <w:pStyle w:val="p"/>
            </w:pPr>
            <w:r>
              <w:t>7. Умение использовать несколько ресурсов для оценки пр</w:t>
            </w:r>
            <w:r>
              <w:t>огресса (например, лабораторные и другие клинические данные, изменения массы тела / состава тела, соответствующие лекарства / пищевые добавки *) относительно эффективности плана ухода.</w:t>
            </w:r>
          </w:p>
          <w:p w:rsidR="00000000" w:rsidRDefault="00E23021">
            <w:pPr>
              <w:pStyle w:val="p"/>
            </w:pPr>
            <w:r>
              <w:t>8. Умение отслеживать изменения в основном клиническом балансе с помощь</w:t>
            </w:r>
            <w:r>
              <w:t>ю диагностических тестов, признаков и симптомов для отслеживания необходимости изменений в стратегиях вмешательства.</w:t>
            </w:r>
          </w:p>
          <w:p w:rsidR="00000000" w:rsidRDefault="00E23021">
            <w:pPr>
              <w:pStyle w:val="p"/>
            </w:pPr>
            <w:r>
              <w:t>9. Умение инициировать создание межпрофессиональной группы или организовать консультацию практикующего специалиста для анализа данных монит</w:t>
            </w:r>
            <w:r>
              <w:t>оринга и результатов вмешательств, чтобы определить следующие шаги для вмешательств.</w:t>
            </w:r>
          </w:p>
          <w:p w:rsidR="00000000" w:rsidRDefault="00E23021">
            <w:pPr>
              <w:pStyle w:val="p"/>
            </w:pPr>
            <w:r>
              <w:t xml:space="preserve">10. Умение при необходимости изменять стратегии вмешательства для удовлетворения потребностей клиента, новых / возникающих ситуаций (например, сопутствующих заболеваний и </w:t>
            </w:r>
            <w:r>
              <w:t>осложнений) и результатов любых дальнейших функциональных или других тестов.</w:t>
            </w:r>
          </w:p>
          <w:p w:rsidR="00000000" w:rsidRDefault="00E23021">
            <w:pPr>
              <w:pStyle w:val="p"/>
            </w:pPr>
            <w:r>
              <w:t>11. Умение организовывать дополнительные интегративные и функциональные ресурсы.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Системные знания факторов, способствующих или препятствующих прогрессу вмешательс</w:t>
            </w:r>
            <w:r>
              <w:t>тв / оказания помощи в области питания.</w:t>
            </w:r>
          </w:p>
          <w:p w:rsidR="00000000" w:rsidRDefault="00E23021">
            <w:pPr>
              <w:pStyle w:val="p"/>
            </w:pPr>
            <w:r>
              <w:t>2. Системные знания методов оценки показателей и данных о результатах, непосредственно связанные с диагнозом питания, целями, предпочтениями и стратегиями вмешательств, связанными с питанием.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Трудовая функция 5:</w:t>
            </w:r>
          </w:p>
          <w:p w:rsidR="00000000" w:rsidRDefault="00E23021">
            <w:pPr>
              <w:pStyle w:val="p"/>
            </w:pPr>
            <w:r>
              <w:t>Оказание наставнических и консультативных услуг в вопросах нутрициологической помощи (с расширенным уровнем компетенций)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1:</w:t>
            </w:r>
          </w:p>
          <w:p w:rsidR="00000000" w:rsidRDefault="00E23021">
            <w:pPr>
              <w:pStyle w:val="p"/>
            </w:pPr>
            <w:r>
              <w:t>Предоставление наставнических и консультационных услуг нутрициологам и иным специалистам здравоохранения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оказывать организационно-методическую помощь нутрициологам и иным специалистам здравоохранения.</w:t>
            </w:r>
          </w:p>
          <w:p w:rsidR="00000000" w:rsidRDefault="00E23021">
            <w:pPr>
              <w:pStyle w:val="p"/>
            </w:pPr>
            <w:r>
              <w:t>2. Умение осуществлять консультативн</w:t>
            </w:r>
            <w:r>
              <w:t>ую помощь и наставничество нутрициологам и иным специалистам здравоохранения при случаях сложной нутрициологической помощи у взрослых и детей.</w:t>
            </w:r>
          </w:p>
          <w:p w:rsidR="00000000" w:rsidRDefault="00E23021">
            <w:pPr>
              <w:pStyle w:val="p"/>
            </w:pPr>
            <w:r>
              <w:t>3. Умение принимать решения по спорным вопросам нутрициологической помощи.</w:t>
            </w:r>
          </w:p>
          <w:p w:rsidR="00000000" w:rsidRDefault="00E23021">
            <w:pPr>
              <w:pStyle w:val="p"/>
            </w:pPr>
            <w:r>
              <w:t>4. Умение возглавлять целевые группы у</w:t>
            </w:r>
            <w:r>
              <w:t>правления питанием.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Знание документов регламентирующих организационно-методическую помощь нутрициолога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2:</w:t>
            </w:r>
          </w:p>
          <w:p w:rsidR="00000000" w:rsidRDefault="00E23021">
            <w:pPr>
              <w:pStyle w:val="p"/>
            </w:pPr>
            <w:r>
              <w:t>Организация и проведение индивидуального нутрициологического консалтинга в области здорового питания.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проводить персонализированные консультации по здоровому питанию.</w:t>
            </w:r>
          </w:p>
          <w:p w:rsidR="00000000" w:rsidRDefault="00E23021">
            <w:pPr>
              <w:pStyle w:val="p"/>
            </w:pPr>
            <w:r>
              <w:t>2. Умение применять навыки food-коучинга.</w:t>
            </w:r>
          </w:p>
          <w:p w:rsidR="00000000" w:rsidRDefault="00E23021">
            <w:pPr>
              <w:pStyle w:val="p"/>
            </w:pPr>
            <w:r>
              <w:t>3. Умение координировать раб</w:t>
            </w:r>
            <w:r>
              <w:t>оту заинтересованных лиц в вопросах питания.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Знание глобальных стратегий ВОЗ в области оптимизации питания, физической активности и здоровья.</w:t>
            </w:r>
          </w:p>
          <w:p w:rsidR="00000000" w:rsidRDefault="00E23021">
            <w:pPr>
              <w:pStyle w:val="p"/>
            </w:pPr>
            <w:r>
              <w:t>2. Знание современных нутрициологических подходов и диет, направленных на профилактику ХНИЗ.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3:</w:t>
            </w:r>
          </w:p>
          <w:p w:rsidR="00000000" w:rsidRDefault="00E23021">
            <w:pPr>
              <w:pStyle w:val="p"/>
            </w:pPr>
            <w:r>
              <w:t>Интеграция и консалтинг с медийными структурами (СМИ) в области питания.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осуществлять консультативную помощь представителям СМИ по вопросам здорового и безо</w:t>
            </w:r>
            <w:r>
              <w:t>пасного питания.</w:t>
            </w:r>
          </w:p>
          <w:p w:rsidR="00000000" w:rsidRDefault="00E23021">
            <w:pPr>
              <w:pStyle w:val="p"/>
            </w:pPr>
            <w:r>
              <w:t>2. Умение организовывать и проводить встречи, консультации с представителями СМИ по проблемам гигиены питания и нутрициологии.</w:t>
            </w:r>
          </w:p>
          <w:p w:rsidR="00000000" w:rsidRDefault="00E23021">
            <w:pPr>
              <w:pStyle w:val="p"/>
            </w:pPr>
            <w:r>
              <w:t>3. Умение оказывать содействие в выборе актуальных тем по питанию для теле и радиоэфиров.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Знание нормативно-правовых актов в области здравоохранения и нутрициологии.</w:t>
            </w:r>
          </w:p>
          <w:p w:rsidR="00000000" w:rsidRDefault="00E23021">
            <w:pPr>
              <w:pStyle w:val="p"/>
            </w:pPr>
            <w:r>
              <w:t>2. Знание принципов здорового образа жизни, правильного питания.</w:t>
            </w:r>
          </w:p>
          <w:p w:rsidR="00000000" w:rsidRDefault="00E23021">
            <w:pPr>
              <w:pStyle w:val="p"/>
            </w:pPr>
            <w:r>
              <w:t>3. Знание пищевой и биологической ценности пищевых продуктов.</w:t>
            </w:r>
          </w:p>
          <w:p w:rsidR="00000000" w:rsidRDefault="00E23021">
            <w:pPr>
              <w:pStyle w:val="p"/>
            </w:pPr>
            <w:r>
              <w:t>4. Знание инновационных технологий производства пи</w:t>
            </w:r>
            <w:r>
              <w:t>щевых продуков и подбора здоровых рационов питания.</w:t>
            </w:r>
          </w:p>
          <w:p w:rsidR="00000000" w:rsidRDefault="00E23021">
            <w:pPr>
              <w:pStyle w:val="p"/>
            </w:pPr>
            <w:r>
              <w:t>5. Знание современных подходов по изменению пищевых привычек.</w:t>
            </w:r>
          </w:p>
          <w:p w:rsidR="00000000" w:rsidRDefault="00E23021">
            <w:pPr>
              <w:pStyle w:val="p"/>
            </w:pPr>
            <w:r>
              <w:t>6. Знание актуальных вопросов по гигиене питания и нутрициологии.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Трудовая функция 6:</w:t>
            </w:r>
          </w:p>
          <w:p w:rsidR="00000000" w:rsidRDefault="00E23021">
            <w:pPr>
              <w:pStyle w:val="p"/>
            </w:pPr>
            <w:r>
              <w:t>Организация и контроль деятельности нутрициологов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1:</w:t>
            </w:r>
          </w:p>
          <w:p w:rsidR="00000000" w:rsidRDefault="00E23021">
            <w:pPr>
              <w:pStyle w:val="p"/>
            </w:pPr>
            <w:r>
              <w:t>Организация деятельности нутрициологов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организовывать работу структурных подразделений и специалистов, оказывающих нутрициологическую помощь взрослому</w:t>
            </w:r>
            <w:r>
              <w:t xml:space="preserve"> и детскому населению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Знание регламентирующих документов по организации деятельности нутрициологов.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2:</w:t>
            </w:r>
          </w:p>
          <w:p w:rsidR="00000000" w:rsidRDefault="00E23021">
            <w:pPr>
              <w:pStyle w:val="p"/>
            </w:pPr>
            <w:r>
              <w:t>Контроль деятельности нутрициологов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контролировать качество заполнения и свода информации по годовой отчетности.</w:t>
            </w:r>
          </w:p>
          <w:p w:rsidR="00000000" w:rsidRDefault="00E23021">
            <w:pPr>
              <w:pStyle w:val="p"/>
            </w:pPr>
            <w:r>
              <w:t>2. Навыки своевременного предоставления отчетности в уполномоченный орган в области здравоохранения по отчетным формам.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Знание регламентирующих документ</w:t>
            </w:r>
            <w:r>
              <w:t>ов по контролю деятельности нутрициологической помощи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Дополнительная трудовая функция 1:</w:t>
            </w:r>
          </w:p>
          <w:p w:rsidR="00000000" w:rsidRDefault="00E23021">
            <w:pPr>
              <w:pStyle w:val="p"/>
            </w:pPr>
            <w:r>
              <w:t>Укрепление общественного здоровья на основе разработки и реализации программ здорового питания (с расширенным уровнем компетенций)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1:</w:t>
            </w:r>
          </w:p>
          <w:p w:rsidR="00000000" w:rsidRDefault="00E23021">
            <w:pPr>
              <w:pStyle w:val="p"/>
            </w:pPr>
            <w:r>
              <w:t>Разработка и реализация программ здорового питания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оценивать эффективность программ здоро</w:t>
            </w:r>
            <w:r>
              <w:t>вого питания для групп населения на основе выявленных потребностей в питании, культурных традиций и имеющихся ресурсов.</w:t>
            </w:r>
          </w:p>
          <w:p w:rsidR="00000000" w:rsidRDefault="00E23021">
            <w:pPr>
              <w:pStyle w:val="p"/>
            </w:pPr>
            <w:r>
              <w:t>2. Умение выявлять проблемы с питанием в группах населения, ставить краткосрочные и долгосрочные цели, устанавливать приоритеты, планиро</w:t>
            </w:r>
            <w:r>
              <w:t>вать используемые методы и оценивать прогресс.</w:t>
            </w:r>
          </w:p>
          <w:p w:rsidR="00000000" w:rsidRDefault="00E23021">
            <w:pPr>
              <w:pStyle w:val="p"/>
            </w:pPr>
            <w:r>
              <w:t>3. Умение составлять бюджет программы питания в сервисной части.</w:t>
            </w:r>
          </w:p>
          <w:p w:rsidR="00000000" w:rsidRDefault="00E23021">
            <w:pPr>
              <w:pStyle w:val="p"/>
            </w:pPr>
            <w:r>
              <w:t>4. Умение предоставлять консультационные услуги по питанию для персонала медицинских организаций, семей, школ и иных лиц.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Системные знания принципов и методов лечебно- профилактического питания</w:t>
            </w:r>
          </w:p>
          <w:p w:rsidR="00000000" w:rsidRDefault="00E23021">
            <w:pPr>
              <w:pStyle w:val="p"/>
            </w:pPr>
            <w:r>
              <w:t>2. Системные знания принципов и методов управления общественным питанием.</w:t>
            </w:r>
          </w:p>
          <w:p w:rsidR="00000000" w:rsidRDefault="00E23021">
            <w:pPr>
              <w:pStyle w:val="p"/>
            </w:pPr>
            <w:r>
              <w:t>3. Системные знания нормативно-правовых актов, регулирующих вопросы питания населения, национальных руковод</w:t>
            </w:r>
            <w:r>
              <w:t>ств и стандартов в сфере питания.</w:t>
            </w:r>
          </w:p>
          <w:p w:rsidR="00000000" w:rsidRDefault="00E23021">
            <w:pPr>
              <w:pStyle w:val="p"/>
            </w:pPr>
            <w:r>
              <w:t>4. Знание конкретных проблем питания различных групп населения, начиная от детей к пожилым людям, и от больных к здоровым.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2:</w:t>
            </w:r>
          </w:p>
          <w:p w:rsidR="00000000" w:rsidRDefault="00E23021">
            <w:pPr>
              <w:pStyle w:val="p"/>
            </w:pPr>
            <w:r>
              <w:t>Проведение мониторинга за биологически активными добавками, реализуемыми на территории РК.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проводить идентификацию биологически активных добавок.</w:t>
            </w:r>
          </w:p>
          <w:p w:rsidR="00000000" w:rsidRDefault="00E23021">
            <w:pPr>
              <w:pStyle w:val="p"/>
            </w:pPr>
            <w:r>
              <w:t>2. Умение проводить контроль за биологически активными добавками к пище, реализуемыми на те</w:t>
            </w:r>
            <w:r>
              <w:t>рритории РК.</w:t>
            </w:r>
          </w:p>
          <w:p w:rsidR="00000000" w:rsidRDefault="00E23021">
            <w:pPr>
              <w:pStyle w:val="p"/>
            </w:pPr>
            <w:r>
              <w:t>3. Умение осуществлять консалтинг по применению биологически активных добавок.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Знание нормативной документации по безопасности биологически активных добавок к пище.</w:t>
            </w:r>
          </w:p>
          <w:p w:rsidR="00000000" w:rsidRDefault="00E23021">
            <w:pPr>
              <w:pStyle w:val="p"/>
            </w:pPr>
            <w:r>
              <w:t>2. Знание гигиенических требований к безопасности БАД.</w:t>
            </w:r>
          </w:p>
          <w:p w:rsidR="00000000" w:rsidRDefault="00E23021">
            <w:pPr>
              <w:pStyle w:val="p"/>
            </w:pPr>
            <w:r>
              <w:t>3. Зна</w:t>
            </w:r>
            <w:r>
              <w:t>ние правил оборота БАД к пище.</w:t>
            </w:r>
          </w:p>
          <w:p w:rsidR="00000000" w:rsidRDefault="00E23021">
            <w:pPr>
              <w:pStyle w:val="p"/>
            </w:pPr>
            <w:r>
              <w:t>4. Знание коммуникационных методов по применению БАД.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3:</w:t>
            </w:r>
          </w:p>
          <w:p w:rsidR="00000000" w:rsidRDefault="00E23021">
            <w:pPr>
              <w:pStyle w:val="p"/>
            </w:pPr>
            <w:r>
              <w:t>Консалтинг в области anti-age питании.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оценивать степень риска развития заболеваний, ассоциированных с возрастными изменениями.</w:t>
            </w:r>
          </w:p>
          <w:p w:rsidR="00000000" w:rsidRDefault="00E23021">
            <w:pPr>
              <w:pStyle w:val="p"/>
            </w:pPr>
            <w:r>
              <w:t>2. Умение оказывать нутриционную поддержку антивозрастной направленности.</w:t>
            </w:r>
          </w:p>
          <w:p w:rsidR="00000000" w:rsidRDefault="00E23021">
            <w:pPr>
              <w:pStyle w:val="p"/>
            </w:pPr>
            <w:r>
              <w:t xml:space="preserve">3. Умение проводить биохимическую коррекцию в организме путем перестройки питания, </w:t>
            </w:r>
            <w:r>
              <w:t>учитывая механизм старения клеток.</w:t>
            </w:r>
          </w:p>
          <w:p w:rsidR="00000000" w:rsidRDefault="00E23021">
            <w:pPr>
              <w:pStyle w:val="p"/>
            </w:pPr>
            <w:r>
              <w:t>4. Умение подбирать биологически активные вещества антиэйдженговой направленности.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Знание особенностей обмена веществ, адаптационных и компенсаторных возможностей организма в пожилом и старческом возрасте.</w:t>
            </w:r>
          </w:p>
          <w:p w:rsidR="00000000" w:rsidRDefault="00E23021">
            <w:pPr>
              <w:pStyle w:val="p"/>
            </w:pPr>
            <w:r>
              <w:t>2. Знание основных принципов геродиетики.</w:t>
            </w:r>
          </w:p>
          <w:p w:rsidR="00000000" w:rsidRDefault="00E23021">
            <w:pPr>
              <w:pStyle w:val="p"/>
            </w:pPr>
            <w:r>
              <w:t>3. Знание механизмов старения, связанных с дефицитом нутриентов.</w:t>
            </w:r>
          </w:p>
          <w:p w:rsidR="00000000" w:rsidRDefault="00E23021">
            <w:pPr>
              <w:pStyle w:val="p"/>
            </w:pPr>
            <w:r>
              <w:t>4. Знание эпигенетическ</w:t>
            </w:r>
            <w:r>
              <w:t>ого влияния пищи на процессы старения.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Дополнительная трудовая функция 2:</w:t>
            </w:r>
          </w:p>
          <w:p w:rsidR="00000000" w:rsidRDefault="00E23021">
            <w:pPr>
              <w:pStyle w:val="p"/>
            </w:pPr>
            <w:r>
              <w:t>Разработка и поддержка реализации программ питания спортсменов для достижения лучших спортивных результатов (с расширенным уровнем компетенций)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1:</w:t>
            </w:r>
          </w:p>
          <w:p w:rsidR="00000000" w:rsidRDefault="00E23021">
            <w:pPr>
              <w:pStyle w:val="p"/>
            </w:pPr>
            <w:r>
              <w:t>Разработка и поддержка реализации программ питания спортсменов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оценивать эфф</w:t>
            </w:r>
            <w:r>
              <w:t>ективность программ питания спортсменов с учетом достигаемых спортивных результатов.</w:t>
            </w:r>
          </w:p>
          <w:p w:rsidR="00000000" w:rsidRDefault="00E23021">
            <w:pPr>
              <w:pStyle w:val="p"/>
            </w:pPr>
            <w:r>
              <w:t>2. Умение выявлять проблемы спортсменов, ставить краткосрочные и долгосрочные цели, устанавливать приоритеты, планировать используемые методы и оценивать прогресс.</w:t>
            </w:r>
          </w:p>
          <w:p w:rsidR="00000000" w:rsidRDefault="00E23021">
            <w:pPr>
              <w:pStyle w:val="p"/>
            </w:pPr>
            <w:r>
              <w:t>3. Умен</w:t>
            </w:r>
            <w:r>
              <w:t>ие обучать членов спортивной команды и семьи спортсменов по спортивному питанию.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Системные знания основных концепций и принципов спортивного питания.</w:t>
            </w:r>
          </w:p>
          <w:p w:rsidR="00000000" w:rsidRDefault="00E23021">
            <w:pPr>
              <w:pStyle w:val="p"/>
            </w:pPr>
            <w:r>
              <w:t>2. Знание принципов и обобенностей применения добавок к спортивному питанию.</w:t>
            </w:r>
          </w:p>
          <w:p w:rsidR="00000000" w:rsidRDefault="00E23021">
            <w:pPr>
              <w:pStyle w:val="p"/>
            </w:pPr>
            <w:r>
              <w:t>3. Знание принципов и методов определения правильного количества продуктов и жидкостей, которые следует употреблять спортсменам в игровые и тренировочные дни.</w:t>
            </w:r>
          </w:p>
          <w:p w:rsidR="00000000" w:rsidRDefault="00E23021">
            <w:pPr>
              <w:pStyle w:val="p"/>
            </w:pPr>
            <w:r>
              <w:t>4. Знание тенденций изменения потребления питательных веществ спортсменами для повышения производ</w:t>
            </w:r>
            <w:r>
              <w:t>ительности и общего состояния здоровья.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Требования к личностным компетенциям: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Навыки систематической и регулярной оценки эффективности своей деятельности и осуществлять постоянное улучшение.</w:t>
            </w:r>
          </w:p>
          <w:p w:rsidR="00000000" w:rsidRDefault="00E23021">
            <w:pPr>
              <w:pStyle w:val="p"/>
            </w:pPr>
            <w:r>
              <w:t>Навыки соблюдения разумных деловых и этических норм в своей профессиональной деятельности.</w:t>
            </w:r>
          </w:p>
          <w:p w:rsidR="00000000" w:rsidRDefault="00E23021">
            <w:pPr>
              <w:pStyle w:val="p"/>
            </w:pPr>
            <w:r>
              <w:t>Навыки принятия на себя ответственности за обеспечен</w:t>
            </w:r>
            <w:r>
              <w:t>ие безопасной, качественной практики и услуг</w:t>
            </w:r>
          </w:p>
          <w:p w:rsidR="00000000" w:rsidRDefault="00E23021">
            <w:pPr>
              <w:pStyle w:val="p"/>
            </w:pPr>
            <w:r>
              <w:t>Навыки постоянного приобретения знаний, навыков, опыта и суждений при предоставлении безопасных и качественных услуг, ориентированных на клиента.</w:t>
            </w:r>
          </w:p>
          <w:p w:rsidR="00000000" w:rsidRDefault="00E23021">
            <w:pPr>
              <w:pStyle w:val="p"/>
            </w:pPr>
            <w:r>
              <w:t>Умение демонстрирует критическое мышление и навыки решения пробле</w:t>
            </w:r>
            <w:r>
              <w:t>м при общении с другими.</w:t>
            </w:r>
          </w:p>
          <w:p w:rsidR="00000000" w:rsidRDefault="00E23021">
            <w:pPr>
              <w:pStyle w:val="p"/>
            </w:pPr>
            <w:r>
              <w:t>Самостоятельность и ответственность в выполнении задач профессиональной деятельности.</w:t>
            </w:r>
          </w:p>
          <w:p w:rsidR="00000000" w:rsidRDefault="00E23021">
            <w:pPr>
              <w:pStyle w:val="p"/>
            </w:pPr>
            <w:r>
              <w:t>Организаторские способности.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Список технических регламентов и национальных стандартов: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hyperlink r:id="rId16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Министра национальной экономики Республики Казахстан от 9 декабря 2016 года № 503 «Об утверждении научно обоснованных физиологических норм потребления продуктов питания» (зарегистрирован в Министерстве юстиции Республики Казахстан 13 я</w:t>
            </w:r>
            <w:r>
              <w:t>нваря 2017 года № 14674).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Связь с другими профессиями в рамках ОРК: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Уровень ОРК: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Наименование профессии: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6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Специалист по питанию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c"/>
            </w:pPr>
            <w:r>
              <w:t>12. Карточка профессии «7.3 Нутрициолог»: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Код группы: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2269-9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Код наименования занятия: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Наименование профессии: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7.3 Нутрициолог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Уровень квалификации по ОРК: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подуровень квалификации по ОРК: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7.3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Уровень квалификации по ЕТКС, КС и другим типовых квалификационных характеристик: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hyperlink r:id="rId17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Министра здравоохранения Республики Казахстан от 21 декабря 2020 года № ҚР ДСМ-305/2020 «Об утверждении номенклатуры специальностей и специализаций в области здравоохранения, номенклат</w:t>
            </w:r>
            <w:r>
              <w:t>уры и квалификационных характеристик должностей работников здравоохранения» (зарегистрирован в Реестре государственной регистрации нормативных правовых актов под № 21856)</w:t>
            </w:r>
          </w:p>
          <w:p w:rsidR="00000000" w:rsidRDefault="00E23021">
            <w:pPr>
              <w:pStyle w:val="p"/>
            </w:pPr>
            <w:r>
              <w:t>Специалист общественного здравоохранения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Уровень профессионального образования: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Уровень образования:</w:t>
            </w:r>
          </w:p>
          <w:p w:rsidR="00000000" w:rsidRDefault="00E23021">
            <w:pPr>
              <w:pStyle w:val="p"/>
            </w:pPr>
            <w:r>
              <w:t>послевузовское образование (магистратура, резидентура)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Специальность:</w:t>
            </w:r>
          </w:p>
          <w:p w:rsidR="00000000" w:rsidRDefault="00E23021">
            <w:pPr>
              <w:pStyle w:val="p"/>
            </w:pPr>
            <w:r>
              <w:t>Здравоохранение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Квалификация:</w:t>
            </w:r>
          </w:p>
          <w:p w:rsidR="00000000" w:rsidRDefault="00E23021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Требования к опыту работы: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Квалификация «Нутрициолог». Предшествующий опыт работы для данной квалификации на подуровне 7.2 по ОРК не менее 5 лет. Сертификат специалиста в области здравоохранения по заявляемой специальности.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Связь с неформальным и информальным образованием: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По</w:t>
            </w:r>
            <w:r>
              <w:t>вышение квалификации подуровня 7.3 по ОРК (в объеме не менее 7 кредитов (210 часов) в последние 5 лет).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Другие возможные наименования профессии: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Основная цель деятельности: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Планирование, организация и контроль деятельности по оценке потребности пациента / клиента / населения в питании с учетом их образа жизни и целей в отношении здоровья, диагностики проблем питания, назначения и последующего мониторинга и оценки эффективност</w:t>
            </w:r>
            <w:r>
              <w:t>и вмешательств в области питания, предоставление индивидуальных рекомендаций по питанию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c"/>
            </w:pPr>
            <w:r>
              <w:t>Описание трудовых функций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Перечень трудовых функций: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Обязательные трудовые функции: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1. Оценка питания клиента / населения (с расширенным уровнем компетенций)</w:t>
            </w:r>
          </w:p>
          <w:p w:rsidR="00000000" w:rsidRDefault="00E23021">
            <w:pPr>
              <w:pStyle w:val="p"/>
            </w:pPr>
            <w:r>
              <w:t>2. Диагностика проблем питания (с расширенным уровнем компетенций)</w:t>
            </w:r>
          </w:p>
          <w:p w:rsidR="00000000" w:rsidRDefault="00E23021">
            <w:pPr>
              <w:pStyle w:val="p"/>
            </w:pPr>
            <w:r>
              <w:t>3. Планирование и реализация вмешательств, связанных с питанием (с расширенным уровнем компетенций</w:t>
            </w:r>
          </w:p>
          <w:p w:rsidR="00000000" w:rsidRDefault="00E23021">
            <w:pPr>
              <w:pStyle w:val="p"/>
            </w:pPr>
            <w:r>
              <w:t xml:space="preserve">4. Мониторинг и </w:t>
            </w:r>
            <w:r>
              <w:t>оценка питания (с расширенным уровнем компетенций)</w:t>
            </w:r>
          </w:p>
          <w:p w:rsidR="00000000" w:rsidRDefault="00E23021">
            <w:pPr>
              <w:pStyle w:val="p"/>
            </w:pPr>
            <w:r>
              <w:t>5. Оказание наставнических и консультативных услуг в вопросах нутрициологической помощи (с расширенным уровнем компетенций)</w:t>
            </w:r>
          </w:p>
          <w:p w:rsidR="00000000" w:rsidRDefault="00E23021">
            <w:pPr>
              <w:pStyle w:val="p"/>
            </w:pPr>
            <w:r>
              <w:t>6. Организация и контроль деятельности нутрициологов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Дополнительные трудовы</w:t>
            </w:r>
            <w:r>
              <w:t>е функции: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1. Укрепление общественного здоровья на основе разработки и реализации программ здорового питания (с расширенным уровнем компетенций)</w:t>
            </w:r>
          </w:p>
          <w:p w:rsidR="00000000" w:rsidRDefault="00E23021">
            <w:pPr>
              <w:pStyle w:val="p"/>
            </w:pPr>
            <w:r>
              <w:t>2. Разработка и поддержка реализации программ питания спортсменов для достижения лучших спортивных результатов</w:t>
            </w:r>
            <w:r>
              <w:t xml:space="preserve"> (с расширенным уровнем компетенций)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Трудовая функция 1:</w:t>
            </w:r>
          </w:p>
          <w:p w:rsidR="00000000" w:rsidRDefault="00E23021">
            <w:pPr>
              <w:pStyle w:val="p"/>
            </w:pPr>
            <w:r>
              <w:t>Оценка питания клиента / населения (с расширенным уровнем компетенций)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1:</w:t>
            </w:r>
          </w:p>
          <w:p w:rsidR="00000000" w:rsidRDefault="00E23021">
            <w:pPr>
              <w:pStyle w:val="p"/>
            </w:pPr>
            <w:r>
              <w:t>Проведение оценки точных и актуальных данных и информации для выявления проблем, связанных с питанием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оценивать симптомы или проблемы, связанные с дисбалансом структурной целостности (клеточная, мышечно-скелетная); пищеварения, ассимиляции и микробиома / желудочно-кишечного тракта; биотрансформации и выведения; энергетического метаболизма</w:t>
            </w:r>
            <w:r>
              <w:t xml:space="preserve"> (например, клеточное дыхание, митохондриопатии, ожирение); защиты и восстановления (иммунитет, воспаление, инфекция); статуса питания.</w:t>
            </w:r>
          </w:p>
          <w:p w:rsidR="00000000" w:rsidRDefault="00E23021">
            <w:pPr>
              <w:pStyle w:val="p"/>
            </w:pPr>
            <w:r>
              <w:t>2. Умение оценивать стандартные и функциональные лабораторные данные, связанные с недостаточностью, дефицитом и / или ди</w:t>
            </w:r>
            <w:r>
              <w:t>сбалансом питания (например, минеральный статус, аминокислотный профиль, окислительный стресс и антиоксидантный статус, состояние желудочно-кишечного тракта и анализ пищеварительного стула, гормональные индикаторы, маркеры воспаления и токсическая нагрузка</w:t>
            </w:r>
            <w:r>
              <w:t>), геномные биомаркеры, такие как однонуклеотидные полиморфизмы (например, рецептор витамина D, метилентетрагидрофолатредуктаза).</w:t>
            </w:r>
          </w:p>
          <w:p w:rsidR="00000000" w:rsidRDefault="00E23021">
            <w:pPr>
              <w:pStyle w:val="p"/>
            </w:pPr>
            <w:r>
              <w:t>3. Умение оценивать диагностические тесты, процедуры и другие методы оценки биохимических процессов, а также клеточных, молеку</w:t>
            </w:r>
            <w:r>
              <w:t>лярных и физических аспектов функций и дисфункций, связанных с питанием.</w:t>
            </w:r>
          </w:p>
          <w:p w:rsidR="00000000" w:rsidRDefault="00E23021">
            <w:pPr>
              <w:pStyle w:val="p"/>
            </w:pPr>
            <w:r>
              <w:t>4. Оценивает результаты нутригеномной / генетической оценки для выявления эпигенетических эффектов, вносящих вклад в уникальные потребности в питательных веществах и образе жизни для улучшения пищевого метаболизма.</w:t>
            </w:r>
          </w:p>
          <w:p w:rsidR="00000000" w:rsidRDefault="00E23021">
            <w:pPr>
              <w:pStyle w:val="p"/>
            </w:pPr>
            <w:r>
              <w:t>5. Определяет необходимость / потенциальн</w:t>
            </w:r>
            <w:r>
              <w:t>ую выгоду от инициирования дальнейших диагностических обследований посредством направления к другим специалистам в области здравоохранения.</w:t>
            </w:r>
          </w:p>
          <w:p w:rsidR="00000000" w:rsidRDefault="00E23021">
            <w:pPr>
              <w:pStyle w:val="p"/>
            </w:pPr>
            <w:r>
              <w:t>6. Умение выявлять клинические признаки недоедания и расстройств пищевого поведения (например: дистрофия, сухие, лом</w:t>
            </w:r>
            <w:r>
              <w:t>кие или истонченные волосы и ногти; саркопения и кахексия).</w:t>
            </w:r>
          </w:p>
          <w:p w:rsidR="00000000" w:rsidRDefault="00E23021">
            <w:pPr>
              <w:pStyle w:val="p"/>
            </w:pPr>
            <w:r>
              <w:t>7. Умение оценивать подходы к диете и образу жизни клиента (например, с высоким содержанием белка, веган / вегетарианец, макробиотики, аюрведа, диеты исключения пищи, биотрансформация и устранение</w:t>
            </w:r>
            <w:r>
              <w:t xml:space="preserve"> [например, детоксикация] схемы / протоколы, голодание, физическая активность, сон);</w:t>
            </w:r>
          </w:p>
          <w:p w:rsidR="00000000" w:rsidRDefault="00E23021">
            <w:pPr>
              <w:pStyle w:val="p"/>
            </w:pPr>
            <w:r>
              <w:t>8. Умение оценивать надлежащее использование клиентом добавленных диетических компонентов (например, клетчатки, жирных кислот, фитонутриентов, ингредиентов функционального</w:t>
            </w:r>
            <w:r>
              <w:t xml:space="preserve"> питания, чаев, эликсиров, настоек, лечебных эфирных масел).</w:t>
            </w:r>
          </w:p>
          <w:p w:rsidR="00000000" w:rsidRDefault="00E23021">
            <w:pPr>
              <w:pStyle w:val="p"/>
            </w:pPr>
            <w:r>
              <w:t>9. Умение оценивает адекватность и целесообразность в отношении механизмов контроля воспаления, таких как метаболиты эйкозаноидов (например, простагландины, тромбоксаны и лейкотриены) и иммуномод</w:t>
            </w:r>
            <w:r>
              <w:t>уляторы (например, витамин D).</w:t>
            </w:r>
          </w:p>
          <w:p w:rsidR="00000000" w:rsidRDefault="00E23021">
            <w:pPr>
              <w:pStyle w:val="p"/>
            </w:pPr>
            <w:r>
              <w:t>10. Умение оценивать надлежащее использование пищевых добавок (например, N-ацетилцистеин, витамины группы B, жирорастворимые витамины, продукты для поддержки печени) с учетом возраста, потенциальных ограничений в конкретных г</w:t>
            </w:r>
            <w:r>
              <w:t>руппах населения (например, спортсменов, военнослужащих) и их применения для коррекции состояния здоровья или заболевания.</w:t>
            </w:r>
          </w:p>
          <w:p w:rsidR="00000000" w:rsidRDefault="00E23021">
            <w:pPr>
              <w:pStyle w:val="p"/>
            </w:pPr>
            <w:r>
              <w:t xml:space="preserve">11. Умение оценивать связанные с питанием преимущества и побочные эффекты биологически активных добавок и приема лекарств (например, </w:t>
            </w:r>
            <w:r>
              <w:t>задержка жидкости, желудочно-кишечные расстройства, аллергия).</w:t>
            </w:r>
          </w:p>
          <w:p w:rsidR="00000000" w:rsidRDefault="00E23021">
            <w:pPr>
              <w:pStyle w:val="p"/>
            </w:pPr>
            <w:r>
              <w:t>12. Умение оценивать результаты лабораторных исследований в отношении целевого использования биологически активных добавок;</w:t>
            </w:r>
          </w:p>
          <w:p w:rsidR="00000000" w:rsidRDefault="00E23021">
            <w:pPr>
              <w:pStyle w:val="p"/>
            </w:pPr>
            <w:r>
              <w:t>13. Умение использовать проверенные или общепринятые инструменты оцен</w:t>
            </w:r>
            <w:r>
              <w:t>ки развития, функционального и психического статуса (например, шкалу Карновского и др.), которые учитывают культурные, этнические факторы и факторы образа жизни.</w:t>
            </w:r>
          </w:p>
          <w:p w:rsidR="00000000" w:rsidRDefault="00E23021">
            <w:pPr>
              <w:pStyle w:val="p"/>
            </w:pPr>
            <w:r>
              <w:t>14. Умение оценивать состояние сна и циркадный ритм для влияния на статус питания (например, в</w:t>
            </w:r>
            <w:r>
              <w:t>ес, гормональная регуляция, иммунный статус).</w:t>
            </w:r>
          </w:p>
          <w:p w:rsidR="00000000" w:rsidRDefault="00E23021">
            <w:pPr>
              <w:pStyle w:val="p"/>
            </w:pPr>
            <w:r>
              <w:t>15. Умение оценивать текущее воздействие на окружающую среду в пищевых продуктах, напитках, а также воздействие в пищевых контейнерах и бытовых чистящих средствах (например, токсины, такие как пестициды, фталат</w:t>
            </w:r>
            <w:r>
              <w:t>ы, тяжелые металлы, патогены).</w:t>
            </w:r>
          </w:p>
          <w:p w:rsidR="00000000" w:rsidRDefault="00E23021">
            <w:pPr>
              <w:pStyle w:val="p"/>
            </w:pPr>
            <w:r>
              <w:t>16. Умение оценивать рекомендации по питанию и их</w:t>
            </w:r>
          </w:p>
          <w:p w:rsidR="00000000" w:rsidRDefault="00E23021">
            <w:pPr>
              <w:pStyle w:val="p"/>
            </w:pPr>
            <w:r>
              <w:t>последствия для человека, основанные на физикальном обследовании, ориентированном на питание, биохимии крови и функциональных лабораторных биомаркерах.</w:t>
            </w:r>
          </w:p>
          <w:p w:rsidR="00000000" w:rsidRDefault="00E23021">
            <w:pPr>
              <w:pStyle w:val="p"/>
            </w:pPr>
            <w:r>
              <w:t>17. Умение оценивать ме</w:t>
            </w:r>
            <w:r>
              <w:t>таболические потребности, связанные с физической активностью (например, оценка состояния гидратации, адекватности потребления питательных веществ и влияния воспаления / окислительного стресса на потребности в питательных веществах).</w:t>
            </w:r>
          </w:p>
          <w:p w:rsidR="00000000" w:rsidRDefault="00E23021">
            <w:pPr>
              <w:pStyle w:val="p"/>
            </w:pPr>
            <w:r>
              <w:t>18. Умение определять с</w:t>
            </w:r>
            <w:r>
              <w:t>оответствие продуктов питания, жидкостей, биологически активных добавок, физической активности и образа жизни индивидуальным метаболическим функциям.</w:t>
            </w:r>
          </w:p>
          <w:p w:rsidR="00000000" w:rsidRDefault="00E23021">
            <w:pPr>
              <w:pStyle w:val="p"/>
            </w:pPr>
            <w:r>
              <w:t xml:space="preserve">19. Умение определять риск воздействия экзогенных токсинов, включая тяжелые металлы, стойкие органические </w:t>
            </w:r>
            <w:r>
              <w:t>соединения (например, инсектициды, пестициды, гербициды, фталаты), электромагнитные поля.</w:t>
            </w:r>
          </w:p>
          <w:p w:rsidR="00000000" w:rsidRDefault="00E23021">
            <w:pPr>
              <w:pStyle w:val="p"/>
            </w:pPr>
            <w:r>
              <w:t>20. Умение оценивать риск хронических и острых осложнений, связанных с питанием (например, желудочно-кишечные, метаболические, инфекционные, скелетно-мышечные, гормон</w:t>
            </w:r>
            <w:r>
              <w:t>альные нарушения, нарушения сна).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Системные знания физиологии и биохимии питания.</w:t>
            </w:r>
          </w:p>
          <w:p w:rsidR="00000000" w:rsidRDefault="00E23021">
            <w:pPr>
              <w:pStyle w:val="p"/>
            </w:pPr>
            <w:r>
              <w:t>2. 2. Системные знания интегративной и функциональной медицины.</w:t>
            </w:r>
          </w:p>
          <w:p w:rsidR="00000000" w:rsidRDefault="00E23021">
            <w:pPr>
              <w:pStyle w:val="p"/>
            </w:pPr>
            <w:r>
              <w:t>3. Системные знания проблем питания в развитии болезней населения.</w:t>
            </w:r>
          </w:p>
          <w:p w:rsidR="00000000" w:rsidRDefault="00E23021">
            <w:pPr>
              <w:pStyle w:val="p"/>
            </w:pPr>
            <w:r>
              <w:t>4. Знание современных методов исследования питания населения.</w:t>
            </w:r>
          </w:p>
          <w:p w:rsidR="00000000" w:rsidRDefault="00E23021">
            <w:pPr>
              <w:pStyle w:val="p"/>
            </w:pPr>
            <w:r>
              <w:t>5. Знание стандартов и референсных данных в области питания и содержания питательных веществ, пищевой и биологической ценности продуктов, потребностей в питательных веществах, рекомендуемой масс</w:t>
            </w:r>
            <w:r>
              <w:t>ы тела, индекса массы тела, моделей развития.</w:t>
            </w:r>
          </w:p>
          <w:p w:rsidR="00000000" w:rsidRDefault="00E23021">
            <w:pPr>
              <w:pStyle w:val="p"/>
            </w:pPr>
            <w:r>
              <w:t xml:space="preserve">6. Знание признаков недостаточности и / или дисбаланса питания и биомаркеров заболеваний и расстройств, связанных с нарушением питания, клинических признаков недоедания и / или аномали структурной целостности, </w:t>
            </w:r>
            <w:r>
              <w:t>влияющие на метаболизм, клинических признаков расстройств пищевого поведения.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Трудовая функция 2:</w:t>
            </w:r>
          </w:p>
          <w:p w:rsidR="00000000" w:rsidRDefault="00E23021">
            <w:pPr>
              <w:pStyle w:val="p"/>
            </w:pPr>
            <w:r>
              <w:t>Диагностика проблем питания (с расширенным уровнем компетенций)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1:</w:t>
            </w:r>
          </w:p>
          <w:p w:rsidR="00000000" w:rsidRDefault="00E23021">
            <w:pPr>
              <w:pStyle w:val="p"/>
            </w:pPr>
            <w:r>
              <w:t>Идентифицирование и маркировка конкретных проблем питания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систематически сравнивать и интерпретировать результаты при формулировании дифференциального диагноза (ов) питания.</w:t>
            </w:r>
          </w:p>
          <w:p w:rsidR="00000000" w:rsidRDefault="00E23021">
            <w:pPr>
              <w:pStyle w:val="p"/>
            </w:pPr>
            <w:r>
              <w:t>2. Умение определять наличие медицинских состояний, а также и л</w:t>
            </w:r>
            <w:r>
              <w:t>ежащих в их основе систем, путей и основных клинических дисбалансов.</w:t>
            </w:r>
          </w:p>
          <w:p w:rsidR="00000000" w:rsidRDefault="00E23021">
            <w:pPr>
              <w:pStyle w:val="p"/>
            </w:pPr>
            <w:r>
              <w:t>3. Умение определять патологически значимые клинические показатели, такие как временное истощение, изменение роста и снижение эластичности кожи.</w:t>
            </w:r>
          </w:p>
          <w:p w:rsidR="00000000" w:rsidRDefault="00E23021">
            <w:pPr>
              <w:pStyle w:val="p"/>
            </w:pPr>
            <w:r>
              <w:t>4. Умение прогнозировать непредвиденных по</w:t>
            </w:r>
            <w:r>
              <w:t>следствия, такие как пищевая непереносимость и нарушение сна.</w:t>
            </w:r>
          </w:p>
          <w:p w:rsidR="00000000" w:rsidRDefault="00E23021">
            <w:pPr>
              <w:pStyle w:val="p"/>
            </w:pPr>
            <w:r>
              <w:t>5. Умение учитывать биохимическую индивидуальность, данные геномного тестирования и влияние на потребность в питательных веществах при ранжировании диагнозов питания в порядке важности.</w:t>
            </w:r>
          </w:p>
          <w:p w:rsidR="00000000" w:rsidRDefault="00E23021">
            <w:pPr>
              <w:pStyle w:val="p"/>
            </w:pPr>
            <w:r>
              <w:t>6. Умени</w:t>
            </w:r>
            <w:r>
              <w:t>е использовать опыт и доказательные данные в области системной биологии и применения ингредиентов биологически активных добавок для ранжирования диагноза (ов) питания.</w:t>
            </w:r>
          </w:p>
          <w:p w:rsidR="00000000" w:rsidRDefault="00E23021">
            <w:pPr>
              <w:pStyle w:val="p"/>
            </w:pPr>
            <w:r>
              <w:t>7. Умение понимать важность учета пожеланий / целей клиента / лиц, представляющих их инт</w:t>
            </w:r>
            <w:r>
              <w:t>ересы, в качестве ключевого фактора при ранжировании диагноза (ов) питания в порядке важности.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Знание методов и инструментов диагностики питания, принципов точного, ясного и краткого описания проблем питания клиента и / или сообщества.</w:t>
            </w:r>
          </w:p>
          <w:p w:rsidR="00000000" w:rsidRDefault="00E23021">
            <w:pPr>
              <w:pStyle w:val="p"/>
            </w:pPr>
            <w:r>
              <w:t>2. Знание порядка документирования диагноза (ов) питания.</w:t>
            </w:r>
          </w:p>
          <w:p w:rsidR="00000000" w:rsidRDefault="00E23021">
            <w:pPr>
              <w:pStyle w:val="p"/>
            </w:pPr>
            <w:r>
              <w:t>3. Знание антиалиментарных факторов питания.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Трудовая функция 3:</w:t>
            </w:r>
          </w:p>
          <w:p w:rsidR="00000000" w:rsidRDefault="00E23021">
            <w:pPr>
              <w:pStyle w:val="p"/>
            </w:pPr>
            <w:r>
              <w:t>Планирование и реализация вмешательств, связанных с питанием (с расширенным уровнем компетенций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1:</w:t>
            </w:r>
          </w:p>
          <w:p w:rsidR="00000000" w:rsidRDefault="00E23021">
            <w:pPr>
              <w:pStyle w:val="p"/>
            </w:pPr>
            <w:r>
              <w:t>Выбор и примение конкретной стратегии вмешательства, связанного с питанием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определять и приоритезировать соответствующие вме</w:t>
            </w:r>
            <w:r>
              <w:t xml:space="preserve">шательства в плане оказания помощи с использованием новых методов лечения или нетрадиционных вмешательства для достижения намеченных результатов (например, оценка функциональных, пищевых и системных лабораторных маркеров, направление к межпрофессиональным </w:t>
            </w:r>
            <w:r>
              <w:t>функциональным специалистам для получения специализированных методов лечения и / или лечения позвоночника и суставов для поддержки оптимизация пищевого метаболизма).</w:t>
            </w:r>
          </w:p>
          <w:p w:rsidR="00000000" w:rsidRDefault="00E23021">
            <w:pPr>
              <w:pStyle w:val="p"/>
            </w:pPr>
            <w:r>
              <w:t xml:space="preserve">2. Умение определять, когда уместно и безопасно отклоняться от установленных стандартов и </w:t>
            </w:r>
            <w:r>
              <w:t>рекомендаций по питанию.</w:t>
            </w:r>
          </w:p>
          <w:p w:rsidR="00000000" w:rsidRDefault="00E23021">
            <w:pPr>
              <w:pStyle w:val="p"/>
            </w:pPr>
            <w:r>
              <w:t>3. Умение организовывать оказание помощи в сотрудничестве с пациентом / клиентом, лицом, осуществляющим уход, а также с межпрофессиональной командой.</w:t>
            </w:r>
          </w:p>
          <w:p w:rsidR="00000000" w:rsidRDefault="00E23021">
            <w:pPr>
              <w:pStyle w:val="p"/>
            </w:pPr>
            <w:r>
              <w:t>4. Умение определять стратегии устранения недостатков в самообслуживании или пове</w:t>
            </w:r>
            <w:r>
              <w:t>дении, а также варианты восстановления посредством совместного принятия решений.</w:t>
            </w:r>
          </w:p>
          <w:p w:rsidR="00000000" w:rsidRDefault="00E23021">
            <w:pPr>
              <w:pStyle w:val="p"/>
            </w:pPr>
            <w:r>
              <w:t>5. Умение выбирать конкретные стратегии вмешательства и мониторинга для каждого из выявленных приоритетов, которые сосредоточены на этиологии основной проблемы и руководствова</w:t>
            </w:r>
            <w:r>
              <w:t>ться предшествующей практикой и профессиональным опытом.</w:t>
            </w:r>
          </w:p>
          <w:p w:rsidR="00000000" w:rsidRDefault="00E23021">
            <w:pPr>
              <w:pStyle w:val="p"/>
            </w:pPr>
            <w:r>
              <w:t>6. Умение рассматривать использование диетических добавок, в соответствии с действующими руководящими принципами (например, рекомендуемая диета, безопасность, правила и положения для определенных гру</w:t>
            </w:r>
            <w:r>
              <w:t>пп населения [например, спортсменов]).</w:t>
            </w:r>
          </w:p>
          <w:p w:rsidR="00000000" w:rsidRDefault="00E23021">
            <w:pPr>
              <w:pStyle w:val="p"/>
            </w:pPr>
            <w:r>
              <w:t>7. Умение определять время и частоту для проведения и мониторинга результатов диагностических тестов или процедур, а также лабораторных тестов на основе потребностей клиента, установленных целей и результатов, а также</w:t>
            </w:r>
            <w:r>
              <w:t xml:space="preserve"> ожидаемой реакции на вмешательство (я), отражающих политику и / или правила организации / программы, когда это применимо.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Знание различных дисциплин в интегративной и функциональной медицине.</w:t>
            </w:r>
          </w:p>
          <w:p w:rsidR="00000000" w:rsidRDefault="00E23021">
            <w:pPr>
              <w:pStyle w:val="p"/>
            </w:pPr>
            <w:r>
              <w:t>2. Системные знания вмешательств, связанных с питанием, критериев и условий выбора отдельных вмешательств.</w:t>
            </w:r>
          </w:p>
          <w:p w:rsidR="00000000" w:rsidRDefault="00E23021">
            <w:pPr>
              <w:pStyle w:val="p"/>
            </w:pPr>
            <w:r>
              <w:t>3. Системные знания стандартной терминологии для описания вмешательств, связанных с питанием.</w:t>
            </w:r>
          </w:p>
          <w:p w:rsidR="00000000" w:rsidRDefault="00E23021">
            <w:pPr>
              <w:pStyle w:val="p"/>
            </w:pPr>
            <w:r>
              <w:t>4. Системные знания необходимых ресурсов для осуществле</w:t>
            </w:r>
            <w:r>
              <w:t>ния вмешательств, связанных с питанием.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Трудовая функция 4:</w:t>
            </w:r>
          </w:p>
          <w:p w:rsidR="00000000" w:rsidRDefault="00E23021">
            <w:pPr>
              <w:pStyle w:val="p"/>
            </w:pPr>
            <w:r>
              <w:t>Мониторинг и оценка питания (с расширенным уровнем компетенций)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1:</w:t>
            </w:r>
          </w:p>
          <w:p w:rsidR="00000000" w:rsidRDefault="00E23021">
            <w:pPr>
              <w:pStyle w:val="p"/>
            </w:pPr>
            <w:r>
              <w:t>Отслеживание и оценка показателей и данных о результатах, непосредственно связанные с диагнозом питания, целями, предпочтениями и стратегиями вмешательств, связанными с питанием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определять существуют ли препятствия для понимания и влияют ли они на соблюдение пациентом / клиентом программы питания / плана оказания помощи.</w:t>
            </w:r>
          </w:p>
          <w:p w:rsidR="00000000" w:rsidRDefault="00E23021">
            <w:pPr>
              <w:pStyle w:val="p"/>
            </w:pPr>
            <w:r>
              <w:t>2. Умение подбирать инструменты и методы для обеспечения желаемых результатов, отражающих социальные,</w:t>
            </w:r>
            <w:r>
              <w:t xml:space="preserve"> физические и экологические факторы клиента, цели в области питания, и поддерживающих участие во вмешательствах.</w:t>
            </w:r>
          </w:p>
          <w:p w:rsidR="00000000" w:rsidRDefault="00E23021">
            <w:pPr>
              <w:pStyle w:val="p"/>
            </w:pPr>
            <w:r>
              <w:t>3. Умение проводить мониторинг и оценку физиологической реакции клиента на рекомендуемые цельные продукты, функциональные продукты, диетические</w:t>
            </w:r>
            <w:r>
              <w:t xml:space="preserve"> добавки, продукты с низким гликемическим индексом и / или противовоспалительные продукты.</w:t>
            </w:r>
          </w:p>
          <w:p w:rsidR="00000000" w:rsidRDefault="00E23021">
            <w:pPr>
              <w:pStyle w:val="p"/>
            </w:pPr>
            <w:r>
              <w:t>4. Умение минимизировать непредвиденные последствия (например, чрезмерную скорость потери веса, вариабельность уровня сахара в крови) или использование клиентом несо</w:t>
            </w:r>
            <w:r>
              <w:t>ответствующих методов достижения целей (например, лекарств и / или биологически активных добавок * беспорядочное использование / несоблюдение, добровольный отказ от питания, ограничения и личные убеждения).</w:t>
            </w:r>
          </w:p>
          <w:p w:rsidR="00000000" w:rsidRDefault="00E23021">
            <w:pPr>
              <w:pStyle w:val="p"/>
            </w:pPr>
            <w:r>
              <w:t>5. Умение сравнивать результаты геномного тестиро</w:t>
            </w:r>
            <w:r>
              <w:t>вания, функциональные лабораторные данные с назначениями / целями питания или эталонными стандартами.</w:t>
            </w:r>
          </w:p>
          <w:p w:rsidR="00000000" w:rsidRDefault="00E23021">
            <w:pPr>
              <w:pStyle w:val="p"/>
            </w:pPr>
            <w:r>
              <w:t>6. Умение учитывать влияние вмешательства на собранные биомаркеры (например, лабораторные показатели, изменения состава тела, изображения [например, плотн</w:t>
            </w:r>
            <w:r>
              <w:t>ость кости]).</w:t>
            </w:r>
          </w:p>
          <w:p w:rsidR="00000000" w:rsidRDefault="00E23021">
            <w:pPr>
              <w:pStyle w:val="p"/>
            </w:pPr>
            <w:r>
              <w:t>7. Умение использовать несколько ресурсов для оценки прогресса (например, лабораторные и другие клинические данные, изменения массы тела / состава тела, соответствующие лекарства / пищевые добавки *) относительно эффективности плана ухода.</w:t>
            </w:r>
          </w:p>
          <w:p w:rsidR="00000000" w:rsidRDefault="00E23021">
            <w:pPr>
              <w:pStyle w:val="p"/>
            </w:pPr>
            <w:r>
              <w:t>8.</w:t>
            </w:r>
            <w:r>
              <w:t xml:space="preserve"> Умение отслеживать изменения в основном клиническом балансе с помощью диагностических тестов, признаков и симптомов для отслеживания необходимости изменений в стратегиях вмешательства.</w:t>
            </w:r>
          </w:p>
          <w:p w:rsidR="00000000" w:rsidRDefault="00E23021">
            <w:pPr>
              <w:pStyle w:val="p"/>
            </w:pPr>
            <w:r>
              <w:t>9. Умение инициировать создание межпрофессиональной группы или организ</w:t>
            </w:r>
            <w:r>
              <w:t>овать консультацию практикующего специалиста для анализа данных мониторинга и результатов вмешательств, чтобы определить следующие шаги для вмешательств.</w:t>
            </w:r>
          </w:p>
          <w:p w:rsidR="00000000" w:rsidRDefault="00E23021">
            <w:pPr>
              <w:pStyle w:val="p"/>
            </w:pPr>
            <w:r>
              <w:t>10. Умение при необходимости изменять стратегии вмешательства для удовлетворения потребностей клиента, новых / возникающих ситуаций (например, сопутствующих заболеваний и осложнений) и результатов любых дальнейших функциональных или других тестов.</w:t>
            </w:r>
          </w:p>
          <w:p w:rsidR="00000000" w:rsidRDefault="00E23021">
            <w:pPr>
              <w:pStyle w:val="p"/>
            </w:pPr>
            <w:r>
              <w:t>11. Умен</w:t>
            </w:r>
            <w:r>
              <w:t>ие организовывать дополнительные интегративные и функциональные ресурсы.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Системные знания факторов, способствующих или препятствующих прогрессу вмешательств / оказания помощи в области питания.</w:t>
            </w:r>
          </w:p>
          <w:p w:rsidR="00000000" w:rsidRDefault="00E23021">
            <w:pPr>
              <w:pStyle w:val="p"/>
            </w:pPr>
            <w:r>
              <w:t>2. Системные знания методов оценки показателе</w:t>
            </w:r>
            <w:r>
              <w:t>й и данных о результатах, непосредственно связанные с диагнозом питания, целями, предпочтениями и стратегиями вмешательств, связанными с питанием.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Трудовая функция 5:</w:t>
            </w:r>
          </w:p>
          <w:p w:rsidR="00000000" w:rsidRDefault="00E23021">
            <w:pPr>
              <w:pStyle w:val="p"/>
            </w:pPr>
            <w:r>
              <w:t>Оказание наставнических и консультативных услуг в вопросах нутрициологической помощи (с расширенным уровнем компетенций)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1:</w:t>
            </w:r>
          </w:p>
          <w:p w:rsidR="00000000" w:rsidRDefault="00E23021">
            <w:pPr>
              <w:pStyle w:val="p"/>
            </w:pPr>
            <w:r>
              <w:t>Предоставление наставнических и консультационных услуг нутрициологам и иным специалистам здравоохранения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</w:t>
            </w:r>
            <w:r>
              <w:t>мение оказывать организационно-методическую помощь нутрициологам и иным специалистам здравоохранения.</w:t>
            </w:r>
          </w:p>
          <w:p w:rsidR="00000000" w:rsidRDefault="00E23021">
            <w:pPr>
              <w:pStyle w:val="p"/>
            </w:pPr>
            <w:r>
              <w:t>2. Умение осуществлять консультативную помощь и наставничество нутрициологам и иным специалистам здравоохранения при случаях сложной нутрициологической по</w:t>
            </w:r>
            <w:r>
              <w:t>мощи у взрослых и детей.</w:t>
            </w:r>
          </w:p>
          <w:p w:rsidR="00000000" w:rsidRDefault="00E23021">
            <w:pPr>
              <w:pStyle w:val="p"/>
            </w:pPr>
            <w:r>
              <w:t>3. Умение принимать решения по спорным вопросам нутрициологической помощи.</w:t>
            </w:r>
          </w:p>
          <w:p w:rsidR="00000000" w:rsidRDefault="00E23021">
            <w:pPr>
              <w:pStyle w:val="p"/>
            </w:pPr>
            <w:r>
              <w:t>4. Умение возглавлять целевые группы управления питанием.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Знание документов регламентирующих организационно-методическую помощь нутрициолога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2:</w:t>
            </w:r>
          </w:p>
          <w:p w:rsidR="00000000" w:rsidRDefault="00E23021">
            <w:pPr>
              <w:pStyle w:val="p"/>
            </w:pPr>
            <w:r>
              <w:t>Организация и проведение индивидуального нутрициологического консалтинга в области здор</w:t>
            </w:r>
            <w:r>
              <w:t>ового питания.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проводить персонализированные консультации по здоровому питанию.</w:t>
            </w:r>
          </w:p>
          <w:p w:rsidR="00000000" w:rsidRDefault="00E23021">
            <w:pPr>
              <w:pStyle w:val="p"/>
            </w:pPr>
            <w:r>
              <w:t>2. Умение применять навыки food-коучинга.</w:t>
            </w:r>
          </w:p>
          <w:p w:rsidR="00000000" w:rsidRDefault="00E23021">
            <w:pPr>
              <w:pStyle w:val="p"/>
            </w:pPr>
            <w:r>
              <w:t>3. Умение координировать работу заинтересованных лиц в вопросах питания.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Знание глобальных стратегий ВОЗ в области оптимизации питания, физической активности и здоровья.</w:t>
            </w:r>
          </w:p>
          <w:p w:rsidR="00000000" w:rsidRDefault="00E23021">
            <w:pPr>
              <w:pStyle w:val="p"/>
            </w:pPr>
            <w:r>
              <w:t>2. Знание современных нутрициологических подходов и диет, направленных на профилактику ХНИЗ.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</w:t>
            </w:r>
            <w:r>
              <w:t>ется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3:</w:t>
            </w:r>
          </w:p>
          <w:p w:rsidR="00000000" w:rsidRDefault="00E23021">
            <w:pPr>
              <w:pStyle w:val="p"/>
            </w:pPr>
            <w:r>
              <w:t>Интеграция и консалтинг с медийными структурами (СМИ) в области питания.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осуществлять консультативную помощь представителям СМИ по вопросам здорового и безопасного питания.</w:t>
            </w:r>
          </w:p>
          <w:p w:rsidR="00000000" w:rsidRDefault="00E23021">
            <w:pPr>
              <w:pStyle w:val="p"/>
            </w:pPr>
            <w:r>
              <w:t>2. Умение организовывать и проводить встречи, консультации с представителями СМИ по проблемам гигиены питания и нутрициологии.</w:t>
            </w:r>
          </w:p>
          <w:p w:rsidR="00000000" w:rsidRDefault="00E23021">
            <w:pPr>
              <w:pStyle w:val="p"/>
            </w:pPr>
            <w:r>
              <w:t>3. Умение оказывать содействие в выборе актуальных тем по питанию для теле и радиоэфиров.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Знание нормативно-прав</w:t>
            </w:r>
            <w:r>
              <w:t>овых актов в области здравоохранения и нутрициологии.</w:t>
            </w:r>
          </w:p>
          <w:p w:rsidR="00000000" w:rsidRDefault="00E23021">
            <w:pPr>
              <w:pStyle w:val="p"/>
            </w:pPr>
            <w:r>
              <w:t>2. Знание принципов здорового образа жизни, правильного питания.</w:t>
            </w:r>
          </w:p>
          <w:p w:rsidR="00000000" w:rsidRDefault="00E23021">
            <w:pPr>
              <w:pStyle w:val="p"/>
            </w:pPr>
            <w:r>
              <w:t>3. Знание пищевой и биологической ценности пищевых продуктов.</w:t>
            </w:r>
          </w:p>
          <w:p w:rsidR="00000000" w:rsidRDefault="00E23021">
            <w:pPr>
              <w:pStyle w:val="p"/>
            </w:pPr>
            <w:r>
              <w:t>4. Знание инновационных технологий производства пищевых продуков и подбора здоровых рационов питания.</w:t>
            </w:r>
          </w:p>
          <w:p w:rsidR="00000000" w:rsidRDefault="00E23021">
            <w:pPr>
              <w:pStyle w:val="p"/>
            </w:pPr>
            <w:r>
              <w:t>5. Знание современных подходов по изменению пищевых привычек.</w:t>
            </w:r>
          </w:p>
          <w:p w:rsidR="00000000" w:rsidRDefault="00E23021">
            <w:pPr>
              <w:pStyle w:val="p"/>
            </w:pPr>
            <w:r>
              <w:t>6. Знание актуальных вопросов по гигиене питания и нутрициологии.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</w:t>
            </w:r>
            <w:r>
              <w:t>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Трудовая функция 6:</w:t>
            </w:r>
          </w:p>
          <w:p w:rsidR="00000000" w:rsidRDefault="00E23021">
            <w:pPr>
              <w:pStyle w:val="p"/>
            </w:pPr>
            <w:r>
              <w:t>Организация и контроль деятельности нутрициологов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1:</w:t>
            </w:r>
          </w:p>
          <w:p w:rsidR="00000000" w:rsidRDefault="00E23021">
            <w:pPr>
              <w:pStyle w:val="p"/>
            </w:pPr>
            <w:r>
              <w:t>Организация деятельности нутрициологов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организовывать работу структурных подразделений и специалистов, оказывающих нутрициологическую помощь взрослому и детскому населению.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Знание регламентирующих документов по организации деятельности нутрициологов.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2:</w:t>
            </w:r>
          </w:p>
          <w:p w:rsidR="00000000" w:rsidRDefault="00E23021">
            <w:pPr>
              <w:pStyle w:val="p"/>
            </w:pPr>
            <w:r>
              <w:t>Контроль деятельности нутрициологов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контролировать качество заполнения и свода информации по годовой отчетности.</w:t>
            </w:r>
          </w:p>
          <w:p w:rsidR="00000000" w:rsidRDefault="00E23021">
            <w:pPr>
              <w:pStyle w:val="p"/>
            </w:pPr>
            <w:r>
              <w:t>2. Навыки своевременного предоставления отчетно</w:t>
            </w:r>
            <w:r>
              <w:t>сти в уполномоченный орган в области здравоохранения по отчетным формам.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Знание регламентирующих документов по контролю деятельности нутрициологической помощи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Дополнительная трудовая функция 1:</w:t>
            </w:r>
          </w:p>
          <w:p w:rsidR="00000000" w:rsidRDefault="00E23021">
            <w:pPr>
              <w:pStyle w:val="p"/>
            </w:pPr>
            <w:r>
              <w:t>Укрепление общественного здоровья на основе разработки и реализации программ здорового питания (с расширенным уровнем компетенций)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1:</w:t>
            </w:r>
          </w:p>
          <w:p w:rsidR="00000000" w:rsidRDefault="00E23021">
            <w:pPr>
              <w:pStyle w:val="p"/>
            </w:pPr>
            <w:r>
              <w:t>Разработка и реализация программ здорового питания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оценивать эффективность программ здорового питания для групп населения на основе выявленных потребностей в питании, культурных традиций и имеющихся ресурсов.</w:t>
            </w:r>
          </w:p>
          <w:p w:rsidR="00000000" w:rsidRDefault="00E23021">
            <w:pPr>
              <w:pStyle w:val="p"/>
            </w:pPr>
            <w:r>
              <w:t>2. Умение выявлять проблемы с питанием в группах населения, ставить краткосрочные и долг</w:t>
            </w:r>
            <w:r>
              <w:t>осрочные цели, устанавливать приоритеты, планировать используемые методы и оценивать прогресс.</w:t>
            </w:r>
          </w:p>
          <w:p w:rsidR="00000000" w:rsidRDefault="00E23021">
            <w:pPr>
              <w:pStyle w:val="p"/>
            </w:pPr>
            <w:r>
              <w:t>3. Умение составлять бюджет программы питания в сервисной части.</w:t>
            </w:r>
          </w:p>
          <w:p w:rsidR="00000000" w:rsidRDefault="00E23021">
            <w:pPr>
              <w:pStyle w:val="p"/>
            </w:pPr>
            <w:r>
              <w:t>4. Умение предоставлять консультационные услуги по питанию для персонала медицинских организаций</w:t>
            </w:r>
            <w:r>
              <w:t>, семей, школ и иных лиц.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Системные знания принципов и методов лечебно- профилактического питания</w:t>
            </w:r>
          </w:p>
          <w:p w:rsidR="00000000" w:rsidRDefault="00E23021">
            <w:pPr>
              <w:pStyle w:val="p"/>
            </w:pPr>
            <w:r>
              <w:t>2. Системные знания принципов и методов управления общественным питанием.</w:t>
            </w:r>
          </w:p>
          <w:p w:rsidR="00000000" w:rsidRDefault="00E23021">
            <w:pPr>
              <w:pStyle w:val="p"/>
            </w:pPr>
            <w:r>
              <w:t>3. Системные знания нормативно-правовых актов, регулирующих вопросы</w:t>
            </w:r>
            <w:r>
              <w:t xml:space="preserve"> питания населения, национальных руководств и стандартов в сфере питания.</w:t>
            </w:r>
          </w:p>
          <w:p w:rsidR="00000000" w:rsidRDefault="00E23021">
            <w:pPr>
              <w:pStyle w:val="p"/>
            </w:pPr>
            <w:r>
              <w:t>4. Знание конкретных проблем питания различных групп населения, начиная от детей к пожилым людям, и от больных к здоровым.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2:</w:t>
            </w:r>
          </w:p>
          <w:p w:rsidR="00000000" w:rsidRDefault="00E23021">
            <w:pPr>
              <w:pStyle w:val="p"/>
            </w:pPr>
            <w:r>
              <w:t>Проведение мониторинга за биологически активными добавками, реализуемыми на территории РК.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проводить идентификацию биологически активных добавок.</w:t>
            </w:r>
          </w:p>
          <w:p w:rsidR="00000000" w:rsidRDefault="00E23021">
            <w:pPr>
              <w:pStyle w:val="p"/>
            </w:pPr>
            <w:r>
              <w:t xml:space="preserve">2. Умение проводить контроль за биологически </w:t>
            </w:r>
            <w:r>
              <w:t>активными добавками к пище, реализуемыми на территории РК.</w:t>
            </w:r>
          </w:p>
          <w:p w:rsidR="00000000" w:rsidRDefault="00E23021">
            <w:pPr>
              <w:pStyle w:val="p"/>
            </w:pPr>
            <w:r>
              <w:t>3. Умение осуществлять консалтинг по применению биологически активных добавок.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Знание нормативной документации по безопасности биологически активных добавок к пище.</w:t>
            </w:r>
          </w:p>
          <w:p w:rsidR="00000000" w:rsidRDefault="00E23021">
            <w:pPr>
              <w:pStyle w:val="p"/>
            </w:pPr>
            <w:r>
              <w:t>2. Знание гигиенических требований к безопасности БАД.</w:t>
            </w:r>
          </w:p>
          <w:p w:rsidR="00000000" w:rsidRDefault="00E23021">
            <w:pPr>
              <w:pStyle w:val="p"/>
            </w:pPr>
            <w:r>
              <w:t>3. Знание правил оборота БАД к пище.</w:t>
            </w:r>
          </w:p>
          <w:p w:rsidR="00000000" w:rsidRDefault="00E23021">
            <w:pPr>
              <w:pStyle w:val="p"/>
            </w:pPr>
            <w:r>
              <w:t>4. Знание коммуникационных методов по применению БАД.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3:</w:t>
            </w:r>
          </w:p>
          <w:p w:rsidR="00000000" w:rsidRDefault="00E23021">
            <w:pPr>
              <w:pStyle w:val="p"/>
            </w:pPr>
            <w:r>
              <w:t>Консалтинг в области anti-age питании.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оценивать степень риска развития заболеваний, ассоциированных с возрастными изменениями.</w:t>
            </w:r>
          </w:p>
          <w:p w:rsidR="00000000" w:rsidRDefault="00E23021">
            <w:pPr>
              <w:pStyle w:val="p"/>
            </w:pPr>
            <w:r>
              <w:t>2. Умение оказывать нутриционную поддержку антивозрастной направленности.</w:t>
            </w:r>
          </w:p>
          <w:p w:rsidR="00000000" w:rsidRDefault="00E23021">
            <w:pPr>
              <w:pStyle w:val="p"/>
            </w:pPr>
            <w:r>
              <w:t>3. Умение проводить биохимическую к</w:t>
            </w:r>
            <w:r>
              <w:t>оррекцию в организме путем перестройки питания, учитывая механизм старения клеток.</w:t>
            </w:r>
          </w:p>
          <w:p w:rsidR="00000000" w:rsidRDefault="00E23021">
            <w:pPr>
              <w:pStyle w:val="p"/>
            </w:pPr>
            <w:r>
              <w:t>4. Умение подбирать биологически активные вещества антиэйдженговой направленности.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Знание особенностей обмена веществ, адаптационных и компенсаторных возмож</w:t>
            </w:r>
            <w:r>
              <w:t>ностей организма в пожилом и старческом возрасте.</w:t>
            </w:r>
          </w:p>
          <w:p w:rsidR="00000000" w:rsidRDefault="00E23021">
            <w:pPr>
              <w:pStyle w:val="p"/>
            </w:pPr>
            <w:r>
              <w:t>2. Знание основных принципов геродиетики.</w:t>
            </w:r>
          </w:p>
          <w:p w:rsidR="00000000" w:rsidRDefault="00E23021">
            <w:pPr>
              <w:pStyle w:val="p"/>
            </w:pPr>
            <w:r>
              <w:t>3. Знание механизмов старения, связанных с дефицитом нутриентов.</w:t>
            </w:r>
          </w:p>
          <w:p w:rsidR="00000000" w:rsidRDefault="00E23021">
            <w:pPr>
              <w:pStyle w:val="p"/>
            </w:pPr>
            <w:r>
              <w:t>4. Знание эпигенетического влияния пищи на процессы старения.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Дополнительная трудовая функция 2:</w:t>
            </w:r>
          </w:p>
          <w:p w:rsidR="00000000" w:rsidRDefault="00E23021">
            <w:pPr>
              <w:pStyle w:val="p"/>
            </w:pPr>
            <w:r>
              <w:t>Разработка и поддержка реализации программ питания спортсменов для достижения лучших спортивных результатов (с расширенным уровнем компетенций)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1:</w:t>
            </w:r>
          </w:p>
          <w:p w:rsidR="00000000" w:rsidRDefault="00E23021">
            <w:pPr>
              <w:pStyle w:val="p"/>
            </w:pPr>
            <w:r>
              <w:t>Разработка и поддержка реализации программ питания спортсменов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оценивать эффективность программ питания спортсменов с учетом достигаемых спортивных результатов.</w:t>
            </w:r>
          </w:p>
          <w:p w:rsidR="00000000" w:rsidRDefault="00E23021">
            <w:pPr>
              <w:pStyle w:val="p"/>
            </w:pPr>
            <w:r>
              <w:t>2. Умение выявлять проблемы спортсменов, ставить краткосрочные и долгосрочны</w:t>
            </w:r>
            <w:r>
              <w:t>е цели, устанавливать приоритеты, планировать используемые методы и оценивать прогресс.</w:t>
            </w:r>
          </w:p>
          <w:p w:rsidR="00000000" w:rsidRDefault="00E23021">
            <w:pPr>
              <w:pStyle w:val="p"/>
            </w:pPr>
            <w:r>
              <w:t>3. Умение обучать членов спортивной команды и семьи спортсменов по спортивному питанию.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Системные знания основных концепций и принципов спортивного пит</w:t>
            </w:r>
            <w:r>
              <w:t>ания.</w:t>
            </w:r>
          </w:p>
          <w:p w:rsidR="00000000" w:rsidRDefault="00E23021">
            <w:pPr>
              <w:pStyle w:val="p"/>
            </w:pPr>
            <w:r>
              <w:t>2. Знание принципов и обобенностей применения добавок к спортивному питанию.</w:t>
            </w:r>
          </w:p>
          <w:p w:rsidR="00000000" w:rsidRDefault="00E23021">
            <w:pPr>
              <w:pStyle w:val="p"/>
            </w:pPr>
            <w:r>
              <w:t>3. Знание принципов и методов определения правильного количества продуктов и жидкостей, которые следует употреблять спортсменам в игровые и тренировочные дни.</w:t>
            </w:r>
          </w:p>
          <w:p w:rsidR="00000000" w:rsidRDefault="00E23021">
            <w:pPr>
              <w:pStyle w:val="p"/>
            </w:pPr>
            <w:r>
              <w:t>4. Знание тенд</w:t>
            </w:r>
            <w:r>
              <w:t>енций изменения потребления питательных веществ спортсменами для повышения производительности и общего состояния здоровья.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Требования к личностным компетенциям: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Навыки систематической и регулярной оценки эффективности своей деятельности и осуществлять постоянное улучшение.</w:t>
            </w:r>
          </w:p>
          <w:p w:rsidR="00000000" w:rsidRDefault="00E23021">
            <w:pPr>
              <w:pStyle w:val="p"/>
            </w:pPr>
            <w:r>
              <w:t>Навыки соблюдения разумных деловых и этических норм в своей профессиональной деятельности.</w:t>
            </w:r>
          </w:p>
          <w:p w:rsidR="00000000" w:rsidRDefault="00E23021">
            <w:pPr>
              <w:pStyle w:val="p"/>
            </w:pPr>
            <w:r>
              <w:t>Навыки принятия на себя ответственности за обеспечен</w:t>
            </w:r>
            <w:r>
              <w:t>ие безопасной, качественной практики и услуг</w:t>
            </w:r>
          </w:p>
          <w:p w:rsidR="00000000" w:rsidRDefault="00E23021">
            <w:pPr>
              <w:pStyle w:val="p"/>
            </w:pPr>
            <w:r>
              <w:t>Навыки постоянного приобретения знаний, навыков, опыта и суждений при предоставлении безопасных и качественных услуг, ориентированных на клиента.</w:t>
            </w:r>
          </w:p>
          <w:p w:rsidR="00000000" w:rsidRDefault="00E23021">
            <w:pPr>
              <w:pStyle w:val="p"/>
            </w:pPr>
            <w:r>
              <w:t>Умение демонстрирует критическое мышление и навыки решения пробле</w:t>
            </w:r>
            <w:r>
              <w:t>м при общении с другими.</w:t>
            </w:r>
          </w:p>
          <w:p w:rsidR="00000000" w:rsidRDefault="00E23021">
            <w:pPr>
              <w:pStyle w:val="p"/>
            </w:pPr>
            <w:r>
              <w:t>Самостоятельность и ответственность в выполнении задач профессиональной деятельности.</w:t>
            </w:r>
          </w:p>
          <w:p w:rsidR="00000000" w:rsidRDefault="00E23021">
            <w:pPr>
              <w:pStyle w:val="p"/>
            </w:pPr>
            <w:r>
              <w:t>Организаторские способности.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Список технических регламентов и национальных стандартов: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hyperlink r:id="rId18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Министра национальной экономики Республики Казахстан от 9 декабря 2016 года № 503 «Об утверждении научно обоснованных физиологических норм потребления продуктов питания» (зарегистриров</w:t>
            </w:r>
            <w:r>
              <w:t>ан в Министерстве юстиции Республики Казахстан 13 января 2017 года № 14674).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Связь с другими профессиями в рамках ОРК: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Уровень ОРК: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Наименование профессии: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6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Специалист по питанию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c"/>
            </w:pPr>
            <w:r>
              <w:t>13. Карточка профессии «7.4 Нутрициолог»: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Код группы: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2269-9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Код наименования занятия: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Наименование профессии: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7.4 Нутрициолог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Уровень квалификации по ОРК: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подуровень квалификации по ОРК: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7.4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Уровень квалификации по ЕТКС, КС и другим типовых квалификационных характеристик: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hyperlink r:id="rId19" w:history="1">
              <w:r>
                <w:rPr>
                  <w:rStyle w:val="a4"/>
                </w:rPr>
                <w:t>Приказ</w:t>
              </w:r>
            </w:hyperlink>
            <w:r>
              <w:t xml:space="preserve"> Министра здравоохранения Республики Казахстан от 21 декабря 2020 года № ҚР ДСМ-305/2020 «Об утвержден</w:t>
            </w:r>
            <w:r>
              <w:t>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здравоохранения» (зарегистрирован в Реестре государственной регистрации нормативных правовых актов под № 21856)</w:t>
            </w:r>
          </w:p>
          <w:p w:rsidR="00000000" w:rsidRDefault="00E23021">
            <w:pPr>
              <w:pStyle w:val="p"/>
            </w:pPr>
            <w:r>
              <w:t>Сп</w:t>
            </w:r>
            <w:r>
              <w:t>ециалист общественного здравоохранения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Уровень профессионального образования: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Уровень образования:</w:t>
            </w:r>
          </w:p>
          <w:p w:rsidR="00000000" w:rsidRDefault="00E23021">
            <w:pPr>
              <w:pStyle w:val="p"/>
            </w:pPr>
            <w:r>
              <w:t>послевузовское образование (магистратура, резидентура)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Специальность:</w:t>
            </w:r>
          </w:p>
          <w:p w:rsidR="00000000" w:rsidRDefault="00E23021">
            <w:pPr>
              <w:pStyle w:val="p"/>
            </w:pPr>
            <w:r>
              <w:t>Здравоохранение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Квалификация:</w:t>
            </w:r>
          </w:p>
          <w:p w:rsidR="00000000" w:rsidRDefault="00E23021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Требования к опыту работы: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Квалификация «Нутрициолог». Предшествующий опыт работы для данной квалификации на подуровне 7.3 по ОРК не менее 5 лет. Сертификат специалиста в области здравоохранения по заявляемой специальности.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Связь с неформальным и информальным образованием: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Повышение квалификации подуровня 7.4 по ОРК (в объеме не менее 7 кредитов (210 часов) в последние 5 лет), из них не менее 4 кредитов (120 часов) по вопросам проведения независимой экспертизы качества медицинских услуг (помощи).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Другие возможные наиме</w:t>
            </w:r>
            <w:r>
              <w:t>нования профессии: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Основная цель деятельности: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Экспертный уровень оказания услуг и методическое обеспечение деятельности нутрициологов в вопросах оценки потребности клиента / населения в питании с учетом их образа жизни и целей в отношении здоровья</w:t>
            </w:r>
            <w:r>
              <w:t>, диагностики проблем питания, назначения и последующего мониторинга и оценки эффективности вмешательств в области питания. Внедрение новых технологий в деятельность нутрициологов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c"/>
            </w:pPr>
            <w:r>
              <w:t>Описание трудовых функций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Перечень трудовых функций: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Обязательные трудовые функции: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1. Оценка потребности в питании, диагностика проблем питания, назначение, последующий мониторинга и оценки эффективности вмешательств в области питания (с экспертным уровнем компетенций)</w:t>
            </w:r>
          </w:p>
          <w:p w:rsidR="00000000" w:rsidRDefault="00E23021">
            <w:pPr>
              <w:pStyle w:val="p"/>
            </w:pPr>
            <w:r>
              <w:t>2. Проведение и применение на практик</w:t>
            </w:r>
            <w:r>
              <w:t>е результатов исследований, способствующих повышению безопасности и качества практики и услуг в области питания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Дополнительные трудовые функции: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1. Укрепление общественного здоровья на основе разработки и реализации программ здорового питания (с экспертным уровнем компетенций)</w:t>
            </w:r>
          </w:p>
          <w:p w:rsidR="00000000" w:rsidRDefault="00E23021">
            <w:pPr>
              <w:pStyle w:val="p"/>
            </w:pPr>
            <w:r>
              <w:t>2. Разработка и поддержка реализации программ питания спортсменов для достижения лучших спортивных результатов (с экспертны</w:t>
            </w:r>
            <w:r>
              <w:t>м уровнем компетенций)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Трудовая функция 1:</w:t>
            </w:r>
          </w:p>
          <w:p w:rsidR="00000000" w:rsidRDefault="00E23021">
            <w:pPr>
              <w:pStyle w:val="p"/>
            </w:pPr>
            <w:r>
              <w:t>Оценка потребности в питании, диагностика проблем питания, назначение, последующий мониторинга и оценки эффективности вмешательств в области питания (с экспертным уровнем компетенций)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1:</w:t>
            </w:r>
          </w:p>
          <w:p w:rsidR="00000000" w:rsidRDefault="00E23021">
            <w:pPr>
              <w:pStyle w:val="p"/>
            </w:pPr>
            <w:r>
              <w:t>Оказание нутрициологической помощи на основе интеграции стандартной, традиционной, интегративной и функциональной медицины.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Навыки оценки потребности клиента/ населения в питании на основе признания и включения руководящих принципов из других о</w:t>
            </w:r>
            <w:r>
              <w:t>бластей практики.</w:t>
            </w:r>
          </w:p>
          <w:p w:rsidR="00000000" w:rsidRDefault="00E23021">
            <w:pPr>
              <w:pStyle w:val="p"/>
            </w:pPr>
            <w:r>
              <w:t>2. Навыки объединения сложной информации, касающейся питания, биохимических данных, диагностических тестов, клинических осложнений и их устранения в межпрофессиональной среде и через консультации с другими поставщиками медицинских услуг п</w:t>
            </w:r>
            <w:r>
              <w:t>ри формулировании диагноза (ов) питания.</w:t>
            </w:r>
          </w:p>
          <w:p w:rsidR="00000000" w:rsidRDefault="00E23021">
            <w:pPr>
              <w:pStyle w:val="p"/>
            </w:pPr>
            <w:r>
              <w:t>3. Навыки поиска и использования аргументов экспертов и полного понимания литературы, а также протоколов, основанных на доказательствах.</w:t>
            </w:r>
          </w:p>
          <w:p w:rsidR="00000000" w:rsidRDefault="00E23021">
            <w:pPr>
              <w:pStyle w:val="p"/>
            </w:pPr>
            <w:r>
              <w:t>4. Навыки ресурсной поддержки для других практикующих специалистов и межпрофес</w:t>
            </w:r>
            <w:r>
              <w:t>сиональной группы.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Глубокие знания физиологии и биохимии питания.</w:t>
            </w:r>
          </w:p>
          <w:p w:rsidR="00000000" w:rsidRDefault="00E23021">
            <w:pPr>
              <w:pStyle w:val="p"/>
            </w:pPr>
            <w:r>
              <w:t>2. Глубокие знания роли питания в развитии неинфекционных заболеваний.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Трудовая функция 2:</w:t>
            </w:r>
          </w:p>
          <w:p w:rsidR="00000000" w:rsidRDefault="00E23021">
            <w:pPr>
              <w:pStyle w:val="p"/>
            </w:pPr>
            <w:r>
              <w:t>Проведение и применение на практике результатов исследований, способствующих повышению безопасности и качества практики и услуг в области питания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1:</w:t>
            </w:r>
          </w:p>
          <w:p w:rsidR="00000000" w:rsidRDefault="00E23021">
            <w:pPr>
              <w:pStyle w:val="p"/>
            </w:pPr>
            <w:r>
              <w:t>Создание новых знаний в области питания и (или) обзор лучших доступных исследований / доказат</w:t>
            </w:r>
            <w:r>
              <w:t>ельств и информации для применения на практике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участвовать и / или проводить исследования для улучшения практики.</w:t>
            </w:r>
          </w:p>
          <w:p w:rsidR="00000000" w:rsidRDefault="00E23021">
            <w:pPr>
              <w:pStyle w:val="p"/>
            </w:pPr>
            <w:r>
              <w:t>2. Умение использовать и интегрировать наилучшие доступные исследования / данные и информацию в качестве основы для практики, основанной на фактических данных.</w:t>
            </w:r>
          </w:p>
          <w:p w:rsidR="00000000" w:rsidRDefault="00E23021">
            <w:pPr>
              <w:pStyle w:val="p"/>
            </w:pPr>
            <w:r>
              <w:t>3. Умение способствовать развитию новых знаний и исследований в области питания.</w:t>
            </w:r>
          </w:p>
          <w:p w:rsidR="00000000" w:rsidRDefault="00E23021">
            <w:pPr>
              <w:pStyle w:val="p"/>
            </w:pPr>
            <w:r>
              <w:t>4. Умение внедр</w:t>
            </w:r>
            <w:r>
              <w:t>ять новые технологии в нутрициологическую практику, применять результаты исследований на практике через альянсы или сотрудничество с другими профессионалами и организациями в области питания.</w:t>
            </w:r>
          </w:p>
          <w:p w:rsidR="00000000" w:rsidRDefault="00E23021">
            <w:pPr>
              <w:pStyle w:val="p"/>
            </w:pPr>
            <w:r>
              <w:t>5. Умение делится текущими, основанными на фактах знаниями и инф</w:t>
            </w:r>
            <w:r>
              <w:t>ормацией с различными аудиториями.</w:t>
            </w:r>
          </w:p>
          <w:p w:rsidR="00000000" w:rsidRDefault="00E23021">
            <w:pPr>
              <w:pStyle w:val="p"/>
            </w:pPr>
            <w:r>
              <w:t>6. Умение передавать и применять текущие знания и информацию, основанную на доказательствах.</w:t>
            </w:r>
          </w:p>
          <w:p w:rsidR="00000000" w:rsidRDefault="00E23021">
            <w:pPr>
              <w:pStyle w:val="p"/>
            </w:pPr>
            <w:r>
              <w:t>7. Умение давать рекомендации по повышению производительности деятельности нутрициологов на основе результатов исследований в пу</w:t>
            </w:r>
            <w:r>
              <w:t>бликациях и презентациях.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Знание дизайна и методологии исследований в области питания.</w:t>
            </w:r>
          </w:p>
          <w:p w:rsidR="00000000" w:rsidRDefault="00E23021">
            <w:pPr>
              <w:pStyle w:val="p"/>
            </w:pPr>
            <w:r>
              <w:t>2. Знание методов поиска и оценки применимости на практике результатов исследований / доказательств и информации в области питания.</w:t>
            </w:r>
          </w:p>
          <w:p w:rsidR="00000000" w:rsidRDefault="00E23021">
            <w:pPr>
              <w:pStyle w:val="p"/>
            </w:pPr>
            <w:r>
              <w:t xml:space="preserve">3. Знание методов и </w:t>
            </w:r>
            <w:r>
              <w:t>интструментов передачи новых знаний и информации.</w:t>
            </w:r>
          </w:p>
          <w:p w:rsidR="00000000" w:rsidRDefault="00E23021">
            <w:pPr>
              <w:pStyle w:val="p"/>
            </w:pPr>
            <w:r>
              <w:t>4. Знание новых технологий в нутрициологической практике и методологии их внедрения.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2:</w:t>
            </w:r>
          </w:p>
          <w:p w:rsidR="00000000" w:rsidRDefault="00E23021">
            <w:pPr>
              <w:pStyle w:val="p"/>
            </w:pPr>
            <w:r>
              <w:t>Организация пищевой безопасности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Знание законодательно-нормативных документов, регламентирующих качество и безопасность пищевых продуктов.</w:t>
            </w:r>
          </w:p>
          <w:p w:rsidR="00000000" w:rsidRDefault="00E23021">
            <w:pPr>
              <w:pStyle w:val="p"/>
            </w:pPr>
            <w:r>
              <w:t>2. Знание инновационных методов определения безопасности пищевых продуктов.</w:t>
            </w:r>
          </w:p>
          <w:p w:rsidR="00000000" w:rsidRDefault="00E23021">
            <w:pPr>
              <w:pStyle w:val="p"/>
            </w:pPr>
            <w:r>
              <w:t>3. Знание гигиенических требований к применению безопасности пи</w:t>
            </w:r>
            <w:r>
              <w:t>щевых ингредиентов в производстве пищевых продуктов.</w:t>
            </w:r>
          </w:p>
          <w:p w:rsidR="00000000" w:rsidRDefault="00E23021">
            <w:pPr>
              <w:pStyle w:val="p"/>
            </w:pPr>
            <w:r>
              <w:t>4. Знание современных мировых и отечественных систем контроля качества пищевой продукции.</w:t>
            </w:r>
          </w:p>
          <w:p w:rsidR="00000000" w:rsidRDefault="00E23021">
            <w:pPr>
              <w:pStyle w:val="p"/>
            </w:pPr>
            <w:r>
              <w:t>5. Знание факторов риска загрязнения продовольственного сырья и продуктов питания ксенобиотиками</w:t>
            </w:r>
          </w:p>
          <w:p w:rsidR="00000000" w:rsidRDefault="00E23021">
            <w:pPr>
              <w:pStyle w:val="p"/>
            </w:pPr>
            <w:r>
              <w:t>6. Знание гигиен</w:t>
            </w:r>
            <w:r>
              <w:t>ических требований к применению пищевых добавок.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Знание законодательно-нормативных документов, регламентирующих качество и безопасность пищевых продуктов.</w:t>
            </w:r>
          </w:p>
          <w:p w:rsidR="00000000" w:rsidRDefault="00E23021">
            <w:pPr>
              <w:pStyle w:val="p"/>
            </w:pPr>
            <w:r>
              <w:t>2. Знание инновационных методов определения безопасности пищевых продуктов.</w:t>
            </w:r>
          </w:p>
          <w:p w:rsidR="00000000" w:rsidRDefault="00E23021">
            <w:pPr>
              <w:pStyle w:val="p"/>
            </w:pPr>
            <w:r>
              <w:t>3. Знание гигиенических требований к применению безопасности пищевых ингредиентов в производстве пищевых продуктов.</w:t>
            </w:r>
          </w:p>
          <w:p w:rsidR="00000000" w:rsidRDefault="00E23021">
            <w:pPr>
              <w:pStyle w:val="p"/>
            </w:pPr>
            <w:r>
              <w:t>4. Знание современных мировых и отечественных систем контроля качества пищевой продукции.</w:t>
            </w:r>
          </w:p>
          <w:p w:rsidR="00000000" w:rsidRDefault="00E23021">
            <w:pPr>
              <w:pStyle w:val="p"/>
            </w:pPr>
            <w:r>
              <w:t>5. Знание факторов риска загрязнения продовольстве</w:t>
            </w:r>
            <w:r>
              <w:t>нного сырья и продуктов питания ксенобиотиками</w:t>
            </w:r>
          </w:p>
          <w:p w:rsidR="00000000" w:rsidRDefault="00E23021">
            <w:pPr>
              <w:pStyle w:val="p"/>
            </w:pPr>
            <w:r>
              <w:t>6. Знание гигиенических требований к применению пищевых добавок.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3:</w:t>
            </w:r>
          </w:p>
          <w:p w:rsidR="00000000" w:rsidRDefault="00E23021">
            <w:pPr>
              <w:pStyle w:val="p"/>
            </w:pPr>
            <w:r>
              <w:t>Разработка рецептуры новых видов специализированных пищевых продуктов и оценка функциональных свойств продуктов питания.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оказывать консультативную помощь в разработке рецептур новых видов продукции специализированной направленности на пр</w:t>
            </w:r>
            <w:r>
              <w:t>едприятиях общественного питания.</w:t>
            </w:r>
          </w:p>
          <w:p w:rsidR="00000000" w:rsidRDefault="00E23021">
            <w:pPr>
              <w:pStyle w:val="p"/>
            </w:pPr>
            <w:r>
              <w:t>2. Умение использовать функциональные пищевые ингредиенты для разработки новой продукции общественного питания.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Системные знания пищевой и биологической ценности продуктов питания.</w:t>
            </w:r>
          </w:p>
          <w:p w:rsidR="00000000" w:rsidRDefault="00E23021">
            <w:pPr>
              <w:pStyle w:val="p"/>
            </w:pPr>
            <w:r>
              <w:t>2. Знание специализирова</w:t>
            </w:r>
            <w:r>
              <w:t>нных и функциональных пищевых продуктов и ингредиентов.</w:t>
            </w:r>
          </w:p>
          <w:p w:rsidR="00000000" w:rsidRDefault="00E23021">
            <w:pPr>
              <w:pStyle w:val="p"/>
            </w:pPr>
            <w:r>
              <w:t>3. Знание принципов разработки специализированных и функциональных пищевых продуктов.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Дополнительная трудовая функция 1:</w:t>
            </w:r>
          </w:p>
          <w:p w:rsidR="00000000" w:rsidRDefault="00E23021">
            <w:pPr>
              <w:pStyle w:val="p"/>
            </w:pPr>
            <w:r>
              <w:t>Укрепление общественного здоровья на основе разработки и реализации программ здорового питания (с экспертным уровнем компетенций)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1:</w:t>
            </w:r>
          </w:p>
          <w:p w:rsidR="00000000" w:rsidRDefault="00E23021">
            <w:pPr>
              <w:pStyle w:val="p"/>
            </w:pPr>
            <w:r>
              <w:t>Формирование политики в области питания на региональном или национальном уровне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Навыки разработки и администрирования программ здорового питания на уровне региона или по всей стране.</w:t>
            </w:r>
          </w:p>
          <w:p w:rsidR="00000000" w:rsidRDefault="00E23021">
            <w:pPr>
              <w:pStyle w:val="p"/>
            </w:pPr>
            <w:r>
              <w:t>2. Умение формулировать операционные стандарты и политики в области питания.</w:t>
            </w:r>
          </w:p>
          <w:p w:rsidR="00000000" w:rsidRDefault="00E23021">
            <w:pPr>
              <w:pStyle w:val="p"/>
            </w:pPr>
            <w:r>
              <w:t>3. Умение разрабатывать планы исследовательской деятельности в области пи</w:t>
            </w:r>
            <w:r>
              <w:t>тания на уровне региона/страны и интерпретировать результаты исследований с точки зрения практического применения.</w:t>
            </w:r>
          </w:p>
          <w:p w:rsidR="00000000" w:rsidRDefault="00E23021">
            <w:pPr>
              <w:pStyle w:val="p"/>
            </w:pPr>
            <w:r>
              <w:t>4. Умение предоставлять методическую помощь специалистам здравоохранения разных профилей, включая разработку руководств, интерпретацию полити</w:t>
            </w:r>
            <w:r>
              <w:t>к и процедур, рецензирование планов и программ, консультирование по вопросам здорового питания.</w:t>
            </w:r>
          </w:p>
          <w:p w:rsidR="00000000" w:rsidRDefault="00E23021">
            <w:pPr>
              <w:pStyle w:val="p"/>
            </w:pPr>
            <w:r>
              <w:t>5. Умение оценивать эффективность реализации программ и мероприятий в области здорового питания на уровне региона или страны.</w:t>
            </w:r>
          </w:p>
          <w:p w:rsidR="00000000" w:rsidRDefault="00E23021">
            <w:pPr>
              <w:pStyle w:val="p"/>
            </w:pPr>
            <w:r>
              <w:t>6. Умение изучать тенденции и наил</w:t>
            </w:r>
            <w:r>
              <w:t>учшие практики, чтобы определить потребности и проблемы программ здорового питания и рекомендовать улучшения.</w:t>
            </w:r>
          </w:p>
          <w:p w:rsidR="00000000" w:rsidRDefault="00E23021">
            <w:pPr>
              <w:pStyle w:val="p"/>
            </w:pPr>
            <w:r>
              <w:t>7. Умение предоставлять консультации и методическую поддержку по программам в области здорового питания для администраторов здравоохранения, руков</w:t>
            </w:r>
            <w:r>
              <w:t>одителей проектов в системе здравоохранения, должностных лиц государственных и местных органов здравоохранения, органов государственного управления, профессиональных объединений и иных стейкхолдеров.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Глубокие знания принципов и методов упр</w:t>
            </w:r>
            <w:r>
              <w:t>авления общественным питанием.</w:t>
            </w:r>
          </w:p>
          <w:p w:rsidR="00000000" w:rsidRDefault="00E23021">
            <w:pPr>
              <w:pStyle w:val="p"/>
            </w:pPr>
            <w:r>
              <w:t>2. Знание культурных, социальных и экономических характеристик, ресурсов и потребностей целевых групп и методов адаптации принципов питания к этим моделям.</w:t>
            </w:r>
          </w:p>
          <w:p w:rsidR="00000000" w:rsidRDefault="00E23021">
            <w:pPr>
              <w:pStyle w:val="p"/>
            </w:pPr>
            <w:r>
              <w:t>3. Знания нормативно-правовых актов, регулирующих вопросы питания нас</w:t>
            </w:r>
            <w:r>
              <w:t>еления, национальных руководств и стандартов в сфере питания.</w:t>
            </w:r>
          </w:p>
          <w:p w:rsidR="00000000" w:rsidRDefault="00E23021">
            <w:pPr>
              <w:pStyle w:val="p"/>
            </w:pPr>
            <w:r>
              <w:t>4. Знание конкретных проблем питания различных групп населения, начиная от детей к пожилым людям, и от больных к здоровым.</w:t>
            </w:r>
          </w:p>
          <w:p w:rsidR="00000000" w:rsidRDefault="00E23021">
            <w:pPr>
              <w:pStyle w:val="p"/>
            </w:pPr>
            <w:r>
              <w:t>5. Знание принципов управления общественным здравоохранением на государ</w:t>
            </w:r>
            <w:r>
              <w:t>ственном и местном уровнях.</w:t>
            </w:r>
          </w:p>
          <w:p w:rsidR="00000000" w:rsidRDefault="00E23021">
            <w:pPr>
              <w:pStyle w:val="p"/>
            </w:pPr>
            <w:r>
              <w:t>6. Знание новейших достижений в нутрициологии.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Дополнительная трудовая функция 2:</w:t>
            </w:r>
          </w:p>
          <w:p w:rsidR="00000000" w:rsidRDefault="00E23021">
            <w:pPr>
              <w:pStyle w:val="p"/>
            </w:pPr>
            <w:r>
              <w:t>Разработка и поддержка реализации программ питания спортсменов для достижения лучших спортивных результатов (с экспертным уровнем компетенций)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Навык 1:</w:t>
            </w:r>
          </w:p>
          <w:p w:rsidR="00000000" w:rsidRDefault="00E23021">
            <w:pPr>
              <w:pStyle w:val="p"/>
            </w:pPr>
            <w:r>
              <w:t>Разработка и поддержка реализации программ питания спортсменов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Умения:</w:t>
            </w:r>
          </w:p>
          <w:p w:rsidR="00000000" w:rsidRDefault="00E23021">
            <w:pPr>
              <w:pStyle w:val="p"/>
            </w:pPr>
            <w:r>
              <w:t>1. Умение предоставлять методическую помощь спортивным нутрициологам, включая разработку руководств, экспертную оценку планов и программ спортивного питания, консультирование по вопросам спортивного питания.</w:t>
            </w:r>
          </w:p>
          <w:p w:rsidR="00000000" w:rsidRDefault="00E23021">
            <w:pPr>
              <w:pStyle w:val="p"/>
            </w:pPr>
            <w:r>
              <w:t>2. Умение изучать тенденции и наилучшие практики</w:t>
            </w:r>
            <w:r>
              <w:t>, чтобы определить потребности и проблемы программ спортивного питания и рекомендовать улучшения.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Знания:</w:t>
            </w:r>
          </w:p>
          <w:p w:rsidR="00000000" w:rsidRDefault="00E23021">
            <w:pPr>
              <w:pStyle w:val="p"/>
            </w:pPr>
            <w:r>
              <w:t>1. Глубокие знания основных концепций и принципов спортивной нутрициологии.</w:t>
            </w:r>
          </w:p>
          <w:p w:rsidR="00000000" w:rsidRDefault="00E23021">
            <w:pPr>
              <w:pStyle w:val="p"/>
            </w:pPr>
            <w:r>
              <w:t>2. Знания нормативно-правовых актов, регулирующих вопросы питания на</w:t>
            </w:r>
            <w:r>
              <w:t>селения, национальных руководств и стандартов в сфере питания.</w:t>
            </w:r>
          </w:p>
          <w:p w:rsidR="00000000" w:rsidRDefault="00E23021">
            <w:pPr>
              <w:pStyle w:val="p"/>
            </w:pPr>
            <w:r>
              <w:t>3. Знание новейших достижений в нутрициологии.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Возможность признания навыка: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Признание навыка рекомендуется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Требования к личностным компетенциям: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Умение демонстрировать лидерство посредством стратегического управления временем, финансами, оборудованием, расходными материалами, технологиями, природными и человеческими ресурсами</w:t>
            </w:r>
          </w:p>
          <w:p w:rsidR="00000000" w:rsidRDefault="00E23021">
            <w:pPr>
              <w:pStyle w:val="p"/>
            </w:pPr>
            <w:r>
              <w:t>Навыки организации, самоконтроля и непрерывного совершенствования своей д</w:t>
            </w:r>
            <w:r>
              <w:t>еятельности.</w:t>
            </w:r>
          </w:p>
          <w:p w:rsidR="00000000" w:rsidRDefault="00E23021">
            <w:pPr>
              <w:pStyle w:val="p"/>
            </w:pPr>
            <w:r>
              <w:t>Самостоятельность и ответственность в выполнении задач профессиональной деятельности.</w:t>
            </w:r>
          </w:p>
          <w:p w:rsidR="00000000" w:rsidRDefault="00E23021">
            <w:pPr>
              <w:pStyle w:val="p"/>
            </w:pPr>
            <w:r>
              <w:t>Членство в республиканских и (или) международных профессиональных медицинских организациях нутрициологов или в республиканских и (или) международных професси</w:t>
            </w:r>
            <w:r>
              <w:t>ональных медицинских организациях по смежным специальностям.</w:t>
            </w:r>
          </w:p>
          <w:p w:rsidR="00000000" w:rsidRDefault="00E23021">
            <w:pPr>
              <w:pStyle w:val="p"/>
            </w:pPr>
            <w:r>
              <w:t>Участие (слушатели, выступления с докладами) в семинарах, мастер-классах, учебных модулях, конференциях по нутрициологии и смежным специальностям.</w:t>
            </w:r>
          </w:p>
          <w:p w:rsidR="00000000" w:rsidRDefault="00E23021">
            <w:pPr>
              <w:pStyle w:val="p"/>
            </w:pPr>
            <w:r>
              <w:t>Умение использовать современные дистанционные об</w:t>
            </w:r>
            <w:r>
              <w:t>разовательные технологии.</w:t>
            </w:r>
          </w:p>
          <w:p w:rsidR="00000000" w:rsidRDefault="00E23021">
            <w:pPr>
              <w:pStyle w:val="p"/>
            </w:pPr>
            <w:r>
              <w:t>Умение быстро принимать решения.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Список технических регламентов и национальных стандартов:</w:t>
            </w:r>
          </w:p>
        </w:tc>
        <w:tc>
          <w:tcPr>
            <w:tcW w:w="3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hyperlink r:id="rId20" w:history="1">
              <w:r>
                <w:rPr>
                  <w:rStyle w:val="a4"/>
                </w:rPr>
                <w:t>Приказ</w:t>
              </w:r>
            </w:hyperlink>
            <w:r>
              <w:t xml:space="preserve"> </w:t>
            </w:r>
            <w:r>
              <w:t>Министра национальной экономики Республики Казахстан от 9 декабря 2016 года № 503 «Об утверждении научно обоснованных физиологических норм потребления продуктов питания» (зарегистрирован в Министерстве юстиции Республики Казахстан 13 января 2017 года № 146</w:t>
            </w:r>
            <w:r>
              <w:t>74).</w:t>
            </w:r>
          </w:p>
        </w:tc>
      </w:tr>
      <w:tr w:rsidR="00000000">
        <w:trPr>
          <w:jc w:val="center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Связь с другими профессиями в рамках ОРК: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Уровень ОРК: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Наименование профессии: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302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7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3021">
            <w:pPr>
              <w:pStyle w:val="p"/>
            </w:pPr>
            <w:r>
              <w:t>Специалист по питанию</w:t>
            </w:r>
          </w:p>
        </w:tc>
      </w:tr>
    </w:tbl>
    <w:p w:rsidR="00000000" w:rsidRDefault="00E23021">
      <w:pPr>
        <w:pStyle w:val="pc"/>
      </w:pPr>
      <w:r>
        <w:t> </w:t>
      </w:r>
    </w:p>
    <w:p w:rsidR="00000000" w:rsidRDefault="00E23021">
      <w:pPr>
        <w:pStyle w:val="pc"/>
      </w:pPr>
      <w:r>
        <w:t> </w:t>
      </w:r>
    </w:p>
    <w:p w:rsidR="00000000" w:rsidRDefault="00E23021">
      <w:pPr>
        <w:pStyle w:val="pc"/>
      </w:pPr>
      <w:r>
        <w:rPr>
          <w:rStyle w:val="s0"/>
          <w:b/>
          <w:bCs/>
        </w:rPr>
        <w:t>Глава 4. Технические данные профессионального стандарта</w:t>
      </w:r>
    </w:p>
    <w:p w:rsidR="00000000" w:rsidRDefault="00E23021">
      <w:pPr>
        <w:pStyle w:val="pc"/>
      </w:pPr>
      <w:r>
        <w:t> </w:t>
      </w:r>
    </w:p>
    <w:p w:rsidR="00000000" w:rsidRDefault="00E23021">
      <w:pPr>
        <w:pStyle w:val="pj"/>
      </w:pPr>
      <w:r>
        <w:t>14. Наименование государственного органа:</w:t>
      </w:r>
    </w:p>
    <w:p w:rsidR="00000000" w:rsidRDefault="00E23021">
      <w:pPr>
        <w:pStyle w:val="pj"/>
      </w:pPr>
      <w:r>
        <w:t>Министерство здравоохранения Республики Казахстан</w:t>
      </w:r>
    </w:p>
    <w:p w:rsidR="00000000" w:rsidRDefault="00E23021">
      <w:pPr>
        <w:pStyle w:val="pj"/>
      </w:pPr>
      <w:r>
        <w:t>Исполнитель:</w:t>
      </w:r>
    </w:p>
    <w:p w:rsidR="00000000" w:rsidRDefault="00E23021">
      <w:pPr>
        <w:pStyle w:val="pj"/>
      </w:pPr>
      <w:r>
        <w:t>Халыкова М.Б., +7 (777) 941 7, m.khalykova@dsm.gov.kz</w:t>
      </w:r>
    </w:p>
    <w:p w:rsidR="00000000" w:rsidRDefault="00E23021">
      <w:pPr>
        <w:pStyle w:val="pj"/>
      </w:pPr>
      <w:r>
        <w:t>15. Организации (предприятия) участвующие в разработке:</w:t>
      </w:r>
    </w:p>
    <w:p w:rsidR="00000000" w:rsidRDefault="00E23021">
      <w:pPr>
        <w:pStyle w:val="pj"/>
      </w:pPr>
      <w:r>
        <w:t>АО «Академия профилактической медицины»</w:t>
      </w:r>
    </w:p>
    <w:p w:rsidR="00000000" w:rsidRDefault="00E23021">
      <w:pPr>
        <w:pStyle w:val="pj"/>
      </w:pPr>
      <w:r>
        <w:t>Руководитель:</w:t>
      </w:r>
    </w:p>
    <w:p w:rsidR="00000000" w:rsidRDefault="00E23021">
      <w:pPr>
        <w:pStyle w:val="pj"/>
      </w:pPr>
      <w:r>
        <w:t>АО «Академия профилактической</w:t>
      </w:r>
      <w:r>
        <w:t xml:space="preserve"> медицины» президент, Шарман А.Т.</w:t>
      </w:r>
    </w:p>
    <w:p w:rsidR="00000000" w:rsidRDefault="00E23021">
      <w:pPr>
        <w:pStyle w:val="pj"/>
      </w:pPr>
      <w:r>
        <w:t>E-mail: asharman@academypm.org</w:t>
      </w:r>
    </w:p>
    <w:p w:rsidR="00000000" w:rsidRDefault="00E23021">
      <w:pPr>
        <w:pStyle w:val="pj"/>
      </w:pPr>
      <w:r>
        <w:t>Номер телефона: +7 (777) 111 42 02</w:t>
      </w:r>
    </w:p>
    <w:p w:rsidR="00000000" w:rsidRDefault="00E23021">
      <w:pPr>
        <w:pStyle w:val="pj"/>
      </w:pPr>
      <w:r>
        <w:t>Исполнители:</w:t>
      </w:r>
    </w:p>
    <w:p w:rsidR="00000000" w:rsidRDefault="00E23021">
      <w:pPr>
        <w:pStyle w:val="pj"/>
      </w:pPr>
      <w:r>
        <w:t>доцент кафедры «Нутрициология», Ушанская Е.Ю., +7 (701) 366 58 78, lenaushanski@mail.ru</w:t>
      </w:r>
    </w:p>
    <w:p w:rsidR="00000000" w:rsidRDefault="00E23021">
      <w:pPr>
        <w:pStyle w:val="pj"/>
      </w:pPr>
      <w:r>
        <w:t>Руководитель:</w:t>
      </w:r>
    </w:p>
    <w:p w:rsidR="00000000" w:rsidRDefault="00E23021">
      <w:pPr>
        <w:pStyle w:val="pj"/>
      </w:pPr>
      <w:r>
        <w:t>заведующий кафедрой «Нутрициология»Кайнар</w:t>
      </w:r>
      <w:r>
        <w:t>баева М.С.</w:t>
      </w:r>
    </w:p>
    <w:p w:rsidR="00000000" w:rsidRDefault="00E23021">
      <w:pPr>
        <w:pStyle w:val="pj"/>
      </w:pPr>
      <w:r>
        <w:t>E-mail: kaynarbaeva.m@kaznmu.kz</w:t>
      </w:r>
    </w:p>
    <w:p w:rsidR="00000000" w:rsidRDefault="00E23021">
      <w:pPr>
        <w:pStyle w:val="pj"/>
      </w:pPr>
      <w:r>
        <w:t>Номер телефона: +7 (777) 356 29 07</w:t>
      </w:r>
    </w:p>
    <w:p w:rsidR="00000000" w:rsidRDefault="00E23021">
      <w:pPr>
        <w:pStyle w:val="pj"/>
      </w:pPr>
      <w:r>
        <w:t>Исполнители:</w:t>
      </w:r>
    </w:p>
    <w:p w:rsidR="00000000" w:rsidRDefault="00E23021">
      <w:pPr>
        <w:pStyle w:val="pj"/>
      </w:pPr>
      <w:r>
        <w:t>«Национальный центр здорового питания» ҚБ қызметкері, Салханова А.Б., +7 (701) 888 55 80, asalkhanova@zdrav.kz</w:t>
      </w:r>
    </w:p>
    <w:p w:rsidR="00000000" w:rsidRDefault="00E23021">
      <w:pPr>
        <w:pStyle w:val="pj"/>
      </w:pPr>
      <w:r>
        <w:t>доцент кафедры «Нутрициология», Кожахметова А.Б., +7 (</w:t>
      </w:r>
      <w:r>
        <w:t>777) 234 37 78, kafedra.nutrition@mail.ru</w:t>
      </w:r>
    </w:p>
    <w:p w:rsidR="00000000" w:rsidRDefault="00E23021">
      <w:pPr>
        <w:pStyle w:val="pj"/>
      </w:pPr>
      <w:r>
        <w:t>доцент кафедры «Нутрициология», Бықыбаева С.А, +7 (702) 431 97 03, bykybaeva.s@kaznmu.kz</w:t>
      </w:r>
    </w:p>
    <w:p w:rsidR="00000000" w:rsidRDefault="00E23021">
      <w:pPr>
        <w:pStyle w:val="pj"/>
      </w:pPr>
      <w:r>
        <w:t>доцент кафедры «Нутрициология», Беисбекова А.К., +7 (707) 203 78 23, beisbekova.a@kaznmu.kz</w:t>
      </w:r>
    </w:p>
    <w:p w:rsidR="00000000" w:rsidRDefault="00E23021">
      <w:pPr>
        <w:pStyle w:val="pj"/>
      </w:pPr>
      <w:r>
        <w:t>доцент кафедры «Нутрициология», Б</w:t>
      </w:r>
      <w:r>
        <w:t>ердыгалиев А.Б., +7 (701) 357 03 02, berdygaliev.a@kaznmu.kz</w:t>
      </w:r>
    </w:p>
    <w:p w:rsidR="00000000" w:rsidRDefault="00E23021">
      <w:pPr>
        <w:pStyle w:val="pj"/>
      </w:pPr>
      <w:r>
        <w:t>доцент кафедры «Нутрициология»Чуенбекова А.Б., +7 (701) 764 70 53, kafedra.nutrition@mail.ru</w:t>
      </w:r>
    </w:p>
    <w:p w:rsidR="00000000" w:rsidRDefault="00E23021">
      <w:pPr>
        <w:pStyle w:val="pj"/>
      </w:pPr>
      <w:r>
        <w:t>доцент кафедры «Нутрициология», Хасенова Г.Х., +7 (707) 303 86 72, kafedra.nutrition@mail.ru</w:t>
      </w:r>
    </w:p>
    <w:p w:rsidR="00000000" w:rsidRDefault="00E23021">
      <w:pPr>
        <w:pStyle w:val="pj"/>
      </w:pPr>
      <w:r>
        <w:t>лектор ка</w:t>
      </w:r>
      <w:r>
        <w:t>федры «Нутрициология», Ергешбаева Р.Б., +7 (778) 379 69 33, ergeshbaeva.r@kaznmu.kz</w:t>
      </w:r>
    </w:p>
    <w:p w:rsidR="00000000" w:rsidRDefault="00E23021">
      <w:pPr>
        <w:pStyle w:val="pj"/>
      </w:pPr>
      <w:r>
        <w:t>16. Отраслевой совет по профессиональным квалификациям: протокол от 27 ноября 2023 года № 1.</w:t>
      </w:r>
    </w:p>
    <w:p w:rsidR="00000000" w:rsidRDefault="00E23021">
      <w:pPr>
        <w:pStyle w:val="pj"/>
      </w:pPr>
      <w:r>
        <w:t>17. Национальный орган по профессиональным квалификациям: 21 ноября 2023 года.</w:t>
      </w:r>
    </w:p>
    <w:p w:rsidR="00000000" w:rsidRDefault="00E23021">
      <w:pPr>
        <w:pStyle w:val="pj"/>
      </w:pPr>
      <w:r>
        <w:t>18. Национальная палата предпринимателей Республики Казахстан «Атамекен»: 27 декабря 2023 года № 17392/24.</w:t>
      </w:r>
    </w:p>
    <w:p w:rsidR="00000000" w:rsidRDefault="00E23021">
      <w:pPr>
        <w:pStyle w:val="pj"/>
      </w:pPr>
      <w:r>
        <w:t>19. Номер версии и год выпуска: версия 1, 2023 г год.</w:t>
      </w:r>
    </w:p>
    <w:p w:rsidR="00000000" w:rsidRDefault="00E23021">
      <w:pPr>
        <w:pStyle w:val="pj"/>
      </w:pPr>
      <w:r>
        <w:t>20. Дата ориентировочного пересмотра: 30 ноября 2026 года.</w:t>
      </w:r>
    </w:p>
    <w:p w:rsidR="00000000" w:rsidRDefault="00E23021">
      <w:pPr>
        <w:pStyle w:val="pj"/>
      </w:pPr>
      <w:r>
        <w:t> </w:t>
      </w:r>
    </w:p>
    <w:p w:rsidR="00000000" w:rsidRDefault="00E23021">
      <w:pPr>
        <w:pStyle w:val="pj"/>
      </w:pPr>
      <w:r>
        <w:t> </w:t>
      </w:r>
    </w:p>
    <w:p w:rsidR="00000000" w:rsidRDefault="00E23021">
      <w:pPr>
        <w:pStyle w:val="pj"/>
      </w:pPr>
      <w:r>
        <w:t> </w:t>
      </w:r>
    </w:p>
    <w:p w:rsidR="00000000" w:rsidRDefault="00E23021">
      <w:pPr>
        <w:pStyle w:val="pj"/>
      </w:pPr>
      <w:r>
        <w:t> </w:t>
      </w:r>
    </w:p>
    <w:p w:rsidR="00000000" w:rsidRDefault="00E23021">
      <w:pPr>
        <w:pStyle w:val="pj"/>
      </w:pPr>
      <w:r>
        <w:t> </w:t>
      </w:r>
    </w:p>
    <w:p w:rsidR="00000000" w:rsidRDefault="00E23021">
      <w:pPr>
        <w:pStyle w:val="pj"/>
      </w:pPr>
      <w:r>
        <w:t> </w:t>
      </w:r>
    </w:p>
    <w:p w:rsidR="00000000" w:rsidRDefault="00E23021">
      <w:pPr>
        <w:pStyle w:val="pj"/>
      </w:pPr>
      <w:r>
        <w:t> </w:t>
      </w:r>
    </w:p>
    <w:p w:rsidR="00000000" w:rsidRDefault="00E23021">
      <w:pPr>
        <w:pStyle w:val="pj"/>
      </w:pPr>
      <w:r>
        <w:t> </w:t>
      </w:r>
    </w:p>
    <w:p w:rsidR="00000000" w:rsidRDefault="00E23021">
      <w:pPr>
        <w:pStyle w:val="pj"/>
      </w:pPr>
      <w:r>
        <w:t> </w:t>
      </w:r>
    </w:p>
    <w:p w:rsidR="00000000" w:rsidRDefault="00E23021">
      <w:pPr>
        <w:pStyle w:val="pj"/>
      </w:pPr>
      <w:r>
        <w:t> </w:t>
      </w:r>
    </w:p>
    <w:p w:rsidR="00000000" w:rsidRDefault="00E23021">
      <w:pPr>
        <w:pStyle w:val="pj"/>
      </w:pPr>
      <w:r>
        <w:t> </w:t>
      </w:r>
    </w:p>
    <w:p w:rsidR="00000000" w:rsidRDefault="00E23021">
      <w:pPr>
        <w:pStyle w:val="pj"/>
      </w:pPr>
      <w:r>
        <w:t> </w:t>
      </w:r>
    </w:p>
    <w:p w:rsidR="00000000" w:rsidRDefault="00E23021">
      <w:pPr>
        <w:pStyle w:val="pj"/>
      </w:pPr>
      <w:r>
        <w:t> </w:t>
      </w:r>
    </w:p>
    <w:p w:rsidR="00000000" w:rsidRDefault="00E23021">
      <w:pPr>
        <w:pStyle w:val="pj"/>
      </w:pPr>
      <w:r>
        <w:t> </w:t>
      </w:r>
    </w:p>
    <w:sectPr w:rsidR="0000000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021" w:rsidRDefault="00E23021" w:rsidP="00E23021">
      <w:r>
        <w:separator/>
      </w:r>
    </w:p>
  </w:endnote>
  <w:endnote w:type="continuationSeparator" w:id="0">
    <w:p w:rsidR="00E23021" w:rsidRDefault="00E23021" w:rsidP="00E2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021" w:rsidRDefault="00E2302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021" w:rsidRDefault="00E2302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021" w:rsidRDefault="00E230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021" w:rsidRDefault="00E23021" w:rsidP="00E23021">
      <w:r>
        <w:separator/>
      </w:r>
    </w:p>
  </w:footnote>
  <w:footnote w:type="continuationSeparator" w:id="0">
    <w:p w:rsidR="00E23021" w:rsidRDefault="00E23021" w:rsidP="00E23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021" w:rsidRDefault="00E2302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021" w:rsidRDefault="00E23021" w:rsidP="00E2302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23021" w:rsidRDefault="00E23021" w:rsidP="00E2302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Профессиональный стандарт «Нутрициология» (приложение 27 к приказу Министра здравоохранения Республики Казахстан от 25 января 2024 года № 46)</w:t>
    </w:r>
  </w:p>
  <w:p w:rsidR="00E23021" w:rsidRPr="00E23021" w:rsidRDefault="00E23021" w:rsidP="00E2302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30.01.2024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021" w:rsidRDefault="00E230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23021"/>
    <w:rsid w:val="00E2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230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3021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230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3021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230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3021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230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302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8910832" TargetMode="External"/><Relationship Id="rId13" Type="http://schemas.openxmlformats.org/officeDocument/2006/relationships/hyperlink" Target="http://online.zakon.kz/Document/?doc_id=37956708" TargetMode="External"/><Relationship Id="rId18" Type="http://schemas.openxmlformats.org/officeDocument/2006/relationships/hyperlink" Target="http://online.zakon.kz/Document/?doc_id=34926220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online.zakon.kz/Document/?doc_id=35235182" TargetMode="External"/><Relationship Id="rId12" Type="http://schemas.openxmlformats.org/officeDocument/2006/relationships/hyperlink" Target="http://online.zakon.kz/Document/?doc_id=34926220" TargetMode="External"/><Relationship Id="rId17" Type="http://schemas.openxmlformats.org/officeDocument/2006/relationships/hyperlink" Target="http://online.zakon.kz/Document/?doc_id=37956708" TargetMode="External"/><Relationship Id="rId25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4926220" TargetMode="External"/><Relationship Id="rId20" Type="http://schemas.openxmlformats.org/officeDocument/2006/relationships/hyperlink" Target="http://online.zakon.kz/Document/?doc_id=3492622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7956708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7956708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online.zakon.kz/Document/?doc_id=33987425" TargetMode="External"/><Relationship Id="rId19" Type="http://schemas.openxmlformats.org/officeDocument/2006/relationships/hyperlink" Target="http://online.zakon.kz/Document/?doc_id=379567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1543358" TargetMode="External"/><Relationship Id="rId14" Type="http://schemas.openxmlformats.org/officeDocument/2006/relationships/hyperlink" Target="http://online.zakon.kz/Document/?doc_id=34926220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12122</Words>
  <Characters>92182</Characters>
  <Application>Microsoft Office Word</Application>
  <DocSecurity>0</DocSecurity>
  <Lines>768</Lines>
  <Paragraphs>208</Paragraphs>
  <ScaleCrop>false</ScaleCrop>
  <Company>SPecialiST RePack</Company>
  <LinksUpToDate>false</LinksUpToDate>
  <CharactersWithSpaces>104096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Профессиональный стандарт «Нутрициология» (приложение 27 к приказу Министра здравоохранения Республики Казахстан от 25 января 2024 года № 46)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2024-01-31T10:57:00Z</dcterms:created>
  <dcterms:modified xsi:type="dcterms:W3CDTF">2024-01-31T10:57:00Z</dcterms:modified>
</cp:coreProperties>
</file>