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1d8d" w14:textId="74f1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6 ноября 2020 года № ҚР ДСМ-186/2020 "Об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января 2022 года № ҚР ДСМ-4. Зарегистрирован в Министерстве юстиции Республики Казахстан 25 января 2022 года № 26632.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2020 года № ҚР ДСМ-186/2020 "Об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21619)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ҚР ДСМ-186/2020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ведения учета субъектов здравоохранения, оказывающих медицинскую помощь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соисполнитель – субъект здравоохранения, включенный в базу данных субъектов здравоохранения, претендующих на оказание медицинской помощи в рамках ГОБМП и (или) в системе ОСМС (далее – база данных), с которым поставщик заключил договор соисполнения для исполнения части обязательств поставщика по заключенному договору закупа медицинских услуг в рамках ГОБМП или в системе ОСМС или договору закупа услуг по дополнительному обеспечению ГОБМП;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региональный перспективный план развития инфраструктуры здравоохранения (далее – региональный перспективный план) – долгосрочный план развития инфраструктуры региона, отражающий информацию по существующей сети организаций здравоохранения, планируемой реструктуризации (открытию, объединению, закрытию, перепрофилированию), а также информацию о потребности в новых объектах здравоохранения и планирования инвестиций;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 данных – перечень субъектов здравоохранения, претендующих на оказание медицинской помощи в рамках ГОБМП и (или) в ОСМС, формируемый фондом в соответствии с настоящими Правилами;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закупа услуг у субъектов здравоохранения (применительно к Правилам) (далее – веб-портал) – информационная система, предоставляющая единую точку доступа к электронным услугам закупа услуг у субъектов здравоохранения в рамках ГОБМП и (или) в системе ОСМС;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поставщик – субъект здравоохранения, с которым фонд или администратор бюджетных программ заключил договор закупа медицинских услуг в рамках ГОБМП или в системе ОСМС или договор закупа услуг по дополнительному обеспечению ГОБМП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 (далее – Правила закупа);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закупа услуг по дополнительному обеспечению ГОБМП (далее – договор закупа услуг) – соглашение в письменной форме между администратором бюджетных программ и субъектом здравоохранения, предусматривающее оказание медицинской помощи в рамках ГОБМП;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закупа медицинских услуг в рамках ГОБМП или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в рамках ГОБМП или в системе ОСМС;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 цифрового здравоохранения (применительно к Правилам) – юридическое лицо, осуществляющее деятельность или вступающее в общественные отношения в области цифрового здравоохранения в части информационно-технического сопровождения информационных систем здравоохранения, включая обеспечение информационной безопасности и организационно-методическую работу с субъектами здравоохранения;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учета субъектов здравоохранения, осуществляющих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учета субъектов здравоохранения, оказывающих медицинскую помощь в рамках ГОБМП и (или) в системе ОСМС (далее – учет субъектов здравоохранения) осуществляется фондом.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субъектов здравоохранения проводится посредством: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и актуализации базы данных;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и актуализации перечня субъектов здравоохранения, исключенных из базы данных;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и актуализации перечня поставщиков;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формирования и актуализации перечня соисполнителей.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базы данных осуществляется фондом на веб-портале на постоянной основе на основании поданных субъектами здравоохранения заявок на включение (актуализацию) в базу (базы) данных субъектов здравоохранения, претендующих на оказание медицинской помощи в рамках ГОБМП и (или) в системе ОСМС по форме согласно приложению 1 к настоящим Правилам (далее – заявка).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Заявка подается субъектом здравоохранения в электронной форме на веб-портале с использованием ЭЦП при: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наличии лицензии на медицинскую деятельность и (или) приложений к ним, подтверждающих право на оказание соответствующих медицинских услуг по месту нахождения производственной базы субъекта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Закон), зарегистрированной в информационной системе "Государственная база данных "Е-лицензирование" (далее – ГБД "Е-лицензирование");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непричастности к процедуре банкротства или ликвидации;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отсутствии ограничений на включение в базу данных в соответствии с подпунктами 2), 3), 4) и 6) пункта 19 настоящих Правил;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включении в региональный перспективный план производственных баз субъекта здравоохранения в качестве объектов здравоохранения (для субъектов здравоохранения, претендующих на оказание медицинской помощи в рамках ГОБМП и (или) в системе ОСМС в качестве поставщика).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здравоохранения, имеющий филиал, представительство или иное обособленное структурное подразделение, представляет заявку в качестве поставщика и (или) соисполнителя с указанием всех имеющихся производственных баз, претендующих на оказание услуг в рамках ГОБМП и (или) в системе ОСМС.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здравоохранения к заявке прилагают следующие документы: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свидетельства (справка) о государственной регистрации (перерегистрации) юридического лица (для юридического лица) или копия свидетельства (справка) регистрации в качестве индивидуального предпринимателя и копия документа, удостоверяющего личность (для физического лица);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лицензии на медицинскую деятельность и (или) приложений к ним, подтверждающих право на оказание соответствующих медицинских услуг по месту нахождения производственной базы субъекта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формировании заявки, на документ, указанный в подпункте 2) пункта 7 настоящих Правил, указывается ссылка, созданная посредством интеграции с информационной системой ГБД "Е-лицензирование".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Фонд в течение трех рабочих дней со дня подачи субъектом здравоохранения заявки рассматривает и принимает решение о включении (не включении) субъекта здравоохранения в базу данных или об актуализации (об отказе в актуализации) данных по субъекту здравоохранения в базе данных.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рассмотрении заявки фонд проводит сверку данных, указанных в заявке, с данными приложенных к ней документов и рассматривает их на предмет соответствия пунктам 6 и 7 настоящих Правил.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Фонд по результатам рассмотрения заявки в соответствии с пунктом 10 настоящих Правил в течение трех рабочих дней со дня подачи субъектом здравоохранения заявки на веб-портале с использованием ЭЦП включает субъект здравоохранения в базу данных или актуализирует данные по субъекту здравоохранения в базе данных при соответствии пунктам 6 и 7 настоящих Правил и направляет субъекту здравоохранения уведомление о включении (об актуализации) в базу (базы) данных субъектов здравоохранения, претендующих на оказание медицинской помощи в рамках ГОБМП и (или) в системе ОСМС по форме согласно приложению 2 к настоящим Правилам в виде электронного документа на веб-портале.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рассмотрения заявки в соответствии с пунктом 10 настоящих Правил при несоответствии субъекта здравоохранения пунктам 6 и 7 настоящих Правил фонд в течение трех рабочих дней со дня подачи субъектом здравоохранения заявки на веб-портале с использованием ЭЦП направляет субъекту здравоохранения уведомление об отклонении заявки на включение (актуализацию) в базу (базы) данных субъектов здравоохранения, претендующих на оказание медицинской помощи в рамках ГОБМП и (или) в системе ОСМС по форме согласно приложению 3 к настоящим Правилам в виде электронного документа на веб-портале с указанием одной из следующих причин: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(несоответствие) лицензии на медицинскую деятельность и (или) приложений к ней по заявленным формам (видам) медицинской помощи;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лицензии на медицинскую деятельность и (или) приложений к ней данным в информационной системе "Государственная база данных "Е-лицензирование" по заявленным формам (видам) медицинской помощи;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у субъекта здравоохранения процедуры банкротства или ликвидации;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неполное указание имеющихся производственных баз, заявляемых субъектом здравоохранения для оказания услуг в рамках ГОБМП и (или) в системе ОСМС;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приложенной копии свидетельства (справки) о государственной регистрации (перерегистрации) юридического лица (для юридического лица) или свидетельства (справки) регистрации в качестве индивидуального предпринимателя и документа, удостоверяющего личность (для физического лица);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приложенной копии лицензии на медицинскую деятельность и (или) приложений к ним, подтверждающих право на оказание соответствующих медицинских услуг по месту нахождения производственной базы субъекта здравоохранения;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несоответствие (недостоверность) документов, представленных субъектом здравоохранения и (или) данных (сведений), содержащихся в них, данным, указанным в заявке;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ограничений на включение в базу данных в связи с исключением субъекта здравоохранения из базы данных на основаниях согласно подпунктам 3) и (или) 4) пункта 19 настоящих Правил;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отзывом лицензии на медицинскую деятельность и (или) приложений к ним, подтверждающих право на оказание соответствующих медицинских услуг по месту нахождения производственной базы субъекта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отсутствие в региональном перспективном плане производственных баз субъекта здравоохранения в качестве объектов здравоохранения (для субъектов здравоохранения, претендующих на оказание медицинской помощи в рамках ГОБМП и (или) в системе ОСМС в качестве поставщика);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основании решения суда по осуществлению медицинской деятельности согласно Закону, вступившего в законную силу.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веб-портале проводится автоматическая регистрация заявок с присвоением сквозной нумерации.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База данных субъектов здравоохранения, претендующих на оказание медицинской помощи в рамках ГОБМП и (или) в системе ОСМС по форме согласно приложению 4 к настоящим Правилам, формируется в электронной форме на веб-портале и размещается фондом на интернет-ресурсе фонда.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заявки для включения в базу данных субъектом здравоохранения является выражением согласия субъекта здравоохранения на соблюдение норм настоящих Правил, Правил закупа,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21831)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местные органы государственного управления здравоохранением областей, городов республиканского значения и столицы на своих интернет-ресурсах предусматривают ссылку на базу данных, сформированную на веб-портале.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здравоохранения, включенные в базу данных, получают доступ к информационным системам здравоохранения, предоставляемый субъектом цифрового здравоохранения в течение трех рабочих дней со дня получения от фонда информации о субъектах здравоохранения, включенных в базу данных (к информационным системам "Система управления ресурсами" и "Система управления медицинской техникой" – все субъекты здравоохранения; дополнительно к порталу "Регистр прикрепленного населения" – субъекты здравоохранения, претендующие на оказание первичной медико-санитарной помощи).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вносят свои данные в информационные системы здравоохранения, указанные в части первой настоящего пункта, в течение десяти рабочих дней после дня получения доступа к ним, а также на постоянной основе поддерживают данные в актуальном состоянии.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другим, необходимым для работы, информационным системам здравоохранения, помимо указанных в части первой настоящего пункта, получают субъекты здравоохранения, заключившие договор закупа услуг с фондом или администратором бюджетных программ, и их соисполнители.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Актуализация базы данных осуществляется фондом на веб-портале на постоянной основе на основании поданных субъектами здравоохранения заявок в соответствии с пунктами 9-13 настоящих Правил и предусматривает изменение сведений, содержащихся в базе данных.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Субъекты здравоохранения актуализируют сведения, содержащиеся в базе данных, не позднее пяти рабочих дней со дня наступления изменений.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выявлении фондом или администратором бюджетных программ случаев изменения сведений, содержащихся в базе данных, фонд или администратор бюджетных программ в течение трех рабочих дней уведомляет в письменной форме субъект здравоохранения о необходимости актуализации данных в базе данных путем подачи заявки на веб-портале.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Исключение субъектов здравоохранения из базы данных осуществляется фондом при расторжении фондом или администратором бюджетных программ договора закупа услуг, в следующих случаях: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ликвидации или реорганизации субъекта здравоохранения (при необходимости) и в случаях изменения формы собственности или его организационно-правовой формы, предполагающих исключение субъекта здравоохранения из базы данных – со дня расторжения договора закупа услуг;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финансово-хозяйственная деятельность субъекта здравоохранения приостановлена в соответствии с законодательством Республики Казахстан – со дня приостановления финансово-хозяйственной деятельности субъекта здравоохранения;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договор закупа услуг, заключенный в течение предшествующих трех лет, был расторгнут фондом или администратором бюджетных программ в одностороннем порядке в связи с неисполнением, несвоевременным либо ненадлежащим исполнением условий договора закупа услуг – со дня расторжения договора закупа услуг;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если договор закупа услуг, заключенный в течение предшествующих трех лет, был расторгнут в одностороннем порядке по инициативе субъекта здравоохранения – со дня расторжения договора закупа услуг;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субъектами здравоохранения предоставлены недостоверные данные и (или) информация, содержащая ложные сведения о деятельности юридического или физического лица – со дня выявления факта предоставления недостоверных данных и (или) информации, содержащей ложные сведения о деятельности юридического или физического лица;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решения суда по осуществлению медицинской деятельности согласно Закону – со дня вступления в законную силу решения суда.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администратором бюджетных программ договора закупа услуг по основаниям настоящего пункта, администратор бюджетных программ уведомляет в письменной форме фонд в течение одного рабочего дня со дня расторжения договора закупа услуг с указанием причины исключения субъекта здравоохранения из базы данных.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исключения субъекта здравоохранения из базы данных, фонд в течение одного рабочего дня со дня исключения из базы данных направляет субъекту здравоохранения уведомление об исключении субъекта здравоохранения из базы данных субъектов здравоохранения, претендующих на оказание медицинской помощи в рамках ГОБМП и (или) в системе ОСМС, по форме согласно приложению 5 к настоящим Правилам в виде электронного документа на веб-портале с указанием причины исключения согласно основаниям, указанным в пункте 19 настоящих Правил.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Перечень субъектов здравоохранения, исключенных из базы данных субъектов здравоохранения, претендующих на оказание медицинской помощи в рамках ГОБМП и (или) в системе ОСМС (далее – перечень субъектов здравоохранения, исключенных из базы данных) формируется в электронной форме на веб-портале и размещается фондом на интернет-ресурсе фонда по форме согласно приложению 6 к настоящим Правилам.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Актуализация перечня субъектов здравоохранения, исключенных из базы данных, осуществляется фондом на постоянной основе на интернет-ресурсе фонда.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Поставщик, исключенный из базы данных по основаниям, предусмотренным подпунктами 2) – 6) пункта 19 настоящих Правил, не включается в базу данных в качестве поставщика и (или) соисполнителя в течение трех лет со дня его исключения из базы данных.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Субъекты здравоохранения, среди которых не размещены объемы услуг по оказанию медицинской помощи в рамках ГОБМП и (или) в системе ОСМС, не исключаются из базы данных, кроме оснований, указанных в подпунктах 1), 2), 5) и 6) пункта 19 настоящих Правил.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Фондом формируется перечень поставщиков, заключивших договоры закупа медицинских услуг в рамках ГОБМП и (или) в системе ОСМС с фондом или договоры закупа услуг по дополнительному обеспечению ГОБМП с администратором бюджетных программ (далее – перечень поставщиков) по форме согласно приложению 7 к настоящим Правилам и размещается на интернет-ресурсе фонда.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при заключении договора закупа услуг с субъектом здравоохранения, включенным в базу данных, направляет в фонд в течение одного рабочего дня, со дня заключения договора закупа услуг, в письменной форме перечень поставщиков.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Актуализация перечня поставщиков осуществляется фондом на постоянной основе на интернет-ресурсе фонда на основании заключенных фондом или администратором бюджетных программ договоров закупа услуг с поставщиками.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Перечень соисполнителей, претендующих на оказание медицинской помощи в рамках ГОБМП и (или) в системе ОСМС по договору соисполнения (далее – перечень соисполнителей) формируется по форме согласно приложению 8 к настоящим Правилам в электронной форме на веб-портале и размещается фондом на интернет-ресурсе фонда.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Актуализация перечня соисполнителей осуществляется фондом на постоянной основе на интернет-ресурсе фонда на основании поданных субъектами здравоохранения заявок на включение в базу данных в качестве соисполнителя.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Местные органы государственного управления здравоохранением областей, городов республиканского значения и столицы размещают на своих интернет-ресурсах ссылки на перечень поставщиков, перечень соисполнителей и перечень субъектов здравоохранения, исключенных из базы данных, опубликованные на веб-портале и интернет-ресурсе фонда.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Заявка на включение (актуализацию) в базу (базы) данных субъектов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здравоохранения, претендующих на оказание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рамках гарантированного объема бесплатной медицинской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помощи и (или) в системе обязательного социального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медицинского страхования</w:t>
      </w:r>
    </w:p>
    <w:bookmarkEnd w:id="87"/>
    <w:p>
      <w:pPr>
        <w:spacing w:after="0"/>
        <w:ind w:left="0"/>
        <w:jc w:val="both"/>
      </w:pPr>
      <w:bookmarkStart w:name="z97" w:id="88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филиала НАО "Фонд социального медицинского страхования")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(БИН субъекта здравоохранения (ИИН для физического лица))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(форма собственности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области, города республиканского значения или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(юридический адрес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руководителя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(контактные телефоны, электронный адрес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Субъект здравоохранения претендует на оказание медицинских услуг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(далее – ГОБМП) и (или)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обязательного социального медицинского страхования (далее – ОСМС)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нужное):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поставщика по договору закупа медицинских услуг в рамках ГОБМП и (или)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ОСМС (далее – договор закупа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соисполнителя, на основании договора соисполнения закупа медицинских услуг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гражданским законодательством Республики Казахстан) части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 услуг в рамках ГОБМП и (или) в системе ОСМС по договору закупа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следующему (следующим) виду (видам), следующей (следующим)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(формам) медицинской помощи, условию (условиям) ее оказания: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форма медицинской помощи или условия ее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вида, формы медицинской помощи или условия ее оказания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" w:id="89"/>
      <w:r>
        <w:rPr>
          <w:rFonts w:ascii="Times New Roman"/>
          <w:b w:val="false"/>
          <w:i w:val="false"/>
          <w:color w:val="000000"/>
          <w:sz w:val="28"/>
        </w:rPr>
        <w:t>
      3. Указанные медицинские услуги подлежат оказываются населению на следующей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(следующих) производственной (производственных) базе (базах):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производственной базы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КАТО* производственной базы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(отсутствие) производственной базы субъекта здравоохранения в региональном перспективном плане развития инфраструктуры здравоохранения**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9" w:id="90"/>
      <w:r>
        <w:rPr>
          <w:rFonts w:ascii="Times New Roman"/>
          <w:b w:val="false"/>
          <w:i w:val="false"/>
          <w:color w:val="000000"/>
          <w:sz w:val="28"/>
        </w:rPr>
        <w:t>
      4. Настоящей заявкой субъект здравоохранения подтверждает отсутствие нарушений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норм, предъявляемых Правилами ведения учета субъектов здравоохранения, оказывающих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медицинскую помощь в рамках гарантированного объема бесплатной медицинской помощии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в системе обязательного социального медицинского страхования,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ҚР ДСМ-186/2020 "Об утверждении правил ведения учета субъектов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оказывающих медицинскую помощь в рамках гарантированного объема бесплатной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 и (или) в системе обязательного социального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страхования" (зарегистрирован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под № 21619) к субъектам здравоохранения для включения или актуализацию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 данных, и достоверность представленных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К настоящей заявке прилагаются следующие документы (указать 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…;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классификатор административно-территориальных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указывается субъектом здравоохранения, претендующим на включение в базу данных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качестве поставщика.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(должность,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Уведомление о включении (об актуализации) в базу (базы) данных субъектов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здравоохранения, претендующих на оказание медицинской помощи в рамках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гарантированного объема бесплатной медицинской помощи и (или) в системе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обязательного социального медицинского страхования</w:t>
      </w:r>
    </w:p>
    <w:bookmarkEnd w:id="91"/>
    <w:p>
      <w:pPr>
        <w:spacing w:after="0"/>
        <w:ind w:left="0"/>
        <w:jc w:val="both"/>
      </w:pPr>
      <w:bookmarkStart w:name="z103" w:id="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 (указать наименование филиала НАО "Фонд социального медицинского страхования")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включении (об актуализации) в базу (базы) данных субъектов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оказывающих медицинскую помощь в рамках гарантированного объема бесплатной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 и (или) в системе обязательного социального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на основании соответствия пунктам 6 и 7 Правил ведения учета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оказывающих медицинскую помощь в рамках гарантированного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и (или) в системе обязательного социального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ноября 2020 года № ҚР ДСМ-186/2020 "Об утверждении правил ведения учета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оказывающих медицинскую помощь в рамках гарантированного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и (или) в системе обязательного социального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страхования" (зарегистрирован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под № 21619).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им лицо)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филиала НАО "Фонд социального медицинского страхования")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Уведомление об отклонении заявки на включение (актуализацию)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базу (базы) данных субъектов здравоохранения, претендующих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оказание медицинской помощи в рамках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объема бесплатной медицинской помощи и (или) в системе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обязательного социального медицинского страхования</w:t>
      </w:r>
    </w:p>
    <w:bookmarkEnd w:id="93"/>
    <w:p>
      <w:pPr>
        <w:spacing w:after="0"/>
        <w:ind w:left="0"/>
        <w:jc w:val="both"/>
      </w:pPr>
      <w:bookmarkStart w:name="z107" w:id="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филиала НАО "Фонд социального медицинского страхования")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отклонении заявки на включение (актуализацию) в базу (базы) данных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оказывающих медицинскую помощь в рамках гарантированного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и (или) в системе обязательного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 в связи с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причину отклонения)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номер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ведения учета субъектов здравоохранения, оказывающих медицинскую помощь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рамках гарантированного объема бесплатной медицинской помощи и (или)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обязательного социального медицинского 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Республики Казахстан от 6 ноября 2020 года № ҚР ДСМ-186/2020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утверждении правил ведения учета субъектов здравоохранения, оказывающих медицинскую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помощь в рамках гарантированного объема бесплатной медицинской помощи и (или)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обязательного социального медицинского страхования"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 21619).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им лицо)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филиала НАО "Фонд социального медицинского страхования")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База данных субъектов здравоохранения, претендующих на оказание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медицинской помощи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медицинской помощи и (или) в системе обязательного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социального медицинского страхования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производственной базы*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субъекта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Регион, населению которого будут оказываться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базу данных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исклю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чения из базы данных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прекра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щения срока исключе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из базы данных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исключе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послед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него измене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Вид, форма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 (но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 телефона,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имя, отчест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Статус субъекта здравоохра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5" w:id="10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указывается (указываются) адрес (адреса) производственной (производственных) баз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(базы) согласно приложению к лицензии на медицинскую деятельность.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об исключении субъекта здравоохранения из базы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данных субъектов здравоохранения, претендующих на оказание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медицинской помощи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медицинской помощи и (или) в системе обязательного социального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медицинского страхования</w:t>
      </w:r>
    </w:p>
    <w:bookmarkEnd w:id="108"/>
    <w:p>
      <w:pPr>
        <w:spacing w:after="0"/>
        <w:ind w:left="0"/>
        <w:jc w:val="both"/>
      </w:pPr>
      <w:bookmarkStart w:name="z139" w:id="10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наименование филиала НАО "Фонд социального медицинского страхования")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исключении из базы данных субъектов здравоохранения, претендующих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 в 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в системе обязательного социального медицинского страхования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на основании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причину исключения)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номер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ведения учета субъектов здравоохранения, оказывающих медицинскую помощь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рамках гарантированного объема бесплатной медицинской помощи и (или)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обязательного социального медицинского 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Республики Казахстан от 6 ноября 2020 года № ҚР ДСМ-186/2020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утверждении правил ведения учета субъектов здравоохранения, оказывающих медицинскую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помощь в рамках гарантированного объема бесплатной медицинской помощи и (или)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обязательного социального медицинского страхования"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 21619).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им лицо)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филиала НАО "Фонд социального медицинского страхования")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Перечень субъектов здравоохранения, исключенных из базы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данных субъектов здравоохранения, претендующих на оказание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медицинской помощи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медицинской помощи и (или) в системе обязательного социального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медицинского страхования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базы*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 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предполагалось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исклю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2" w:id="11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указывается (указываются) адрес (адреса) производственной (производственных)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 (базы) согласно приложению к лицензии на медицинскую деятельность.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Перечень поставщиков, заключивших договоры закупа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медицинских услуг в рамках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бесплатной медицинской помощи и (или) в системе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обязательного социального медицинского страхования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 фондом или договоры закупа услуг по дополнительному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обеспечению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      медицинской помощи с администратором бюджетных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программ на ________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 постав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адрес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базы*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Регион, населению которого будут оказываться услуги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тные данные (номер телефона, электрон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адрес)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____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9" w:id="13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указывается (указываются) адрес (адреса) производственной (производственных) баз (базы)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к лицензии на медицинскую деятельность.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Перечень соисполнителей, претендующих на оказание медицинской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помощи в рамках гарантированного объема бесплатной медицинской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помощи и (или) в системе обязательного социального медицинского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страхования по договору соисполнения на ______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 соиспол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базы*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(номер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услуги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7" w:id="14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указывается (указываются) адрес (адреса) производственной (производственных) баз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(базы) согласно приложению к лицензии на медицинскую деятельность.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