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64D4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11 июля 2023 года № 129</w:t>
      </w:r>
      <w:r>
        <w:rPr>
          <w:rStyle w:val="s1"/>
        </w:rPr>
        <w:br/>
        <w:t>О внесении изменений и дополнения в некоторые приказы Министра здравоохранения Республики Казахстан и Министра здравоохранения и социального развития Республики Казахстан</w:t>
      </w:r>
    </w:p>
    <w:p w:rsidR="00000000" w:rsidRDefault="009A64D4">
      <w:pPr>
        <w:pStyle w:val="pj"/>
      </w:pPr>
      <w:r>
        <w:rPr>
          <w:rStyle w:val="s0"/>
        </w:rPr>
        <w:t> </w:t>
      </w:r>
    </w:p>
    <w:p w:rsidR="00000000" w:rsidRDefault="009A64D4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9A64D4">
      <w:pPr>
        <w:pStyle w:val="pj"/>
      </w:pPr>
      <w:r>
        <w:rPr>
          <w:rStyle w:val="s0"/>
        </w:rPr>
        <w:t xml:space="preserve">1. Утвердить прилагаемый </w:t>
      </w:r>
      <w:hyperlink w:anchor="sub100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некоторых приказов Министра здравоохранения Республики Казахстан и Министра здравоохранения и социального развития Республики Казахстан, в которые вносятся изменения и дополнение.</w:t>
      </w:r>
    </w:p>
    <w:p w:rsidR="00000000" w:rsidRDefault="009A64D4">
      <w:pPr>
        <w:pStyle w:val="pj"/>
      </w:pPr>
      <w:r>
        <w:rPr>
          <w:rStyle w:val="s0"/>
        </w:rPr>
        <w:t>2</w:t>
      </w:r>
      <w:r>
        <w:rPr>
          <w:rStyle w:val="s0"/>
        </w:rPr>
        <w:t>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9A64D4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</w:t>
        </w:r>
        <w:r>
          <w:rPr>
            <w:rStyle w:val="a4"/>
          </w:rPr>
          <w:t>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9A64D4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9A64D4">
      <w:pPr>
        <w:pStyle w:val="pj"/>
      </w:pPr>
      <w:r>
        <w:rPr>
          <w:rStyle w:val="s0"/>
        </w:rPr>
        <w:t>3) в течение десяти рабочих дней после государст</w:t>
      </w:r>
      <w:r>
        <w:rPr>
          <w:rStyle w:val="s0"/>
        </w:rPr>
        <w:t>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</w:t>
      </w:r>
      <w:r>
        <w:rPr>
          <w:rStyle w:val="s0"/>
        </w:rPr>
        <w:t>ункта.</w:t>
      </w:r>
    </w:p>
    <w:p w:rsidR="00000000" w:rsidRDefault="009A64D4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9A64D4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9A64D4">
      <w:pPr>
        <w:pStyle w:val="pj"/>
      </w:pPr>
      <w:r>
        <w:rPr>
          <w:rStyle w:val="s0"/>
        </w:rPr>
        <w:t> </w:t>
      </w:r>
    </w:p>
    <w:p w:rsidR="00000000" w:rsidRDefault="009A64D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rPr>
                <w:b/>
                <w:bCs/>
              </w:rPr>
              <w:t xml:space="preserve">Министр здравоохранения </w:t>
            </w:r>
          </w:p>
          <w:p w:rsidR="00000000" w:rsidRDefault="009A64D4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9A64D4">
            <w:pPr>
              <w:pStyle w:val="pr"/>
            </w:pPr>
            <w:r>
              <w:rPr>
                <w:b/>
                <w:bCs/>
              </w:rPr>
              <w:t>А. Ғиният</w:t>
            </w:r>
          </w:p>
        </w:tc>
      </w:tr>
    </w:tbl>
    <w:p w:rsidR="00000000" w:rsidRDefault="009A64D4">
      <w:pPr>
        <w:pStyle w:val="p"/>
      </w:pPr>
      <w:r>
        <w:t> </w:t>
      </w:r>
    </w:p>
    <w:p w:rsidR="00000000" w:rsidRDefault="009A64D4">
      <w:pPr>
        <w:pStyle w:val="p"/>
      </w:pPr>
      <w:r>
        <w:t>«СОГЛАСОВАНО»</w:t>
      </w:r>
    </w:p>
    <w:p w:rsidR="00000000" w:rsidRDefault="009A64D4">
      <w:pPr>
        <w:pStyle w:val="p"/>
      </w:pPr>
      <w:r>
        <w:t>Министерство внутренних дел</w:t>
      </w:r>
    </w:p>
    <w:p w:rsidR="00000000" w:rsidRDefault="009A64D4">
      <w:pPr>
        <w:pStyle w:val="p"/>
      </w:pPr>
      <w:r>
        <w:t>Республики Казахстан</w:t>
      </w:r>
    </w:p>
    <w:p w:rsidR="00000000" w:rsidRDefault="009A64D4">
      <w:pPr>
        <w:pStyle w:val="p"/>
      </w:pPr>
      <w:r>
        <w:t>_________________</w:t>
      </w:r>
    </w:p>
    <w:p w:rsidR="00000000" w:rsidRDefault="009A64D4">
      <w:pPr>
        <w:pStyle w:val="p"/>
      </w:pPr>
      <w:r>
        <w:t>_________________</w:t>
      </w:r>
    </w:p>
    <w:p w:rsidR="00000000" w:rsidRDefault="009A64D4">
      <w:pPr>
        <w:pStyle w:val="p"/>
      </w:pPr>
      <w:r>
        <w:t> </w:t>
      </w:r>
    </w:p>
    <w:p w:rsidR="00000000" w:rsidRDefault="009A64D4">
      <w:pPr>
        <w:pStyle w:val="p"/>
      </w:pPr>
      <w:bookmarkStart w:id="1" w:name="SUB100"/>
      <w:bookmarkEnd w:id="1"/>
      <w:r>
        <w:t> </w:t>
      </w:r>
    </w:p>
    <w:p w:rsidR="00000000" w:rsidRDefault="009A64D4">
      <w:pPr>
        <w:pStyle w:val="pr"/>
      </w:pPr>
      <w:r>
        <w:t xml:space="preserve">Утвержден </w:t>
      </w:r>
      <w:hyperlink w:anchor="sub0" w:history="1">
        <w:r>
          <w:rPr>
            <w:rStyle w:val="a4"/>
          </w:rPr>
          <w:t>приказом</w:t>
        </w:r>
      </w:hyperlink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 xml:space="preserve">Перечень некоторых приказов Министра здравоохранения Республики Казахстан </w:t>
      </w:r>
    </w:p>
    <w:p w:rsidR="00000000" w:rsidRDefault="009A64D4">
      <w:pPr>
        <w:pStyle w:val="pc"/>
      </w:pPr>
      <w:r>
        <w:rPr>
          <w:rStyle w:val="s1"/>
        </w:rPr>
        <w:t>и Министра здравоохранения и социального развития Республики Казахстан, в которые вносятся изменения и дополнение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j"/>
      </w:pPr>
      <w:r>
        <w:t xml:space="preserve">1. В </w:t>
      </w:r>
      <w:hyperlink r:id="rId9" w:history="1">
        <w:r>
          <w:rPr>
            <w:rStyle w:val="a4"/>
          </w:rPr>
          <w:t>приказе</w:t>
        </w:r>
      </w:hyperlink>
      <w:r>
        <w:t xml:space="preserve"> Министра здравоохранения и социального развития Республики Казахстан от 26 января 2015 года № 32 «Об утверждении Правил использования в медицинских целях наркотических средств, психотропных веществ и их </w:t>
      </w:r>
      <w:r>
        <w:t>прекурсоров, подлежащих контролю в Республике Казахстан» (зарегистрирован в Реестре государственной регистрации нормативных правовых актов под № 10404):</w:t>
      </w:r>
    </w:p>
    <w:p w:rsidR="00000000" w:rsidRDefault="009A64D4">
      <w:pPr>
        <w:pStyle w:val="pj"/>
      </w:pPr>
      <w:hyperlink r:id="rId10" w:anchor="sub_id=100" w:history="1">
        <w:r>
          <w:rPr>
            <w:rStyle w:val="a4"/>
          </w:rPr>
          <w:t>Правила</w:t>
        </w:r>
      </w:hyperlink>
      <w:r>
        <w:t xml:space="preserve"> использования </w:t>
      </w:r>
      <w:r>
        <w:t xml:space="preserve">в медицинских целях наркотических средств, психотропных веществ и их прекурсоров, подлежащих контролю в Республике Казахстан, утвержденные указанным приказом,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t xml:space="preserve"> </w:t>
      </w:r>
      <w:r>
        <w:t>к настоящему Перечню некоторых приказов Министра здравоохранения Республики Казахстан и Министра здравоохранения и социального развития Республики Казахстан, в которые вносятся изменения и дополнение (далее – Перечень).</w:t>
      </w:r>
    </w:p>
    <w:p w:rsidR="00000000" w:rsidRDefault="009A64D4">
      <w:pPr>
        <w:pStyle w:val="pj"/>
      </w:pPr>
      <w:r>
        <w:t xml:space="preserve">2. В </w:t>
      </w:r>
      <w:hyperlink r:id="rId11" w:history="1">
        <w:r>
          <w:rPr>
            <w:rStyle w:val="a4"/>
          </w:rPr>
          <w:t>приказе</w:t>
        </w:r>
      </w:hyperlink>
      <w:r>
        <w:t xml:space="preserve"> Министра здравоохранения Республики Казахстан от 2 октября 2020 года № ҚР ДСМ-112/2020 «Об утверждении Правил выписывания, учета и хранения рецептов» (зарегистрирован в Реестре государственной регистрации нормативн</w:t>
      </w:r>
      <w:r>
        <w:t>ых правовых актов под № 21493):</w:t>
      </w:r>
    </w:p>
    <w:p w:rsidR="00000000" w:rsidRDefault="009A64D4">
      <w:pPr>
        <w:pStyle w:val="pj"/>
      </w:pPr>
      <w:hyperlink r:id="rId12" w:anchor="sub_id=100" w:history="1">
        <w:r>
          <w:rPr>
            <w:rStyle w:val="a4"/>
          </w:rPr>
          <w:t>Правила</w:t>
        </w:r>
      </w:hyperlink>
      <w:r>
        <w:t xml:space="preserve"> выписывания, учета и хранения рецептов, утвержденные приложением 1 к указанному приказу, изложить в новой редакции согласно </w:t>
      </w:r>
      <w:hyperlink w:anchor="sub2" w:history="1">
        <w:r>
          <w:rPr>
            <w:rStyle w:val="a4"/>
          </w:rPr>
          <w:t>приложению 2</w:t>
        </w:r>
      </w:hyperlink>
      <w:r>
        <w:t xml:space="preserve"> к настоящему Перечню.</w:t>
      </w:r>
    </w:p>
    <w:p w:rsidR="00000000" w:rsidRDefault="009A64D4">
      <w:pPr>
        <w:pStyle w:val="pj"/>
      </w:pPr>
      <w:r>
        <w:t xml:space="preserve">3. В </w:t>
      </w:r>
      <w:hyperlink r:id="rId13" w:history="1">
        <w:r>
          <w:rPr>
            <w:rStyle w:val="a4"/>
          </w:rPr>
          <w:t>приказе</w:t>
        </w:r>
      </w:hyperlink>
      <w:r>
        <w:t xml:space="preserve"> исполняющего обязанности Министра здравоохранения Республики Казахстан от 27 октября 2020 года № ҚР ДСМ-155/2020 «Об утверждени</w:t>
      </w:r>
      <w:r>
        <w:t>и Правил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</w:t>
      </w:r>
      <w:r>
        <w:t>е средства и медицинские изделия и другие, не соответствующие требованиям законодательства Республики Казахстан» (зарегистрирован в Реестре государственной регистрации нормативных правовых актов под № 21533):</w:t>
      </w:r>
    </w:p>
    <w:p w:rsidR="00000000" w:rsidRDefault="009A64D4">
      <w:pPr>
        <w:pStyle w:val="pj"/>
      </w:pPr>
      <w:r>
        <w:t xml:space="preserve">в </w:t>
      </w:r>
      <w:hyperlink r:id="rId14" w:anchor="sub_id=100" w:history="1">
        <w:r>
          <w:rPr>
            <w:rStyle w:val="a4"/>
          </w:rPr>
          <w:t>Правилах</w:t>
        </w:r>
      </w:hyperlink>
      <w:r>
        <w:t xml:space="preserve">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</w:t>
      </w:r>
      <w:r>
        <w:t>сти, фальсифицированные лекарственные средства и медицинские изделия и другие, не соответствующие требованиям законодательства Республики Казахстан, утвержденных указанным приказом:</w:t>
      </w:r>
    </w:p>
    <w:p w:rsidR="00000000" w:rsidRDefault="009A64D4">
      <w:pPr>
        <w:pStyle w:val="pj"/>
      </w:pPr>
      <w:hyperlink r:id="rId15" w:anchor="sub_id=600" w:history="1">
        <w:r>
          <w:rPr>
            <w:rStyle w:val="a4"/>
          </w:rPr>
          <w:t>пункт 6</w:t>
        </w:r>
      </w:hyperlink>
      <w:r>
        <w:t xml:space="preserve"> изложить в следующей редакции:</w:t>
      </w:r>
    </w:p>
    <w:p w:rsidR="00000000" w:rsidRDefault="009A64D4">
      <w:pPr>
        <w:pStyle w:val="pj"/>
      </w:pPr>
      <w:r>
        <w:t xml:space="preserve">«6. Уничтожение лекарственных средств, пустых флаконов и ампул, сырья, материалов, остатков материалов, проб, отходов, полупродуктов, содержащих наркотические средства, психотропные вещества Таблицы II Списка, </w:t>
      </w:r>
      <w:r>
        <w:t>осуществляется в соответствии с приказом Министра здравоохранения и социального развития Республики Казахстан от 26 января 2015 года № 32 «Об утверждении Правил использования в медицинских целях наркотических средств, психотропных веществ и их прекурсоров,</w:t>
      </w:r>
      <w:r>
        <w:t xml:space="preserve"> подлежащих контролю в Республике Казахстан» (зарегистрирован в Реестре государственной регистрации нормативных правовых актов под № 10404).».</w:t>
      </w:r>
    </w:p>
    <w:p w:rsidR="00000000" w:rsidRDefault="009A64D4">
      <w:pPr>
        <w:pStyle w:val="pj"/>
      </w:pPr>
      <w:r>
        <w:t xml:space="preserve">4. В </w:t>
      </w:r>
      <w:hyperlink r:id="rId16" w:history="1">
        <w:r>
          <w:rPr>
            <w:rStyle w:val="a4"/>
          </w:rPr>
          <w:t>приказе</w:t>
        </w:r>
      </w:hyperlink>
      <w:r>
        <w:t xml:space="preserve"> Министра здравоохранения Республики</w:t>
      </w:r>
      <w:r>
        <w:t xml:space="preserve"> Казахстан от 20 августа 2021 года № ҚР ДСМ-89 «Об утверждении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</w:t>
      </w:r>
      <w:r>
        <w:t xml:space="preserve">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а также правил и методики формирования потребности в лекарственных </w:t>
      </w:r>
      <w:r>
        <w:t>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</w:t>
      </w:r>
      <w:r>
        <w:t xml:space="preserve"> бюджетных средств и (или) в системе обязательного социального медицинского страхования» (зарегистрирован в Реестре государственной регистрации нормативных правовых актов под № 24069):</w:t>
      </w:r>
    </w:p>
    <w:p w:rsidR="00000000" w:rsidRDefault="009A64D4">
      <w:pPr>
        <w:pStyle w:val="pj"/>
      </w:pPr>
      <w:r>
        <w:t xml:space="preserve">в </w:t>
      </w:r>
      <w:hyperlink r:id="rId17" w:anchor="sub_id=100" w:history="1">
        <w:r>
          <w:rPr>
            <w:rStyle w:val="a4"/>
          </w:rPr>
          <w:t>правилах</w:t>
        </w:r>
      </w:hyperlink>
      <w:r>
        <w:t xml:space="preserve">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</w:t>
      </w:r>
      <w:r>
        <w:t>но-исполнительной (пенитенциарной) системы, за счет бюджетных средств и (или) в системе обязательного социального медицинского страхования, утвержденных приложением 1 к указанному приказу:</w:t>
      </w:r>
    </w:p>
    <w:p w:rsidR="00000000" w:rsidRDefault="009A64D4">
      <w:pPr>
        <w:pStyle w:val="pj"/>
      </w:pPr>
      <w:hyperlink r:id="rId18" w:anchor="sub_id=1200" w:history="1">
        <w:r>
          <w:rPr>
            <w:rStyle w:val="a4"/>
          </w:rPr>
          <w:t>пункт 12</w:t>
        </w:r>
      </w:hyperlink>
      <w:r>
        <w:t xml:space="preserve"> исключить;</w:t>
      </w:r>
    </w:p>
    <w:p w:rsidR="00000000" w:rsidRDefault="009A64D4">
      <w:pPr>
        <w:pStyle w:val="pj"/>
      </w:pPr>
      <w:r>
        <w:t xml:space="preserve">дополнить </w:t>
      </w:r>
      <w:hyperlink r:id="rId19" w:anchor="sub_id=2200" w:history="1">
        <w:r>
          <w:rPr>
            <w:rStyle w:val="a4"/>
          </w:rPr>
          <w:t>пунктом 22</w:t>
        </w:r>
      </w:hyperlink>
      <w:r>
        <w:t xml:space="preserve"> следующего содержания:</w:t>
      </w:r>
    </w:p>
    <w:p w:rsidR="00000000" w:rsidRDefault="009A64D4">
      <w:pPr>
        <w:pStyle w:val="pj"/>
      </w:pPr>
      <w:r>
        <w:t>«22. Расчет потребности в лекарственных средствах, содержащих наркотические средства и психотро</w:t>
      </w:r>
      <w:r>
        <w:t xml:space="preserve">пные вещества, осуществляется в соответствии с приказом Министра здравоохранения и социального развития Республики Казахстан от 26 января 2015 года № 32 «Об утверждении Правил использования в медицинских целях наркотических средств, психотропных веществ и </w:t>
      </w:r>
      <w:r>
        <w:t>их прекурсоров, подлежащих контролю в Республике Казахстан» (зарегистрирован в Реестре государственной регистрации нормативных правовых актов под № 10404).».</w:t>
      </w:r>
    </w:p>
    <w:p w:rsidR="00000000" w:rsidRDefault="009A64D4">
      <w:pPr>
        <w:pStyle w:val="pr"/>
      </w:pPr>
      <w:r>
        <w:t> </w:t>
      </w:r>
    </w:p>
    <w:p w:rsidR="00000000" w:rsidRDefault="009A64D4">
      <w:pPr>
        <w:pStyle w:val="pc"/>
        <w:jc w:val="left"/>
      </w:pPr>
      <w:bookmarkStart w:id="2" w:name="SUB1"/>
      <w:bookmarkEnd w:id="2"/>
      <w:r>
        <w:t> </w:t>
      </w:r>
    </w:p>
    <w:p w:rsidR="00000000" w:rsidRDefault="009A64D4">
      <w:pPr>
        <w:pStyle w:val="pr"/>
      </w:pPr>
      <w:r>
        <w:t xml:space="preserve">Приложение № 1 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9A64D4">
      <w:pPr>
        <w:pStyle w:val="pr"/>
      </w:pPr>
      <w:r>
        <w:t>Министр здравоохранения</w:t>
      </w:r>
    </w:p>
    <w:p w:rsidR="00000000" w:rsidRDefault="009A64D4">
      <w:pPr>
        <w:pStyle w:val="pr"/>
      </w:pPr>
      <w:r>
        <w:t>Республики Казахстан</w:t>
      </w:r>
    </w:p>
    <w:p w:rsidR="00000000" w:rsidRDefault="009A64D4">
      <w:pPr>
        <w:pStyle w:val="pr"/>
      </w:pPr>
      <w:r>
        <w:t>от 11 июля 2023 года</w:t>
      </w:r>
    </w:p>
    <w:p w:rsidR="00000000" w:rsidRDefault="009A64D4">
      <w:pPr>
        <w:pStyle w:val="pr"/>
      </w:pPr>
      <w:r>
        <w:t>№ 129</w:t>
      </w:r>
    </w:p>
    <w:p w:rsidR="00000000" w:rsidRDefault="009A64D4">
      <w:pPr>
        <w:pStyle w:val="pr"/>
      </w:pPr>
      <w:r>
        <w:t> </w:t>
      </w:r>
    </w:p>
    <w:p w:rsidR="00000000" w:rsidRDefault="009A64D4">
      <w:pPr>
        <w:pStyle w:val="pr"/>
      </w:pPr>
      <w:r>
        <w:t>Приложение 1</w:t>
      </w:r>
    </w:p>
    <w:p w:rsidR="00000000" w:rsidRDefault="009A64D4">
      <w:pPr>
        <w:pStyle w:val="pr"/>
      </w:pPr>
      <w:r>
        <w:t>к приказу Министра здравоохранения</w:t>
      </w:r>
    </w:p>
    <w:p w:rsidR="00000000" w:rsidRDefault="009A64D4">
      <w:pPr>
        <w:pStyle w:val="pr"/>
      </w:pPr>
      <w:r>
        <w:t>и социального развития</w:t>
      </w:r>
    </w:p>
    <w:p w:rsidR="00000000" w:rsidRDefault="009A64D4">
      <w:pPr>
        <w:pStyle w:val="pr"/>
      </w:pPr>
      <w:r>
        <w:t>Республики Казахстан</w:t>
      </w:r>
    </w:p>
    <w:p w:rsidR="00000000" w:rsidRDefault="009A64D4">
      <w:pPr>
        <w:pStyle w:val="pr"/>
      </w:pPr>
      <w:r>
        <w:t>от 26 января 2015 года № 32</w:t>
      </w:r>
    </w:p>
    <w:p w:rsidR="00000000" w:rsidRDefault="009A64D4">
      <w:pPr>
        <w:pStyle w:val="pr"/>
      </w:pPr>
      <w:r>
        <w:t> </w:t>
      </w:r>
    </w:p>
    <w:p w:rsidR="00000000" w:rsidRDefault="009A64D4">
      <w:pPr>
        <w:pStyle w:val="pr"/>
      </w:pPr>
      <w:r>
        <w:t> </w:t>
      </w:r>
    </w:p>
    <w:p w:rsidR="00000000" w:rsidRDefault="009A64D4">
      <w:pPr>
        <w:pStyle w:val="pc"/>
      </w:pPr>
      <w:r>
        <w:rPr>
          <w:rStyle w:val="s1"/>
        </w:rPr>
        <w:t xml:space="preserve">Правила </w:t>
      </w:r>
    </w:p>
    <w:p w:rsidR="00000000" w:rsidRDefault="009A64D4">
      <w:pPr>
        <w:pStyle w:val="pc"/>
      </w:pPr>
      <w:r>
        <w:rPr>
          <w:rStyle w:val="s1"/>
        </w:rPr>
        <w:t>использования в медицинских целях наркотических средств, психотропных вещ</w:t>
      </w:r>
      <w:r>
        <w:rPr>
          <w:rStyle w:val="s1"/>
        </w:rPr>
        <w:t>еств и их прекурсоров, подлежащих контролю в Республике Казахстан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Глава 1. Общие положения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j"/>
      </w:pPr>
      <w:r>
        <w:t>1. Настоящие правила использования в медицинских целях наркотических средств, психотропных веществ и прекурсоров, подлежащих контролю в Республике Казахстан (дал</w:t>
      </w:r>
      <w:r>
        <w:t>ее – Правила), разработаны в соответствии с Законом Республики Казахстан «О наркотических средствах, психотропных веществах, их аналогах и прекурсорах и мерах противодействия их незаконному обороту и злоупотреблению ими» и устанавливают порядок использован</w:t>
      </w:r>
      <w:r>
        <w:t>ия в медицинских целях наркотических средств, психотропных веществ и их прекурсоров, включенных в Список наркотических средств, психотропных веществ и прекурсоров, подлежащих контролю в Республике Казахстан, утвержденный постановлением Правительства Респуб</w:t>
      </w:r>
      <w:r>
        <w:t>лики Казахстан от 3 июля 2019 года № 470 (далее – Список).</w:t>
      </w:r>
    </w:p>
    <w:p w:rsidR="00000000" w:rsidRDefault="009A64D4">
      <w:pPr>
        <w:pStyle w:val="pj"/>
      </w:pPr>
      <w:r>
        <w:t>2. В настоящих Правилах используются следующие основные понятия:</w:t>
      </w:r>
    </w:p>
    <w:p w:rsidR="00000000" w:rsidRDefault="009A64D4">
      <w:pPr>
        <w:pStyle w:val="pj"/>
      </w:pPr>
      <w:r>
        <w:t>1) государственный орган в сфере обращения лекарственных средств и медицинских изделий – государственный орган, осуществляющий руков</w:t>
      </w:r>
      <w:r>
        <w:t>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p w:rsidR="00000000" w:rsidRDefault="009A64D4">
      <w:pPr>
        <w:pStyle w:val="pj"/>
      </w:pPr>
      <w:r>
        <w:t xml:space="preserve">2) норматив потребления наркотических средств, психотропных веществ и их прекурсоров (далее – норматив потребления) - </w:t>
      </w:r>
      <w:r>
        <w:t>количество определенных наркотических средств, психотропных веществ и их прекурсоров, необходимое для потребления конкретным юридическим лицам, заявленное в уполномоченный государственный орган в сфере здравоохранения в соответствии с законодательством Рес</w:t>
      </w:r>
      <w:r>
        <w:t>публики Казахстан;</w:t>
      </w:r>
    </w:p>
    <w:p w:rsidR="00000000" w:rsidRDefault="009A64D4">
      <w:pPr>
        <w:pStyle w:val="pj"/>
      </w:pPr>
      <w:r>
        <w:t>3) оборот наркотических средств, психотропных веществ и их прекурсоров – разрешенные и контролируемые в соответствии с законодательством Республики Казахстан виды деятельности, связанные с культивированием, сбором и заготовкой наркотикос</w:t>
      </w:r>
      <w:r>
        <w:t>одержащих растений, разработкой, производством, переработкой, ввозом, вывозом, транзитом, перевозкой, пересылкой, приобретением, хранением, распределением, реализацией, использованием, уничтожением наркотических средств, психотропных веществ и прекурсоров;</w:t>
      </w:r>
    </w:p>
    <w:p w:rsidR="00000000" w:rsidRDefault="009A64D4">
      <w:pPr>
        <w:pStyle w:val="pj"/>
      </w:pPr>
      <w:r>
        <w:t>4) обращение лекарственных средств – деятельность, включающая процессы разработки, доклинических (неклинических) исследований, испытаний, клинических исследований, экспертизы, регистрации, фармаконадзора, контроля качества, производства, изготовления, хра</w:t>
      </w:r>
      <w:r>
        <w:t>нения, транспортировки, ввоза и вывоза, отпуска, реализации, передачи, применения, уничтожения лекарственных средств;</w:t>
      </w:r>
    </w:p>
    <w:p w:rsidR="00000000" w:rsidRDefault="009A64D4">
      <w:pPr>
        <w:pStyle w:val="pj"/>
      </w:pPr>
      <w:r>
        <w:t>5) Таблица II Списка – список наркотических средств и психотропных веществ, используемых в медицинских целях и находящихся под строгим кон</w:t>
      </w:r>
      <w:r>
        <w:t>тролем;</w:t>
      </w:r>
    </w:p>
    <w:p w:rsidR="00000000" w:rsidRDefault="009A64D4">
      <w:pPr>
        <w:pStyle w:val="pj"/>
      </w:pPr>
      <w:r>
        <w:t>6) Таблица III Списка – список наркотических средств и психотропных веществ, используемых в медицинских целях и находящихся под контролем;</w:t>
      </w:r>
    </w:p>
    <w:p w:rsidR="00000000" w:rsidRDefault="009A64D4">
      <w:pPr>
        <w:pStyle w:val="pj"/>
      </w:pPr>
      <w:r>
        <w:t>7) уполномоченный орган в области здравоохранения (далее – уполномоченный орган) – центральный исполнительный</w:t>
      </w:r>
      <w:r>
        <w:t xml:space="preserve">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</w:t>
      </w:r>
      <w:r>
        <w:t xml:space="preserve"> обращения лекарственных средств и медицинских изделий, качества оказания медицинских услуг (помощи);</w:t>
      </w:r>
    </w:p>
    <w:p w:rsidR="00000000" w:rsidRDefault="009A64D4">
      <w:pPr>
        <w:pStyle w:val="pj"/>
      </w:pPr>
      <w:r>
        <w:t>8) уполномоченный государственный орган в сфере оборота наркотических средств, психотропных веществ, их аналогов и прекурсоров – орган, который в пределах предоставленной ему компетенции формирует и координирует осуществление государственной политики в сфе</w:t>
      </w:r>
      <w:r>
        <w:t>ре оборота наркотических средств, психотропных веществ, их аналогов и прекурсоров;</w:t>
      </w:r>
    </w:p>
    <w:p w:rsidR="00000000" w:rsidRDefault="009A64D4">
      <w:pPr>
        <w:pStyle w:val="pj"/>
      </w:pPr>
      <w:r>
        <w:t>9) фальсифицированные лекарственные средства и медицинские изделия – лекарственные средства, медицинские изделия, противоправно и преднамеренно снабженные недостоверной инфо</w:t>
      </w:r>
      <w:r>
        <w:t>рмацией об их составе или комплектации и (или) производителе, а также о поставках, включая записи и документы, затрагивающие использованные каналы поставки;</w:t>
      </w:r>
    </w:p>
    <w:p w:rsidR="00000000" w:rsidRDefault="009A64D4">
      <w:pPr>
        <w:pStyle w:val="pj"/>
      </w:pPr>
      <w:r>
        <w:t>10) фармацевтическая деятельность – деятельность, осуществляемая в области здравоохранения по произ</w:t>
      </w:r>
      <w:r>
        <w:t>водству и (или) изготовлению, и (или) оптовой и (или) розничной реализации лекарственных средств и медицинских изделий, связанная с закупом (приобретением), хранением, ввозом, вывозом, транспортировкой, контролем качества, оформлением, распределением, испо</w:t>
      </w:r>
      <w:r>
        <w:t>льзованием и уничтожением лекарственных средств и медицинских изделий, а также обеспечением их безопасности, качества и эффективности.</w:t>
      </w:r>
    </w:p>
    <w:p w:rsidR="00000000" w:rsidRDefault="009A64D4">
      <w:pPr>
        <w:pStyle w:val="pj"/>
      </w:pPr>
      <w:r>
        <w:t>3. Использование наркотических средств, психотропных веществ, а также их прекурсоров в медицинских целях осуществляется в</w:t>
      </w:r>
      <w:r>
        <w:t xml:space="preserve"> организациях здравоохранения, имеющих лицензию в сфере оборота наркотических средств, психотропных веществ и прекурсоров, выданную в соответствии с Законом Республики Казахстан «О разрешениях и уведомлениях».</w:t>
      </w:r>
    </w:p>
    <w:p w:rsidR="00000000" w:rsidRDefault="009A64D4">
      <w:pPr>
        <w:pStyle w:val="pj"/>
      </w:pPr>
      <w:r>
        <w:t xml:space="preserve">В организациях здравоохранения подлежат учету </w:t>
      </w:r>
      <w:r>
        <w:t>в бумажном и (или) электронном виде все лекарственные средства, содержащие наркотические средства, психотропные вещества, а также их прекурсоры.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Глава 2. Порядок использования в медицинских целях наркотических средств, психотропных веществ и их прекурс</w:t>
      </w:r>
      <w:r>
        <w:rPr>
          <w:rStyle w:val="s1"/>
        </w:rPr>
        <w:t>оров, подлежащих контролю в Республике Казахстан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Параграф 1. Определение потребности в лекарственных средствах, содержащих наркотические средства, психотропные вещества и прекурсоры в организациях здравоохранения</w:t>
      </w:r>
    </w:p>
    <w:p w:rsidR="00000000" w:rsidRDefault="009A64D4">
      <w:pPr>
        <w:pStyle w:val="pj"/>
      </w:pPr>
      <w:r>
        <w:t> </w:t>
      </w:r>
    </w:p>
    <w:p w:rsidR="00000000" w:rsidRDefault="009A64D4">
      <w:pPr>
        <w:pStyle w:val="pj"/>
      </w:pPr>
      <w:r>
        <w:t>4. Организациями здравоохранения оказыв</w:t>
      </w:r>
      <w:r>
        <w:t xml:space="preserve">ающих медицинскую помощь и (или) осуществляющих медицинскую экспертизу использование наркотических средств, психотропных веществ и их прекурсоров осуществляется в пределах нормативов потребления наркотических средств, психотропных веществ и их прекурсоров </w:t>
      </w:r>
      <w:r>
        <w:t>утвержденных местными органами государственного управления здравоохранением областей, городов республиканского значения и столицы.</w:t>
      </w:r>
    </w:p>
    <w:p w:rsidR="00000000" w:rsidRDefault="009A64D4">
      <w:pPr>
        <w:pStyle w:val="pj"/>
      </w:pPr>
      <w:r>
        <w:t>5. Для утверждения нормативов потребления наркотических средств, психотропных веществ и их прекурсоров на следующий год, орга</w:t>
      </w:r>
      <w:r>
        <w:t>низациями здравоохранения, оказывающими медицинскую помощь и (или) медицинскую экспертизу, ежегодно, до 1 марта текущего года предоставляются заявки в местные органы государственного управления здравоохранением областей, городов республиканского значения и</w:t>
      </w:r>
      <w:r>
        <w:t xml:space="preserve"> столицы:</w:t>
      </w:r>
    </w:p>
    <w:p w:rsidR="00000000" w:rsidRDefault="009A64D4">
      <w:pPr>
        <w:pStyle w:val="pj"/>
      </w:pPr>
      <w:r>
        <w:t>1) на наркотические средства по форме согласно приложению 1 к настоящим Правилам;</w:t>
      </w:r>
    </w:p>
    <w:p w:rsidR="00000000" w:rsidRDefault="009A64D4">
      <w:pPr>
        <w:pStyle w:val="pj"/>
      </w:pPr>
      <w:r>
        <w:t>2) на психотропные вещества по форме согласно приложению 2 к настоящим Правилам;</w:t>
      </w:r>
    </w:p>
    <w:p w:rsidR="00000000" w:rsidRDefault="009A64D4">
      <w:pPr>
        <w:pStyle w:val="pj"/>
      </w:pPr>
      <w:r>
        <w:t>3) на прекурсоры по форме согласно приложению 3 к настоящим Правилам.</w:t>
      </w:r>
    </w:p>
    <w:p w:rsidR="00000000" w:rsidRDefault="009A64D4">
      <w:pPr>
        <w:pStyle w:val="pj"/>
      </w:pPr>
      <w:r>
        <w:t>К заявкам при</w:t>
      </w:r>
      <w:r>
        <w:t>лагаются произведенные расчеты.</w:t>
      </w:r>
    </w:p>
    <w:p w:rsidR="00000000" w:rsidRDefault="009A64D4">
      <w:pPr>
        <w:pStyle w:val="pj"/>
      </w:pPr>
      <w:r>
        <w:t>6. Расчет потребности в лекарственных средствах, содержащих наркотические средства и психотропные вещества, организациями здравоохранения, оказывающих медицинскую помощь, осуществляется на основании данных динамики заболевае</w:t>
      </w:r>
      <w:r>
        <w:t>мости и фактического потребления за предыдущий год, статистических данных и прогнозируемого количества пациентов, а также с учетом расчетных нормативов потребности в лекарственных средствах, содержащих наркотические средства на одну койку (случай) в год со</w:t>
      </w:r>
      <w:r>
        <w:t>гласно приложению 4 к настоящим Правилам.</w:t>
      </w:r>
    </w:p>
    <w:p w:rsidR="00000000" w:rsidRDefault="009A64D4">
      <w:pPr>
        <w:pStyle w:val="pj"/>
      </w:pPr>
      <w:r>
        <w:t>Для впервые введенных в эксплуатацию или реорганизованных организаций здравоохранения, а также для потребности в новых лекарственных средствах расчет осуществляется на основании данных о заболеваемости, статистичес</w:t>
      </w:r>
      <w:r>
        <w:t>ких данных и прогнозируемого количества пациентов.</w:t>
      </w:r>
    </w:p>
    <w:p w:rsidR="00000000" w:rsidRDefault="009A64D4">
      <w:pPr>
        <w:pStyle w:val="pj"/>
      </w:pPr>
      <w:r>
        <w:t>7. Расчет потребности в прекурсорах, осуществляется организациями здравоохранения на основании фактической потребности, с учетом данных потребления за предыдущий год и прогнозируемого остатка на 1 января с</w:t>
      </w:r>
      <w:r>
        <w:t>ледующего финансового года.</w:t>
      </w:r>
    </w:p>
    <w:p w:rsidR="00000000" w:rsidRDefault="009A64D4">
      <w:pPr>
        <w:pStyle w:val="pj"/>
      </w:pPr>
      <w:r>
        <w:t>8. Местные органы государственного управления здравоохранением областей, городов республиканского значения и столицы осуществляют сбор поступивших от организаций здравоохранения заявок, а также сверку расчетов:</w:t>
      </w:r>
    </w:p>
    <w:p w:rsidR="00000000" w:rsidRDefault="009A64D4">
      <w:pPr>
        <w:pStyle w:val="pj"/>
      </w:pPr>
      <w:r>
        <w:t>1) с фактическими</w:t>
      </w:r>
      <w:r>
        <w:t xml:space="preserve"> объемами потребления за предыдущий год;</w:t>
      </w:r>
    </w:p>
    <w:p w:rsidR="00000000" w:rsidRDefault="009A64D4">
      <w:pPr>
        <w:pStyle w:val="pj"/>
      </w:pPr>
      <w:r>
        <w:t>2) с расчетными нормативами потребности в лекарственных средствах, содержащих наркотические средства.</w:t>
      </w:r>
    </w:p>
    <w:p w:rsidR="00000000" w:rsidRDefault="009A64D4">
      <w:pPr>
        <w:pStyle w:val="pj"/>
      </w:pPr>
      <w:r>
        <w:t>При представлении корректной заявки для каждой организации здравоохранения, оказывающей медицинскую помощь и (или</w:t>
      </w:r>
      <w:r>
        <w:t>) медицинскую экспертизу, руководителем управления здравоохранением областей, городов республиканского значения и столицы или лицом, его замещающим, утверждается норматив потребления по форме согласно приложению 5 к настоящим Правилам.</w:t>
      </w:r>
    </w:p>
    <w:p w:rsidR="00000000" w:rsidRDefault="009A64D4">
      <w:pPr>
        <w:pStyle w:val="pj"/>
      </w:pPr>
      <w:r>
        <w:t>9. В пределах админи</w:t>
      </w:r>
      <w:r>
        <w:t>стративно-территориальной единицы в течение текущего календарного года допускается внесение изменений и дополнений в утвержденные нормативы потребления организаций здравоохранения, либо утверждение норматива потребления для впервые введенной в эксплуатацию</w:t>
      </w:r>
      <w:r>
        <w:t xml:space="preserve"> или реорганизованной организации здравоохранения.</w:t>
      </w:r>
    </w:p>
    <w:p w:rsidR="00000000" w:rsidRDefault="009A64D4">
      <w:pPr>
        <w:pStyle w:val="pj"/>
      </w:pPr>
      <w:r>
        <w:t>10. Местные органы государственного управления здравоохранением областей, городов республиканского значения и столицы представляют в уполномоченный орган к 15 марта текущего года сводную заявку на наркотич</w:t>
      </w:r>
      <w:r>
        <w:t>еские средства, психотропные вещества и их прекурсоры для области, города республиканского значения и столицы на следующий календарный год.</w:t>
      </w:r>
    </w:p>
    <w:p w:rsidR="00000000" w:rsidRDefault="009A64D4">
      <w:pPr>
        <w:pStyle w:val="pj"/>
      </w:pPr>
      <w:r>
        <w:t xml:space="preserve">11. Уполномоченный орган представляет в уполномоченный государственный орган в сфере оборота наркотических средств, </w:t>
      </w:r>
      <w:r>
        <w:t>психотропных веществ, их аналогов и прекурсоров к 1 апреля текущего года на следующий календарный год обобщенную заявку на наркотические средства, психотропные вещества и их прекурсоры для использования в медицинских целях в Республике Казахстан.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Параграф 2. Отпуск лекарственных средств, содержащих наркотические средства, психотропные вещества, а также и их прекурсоров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j"/>
      </w:pPr>
      <w:r>
        <w:t>12. Назначение лекарственных средств, содержащих наркотические средства, психотропные вещества фиксируется в медицинских документ</w:t>
      </w:r>
      <w:r>
        <w:t>ах пациента, формы которых утверждены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 также инструкций по их за</w:t>
      </w:r>
      <w:r>
        <w:t>полнению» (зарегистрирован в Реестре государственной регистрации нормативных правовых актов под № 21579), с указанием разовой дозы, способа и кратности приема (введения), длительности курса лечения.</w:t>
      </w:r>
    </w:p>
    <w:p w:rsidR="00000000" w:rsidRDefault="009A64D4">
      <w:pPr>
        <w:pStyle w:val="pj"/>
      </w:pPr>
      <w:r>
        <w:t>13. При оказании медицинской помощи в форме скорой медици</w:t>
      </w:r>
      <w:r>
        <w:t>нской помощи, санитарной авиации, медицинской помощи при чрезвычайных ситуациях, а также при посещении пациентов мобильной бригадой паллиативной помощи на дому (далее – мобильные бригады) лекарственные средства, содержащие наркотические средства, психотроп</w:t>
      </w:r>
      <w:r>
        <w:t>ные вещества, назначаются врачом выездной бригады скорой медицинской помощи или врачом отделения неотложной помощи (помощи на дому) организации здравоохранения.</w:t>
      </w:r>
    </w:p>
    <w:p w:rsidR="00000000" w:rsidRDefault="009A64D4">
      <w:pPr>
        <w:pStyle w:val="pj"/>
      </w:pPr>
      <w:r>
        <w:t>При отсутствии врачей в составе выездных бригад скорой медицинской помощи и мобильных бригад, н</w:t>
      </w:r>
      <w:r>
        <w:t>азначение лекарственных средств, содержащих наркотические средства, психотропные вещества, производится фельдшером бригады.</w:t>
      </w:r>
    </w:p>
    <w:p w:rsidR="00000000" w:rsidRDefault="009A64D4">
      <w:pPr>
        <w:pStyle w:val="pj"/>
      </w:pPr>
      <w:r>
        <w:t>Оформление применения лекарственных средств, содержащих наркотические средства, психотропные вещества, производится после оказания э</w:t>
      </w:r>
      <w:r>
        <w:t>кстренной медицинской помощи пациенту.</w:t>
      </w:r>
    </w:p>
    <w:p w:rsidR="00000000" w:rsidRDefault="009A64D4">
      <w:pPr>
        <w:pStyle w:val="pj"/>
      </w:pPr>
      <w:r>
        <w:t>14. Применение (введение, прием, наложение) лекарственных средств, содержащих наркотические средства, при лечении пациента в стационарных условиях, производится под наблюдением медицинского персонала.</w:t>
      </w:r>
    </w:p>
    <w:p w:rsidR="00000000" w:rsidRDefault="009A64D4">
      <w:pPr>
        <w:pStyle w:val="pj"/>
      </w:pPr>
      <w:r>
        <w:t>Не допускается з</w:t>
      </w:r>
      <w:r>
        <w:t>амена этикеток, расфасовка, рассыпка, переливание и перекладывание в другую упаковку (тару) лекарственных средств, содержащих наркотические средства, психотропные вещества.</w:t>
      </w:r>
    </w:p>
    <w:p w:rsidR="00000000" w:rsidRDefault="009A64D4">
      <w:pPr>
        <w:pStyle w:val="pj"/>
      </w:pPr>
      <w:r>
        <w:t>15. Лекарственные средства, содержащие наркотические средства, психотропные веществ</w:t>
      </w:r>
      <w:r>
        <w:t>а, а также их прекурсоры отпускаются:</w:t>
      </w:r>
    </w:p>
    <w:p w:rsidR="00000000" w:rsidRDefault="009A64D4">
      <w:pPr>
        <w:pStyle w:val="pj"/>
      </w:pPr>
      <w:r>
        <w:t>1) организациям здравоохранения, имеющим лицензию на право работы в сфере оборота наркотических средств, психотропных веществ и их прекурсоров в системе здравоохранения, на основании требования и доверенности;</w:t>
      </w:r>
    </w:p>
    <w:p w:rsidR="00000000" w:rsidRDefault="009A64D4">
      <w:pPr>
        <w:pStyle w:val="pj"/>
      </w:pPr>
      <w:r>
        <w:t>2) насел</w:t>
      </w:r>
      <w:r>
        <w:t>ению по рецепту врача за исключением калия перманганата в фасовке 3,0 и 5,0 грамм.</w:t>
      </w:r>
    </w:p>
    <w:p w:rsidR="00000000" w:rsidRDefault="009A64D4">
      <w:pPr>
        <w:pStyle w:val="pj"/>
      </w:pPr>
      <w:r>
        <w:t>В структурные подразделения организации здравоохранения лекарственные средства, содержащие наркотические средства, психотропные вещества, а также их прекурсоры отпускаются н</w:t>
      </w:r>
      <w:r>
        <w:t>а основании требования.</w:t>
      </w:r>
    </w:p>
    <w:p w:rsidR="00000000" w:rsidRDefault="009A64D4">
      <w:pPr>
        <w:pStyle w:val="pj"/>
      </w:pPr>
      <w:r>
        <w:t>Требования на лекарственные средства, содержащие наркотические средства, психотропные вещества, а также их прекурсоры оформляются по форме согласно приложению 6 к настоящим Правилам.</w:t>
      </w:r>
    </w:p>
    <w:p w:rsidR="00000000" w:rsidRDefault="009A64D4">
      <w:pPr>
        <w:pStyle w:val="pj"/>
      </w:pPr>
      <w:r>
        <w:t>При отсутствии в населенном пункте аптек, имеющих</w:t>
      </w:r>
      <w:r>
        <w:t xml:space="preserve"> лицензию на осуществление деятельности, связанной с оборотом наркотических средств, психотропных веществ и прекурсоров, обеспечение пациентов в амбулаторных условиях осуществляется через медицинские организации, имеющих лицензию на деятельность, связанную</w:t>
      </w:r>
      <w:r>
        <w:t xml:space="preserve"> с оборотом наркотических средств, психотропных веществ и прекурсоров.</w:t>
      </w:r>
    </w:p>
    <w:p w:rsidR="00000000" w:rsidRDefault="009A64D4">
      <w:pPr>
        <w:pStyle w:val="pj"/>
      </w:pPr>
      <w:r>
        <w:t>16. Требования организации здравоохранения на получение наркотических средств, психотропных веществ и их прекурсоров выписываются отдельно от требований на другие лекарственные средства</w:t>
      </w:r>
      <w:r>
        <w:t>, с указанием их количеств прописью, заверяются подписью руководителя организации здравоохранения или его заместителя и скрепляются печатью организации.</w:t>
      </w:r>
    </w:p>
    <w:p w:rsidR="00000000" w:rsidRDefault="009A64D4">
      <w:pPr>
        <w:pStyle w:val="pj"/>
      </w:pPr>
      <w:r>
        <w:t xml:space="preserve">17. Порядок выписывания, учета и хранения рецептов на лекарственные средства, содержащие наркотические </w:t>
      </w:r>
      <w:r>
        <w:t>средства, психотропные вещества осуществляется в соответствии с приказом Министра здравоохранения и социального развития Республики Казахстан от 2 октября 2020 года № ҚР ДСМ-112/2020 «Об утверждении Правил выписывания, учета и хранения рецептов» (зарегистр</w:t>
      </w:r>
      <w:r>
        <w:t>ирован в Реестре государственной регистрации нормативных правовых актов под № 21579).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Параграф 3. Хранение и учет лекарственных средств, содержащих наркотические средства, психотропные вещества, а также их прекурсоров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j"/>
      </w:pPr>
      <w:r>
        <w:t xml:space="preserve">18. Доступ в помещения хранения </w:t>
      </w:r>
      <w:r>
        <w:t>лекарственных средств, содержащих наркотические средства, психотропные вещества, а также их прекурсоров, осуществляется лицами, допущенными к работе с ними.</w:t>
      </w:r>
    </w:p>
    <w:p w:rsidR="00000000" w:rsidRDefault="009A64D4">
      <w:pPr>
        <w:pStyle w:val="pj"/>
      </w:pPr>
      <w:r>
        <w:t>19. К работе по хранению, учету и отпуску лекарственных средств, содержащих наркотические средства,</w:t>
      </w:r>
      <w:r>
        <w:t xml:space="preserve"> психотропные вещества, а также их прекурсоров, допускаются лица, соответствующие Квалификационными требованиями, для деятельности, связанной с оборотом наркотических средств, психотропных веществ и прекурсоров, утвержденным приказом Министра внутренних де</w:t>
      </w:r>
      <w:r>
        <w:t>л Республики Казахстан от 26 декабря 2014 года № 943 (зарегистрирован в Реестре государственной регистрации нормативных правовых актов под № 10293).</w:t>
      </w:r>
    </w:p>
    <w:p w:rsidR="00000000" w:rsidRDefault="009A64D4">
      <w:pPr>
        <w:pStyle w:val="pj"/>
      </w:pPr>
      <w:r>
        <w:t>Список лиц, допущенных к работе с лекарственными средствами, содержащими наркотические средства, психотропн</w:t>
      </w:r>
      <w:r>
        <w:t>ые вещества, а также с их прекурсорами утверждается приказом руководителя организации здравоохранения один раз в три года.</w:t>
      </w:r>
    </w:p>
    <w:p w:rsidR="00000000" w:rsidRDefault="009A64D4">
      <w:pPr>
        <w:pStyle w:val="pj"/>
      </w:pPr>
      <w:r>
        <w:t>При изменении состава лиц, допущенных к работе с лекарственными средствами, содержащими наркотические средства, психотропные вещества</w:t>
      </w:r>
      <w:r>
        <w:t>, а также с их прекурсорами, в Список лиц вносятся соответствующие изменения и дополнения.</w:t>
      </w:r>
    </w:p>
    <w:p w:rsidR="00000000" w:rsidRDefault="009A64D4">
      <w:pPr>
        <w:pStyle w:val="pj"/>
      </w:pPr>
      <w:r>
        <w:t>20. Помещения хранения лекарственных средств, содержащих наркотические средства, психотропные вещества, а также их прекурсоры, сейфы и шкафы находятся в закрытом сос</w:t>
      </w:r>
      <w:r>
        <w:t>тоянии. После окончания рабочего дня они опечатываются и (или) пломбируются. Ключи, печать и (или) пломбир хранятся у ответственного лица.</w:t>
      </w:r>
    </w:p>
    <w:p w:rsidR="00000000" w:rsidRDefault="009A64D4">
      <w:pPr>
        <w:pStyle w:val="pj"/>
      </w:pPr>
      <w:r>
        <w:t>21. Все документы по приходу и расходу лекарственных средств, содержащих наркотические средства, психотропные веществ</w:t>
      </w:r>
      <w:r>
        <w:t>а, а также их прекурсоров (счета-фактуры, накладные, доверенности, требования) хранятся в подшитом, опечатанном виде по месяцам и годам у ответственного лица в условиях, обеспечивающих их сохранность в сейфах или металлических шкафах в помещении хранения.</w:t>
      </w:r>
    </w:p>
    <w:p w:rsidR="00000000" w:rsidRDefault="009A64D4">
      <w:pPr>
        <w:pStyle w:val="pj"/>
      </w:pPr>
      <w:r>
        <w:t>22. Документы по приходу и расходу лекарственных средств, содержащих наркотические средства, психотропные вещества Таблицы II Списка хранятся в течение пяти лет, содержащих наркотические средства, психотропные вещества Таблицы III Списка, а также их прекур</w:t>
      </w:r>
      <w:r>
        <w:t>соры Таблицы IV Списка – в течение одного года, не считая текущего. После истечения сроков хранения документы уничтожаются путем сжигания, в присутствии постоянно действующей комиссии, назначенной руководителем этой организации.</w:t>
      </w:r>
    </w:p>
    <w:p w:rsidR="00000000" w:rsidRDefault="009A64D4">
      <w:pPr>
        <w:pStyle w:val="pj"/>
      </w:pPr>
      <w:r>
        <w:t>23. В отделениях (кабинетах</w:t>
      </w:r>
      <w:r>
        <w:t>) организаций здравоохранения запас лекарственных средств, содержащих наркотические средства, психотропные вещества Таблицы II Списка не превышает потребности пяти календарных дней, в помещениях хранения – девяноста календарных дней.</w:t>
      </w:r>
    </w:p>
    <w:p w:rsidR="00000000" w:rsidRDefault="009A64D4">
      <w:pPr>
        <w:pStyle w:val="pj"/>
      </w:pPr>
      <w:r>
        <w:t>Для оказания экстренно</w:t>
      </w:r>
      <w:r>
        <w:t>й медицинской помощи в вечернее, ночное время, а также в праздничные и выходные дни в организации здравоохранения, создается запас, не превышающий пятидневной потребности.</w:t>
      </w:r>
    </w:p>
    <w:p w:rsidR="00000000" w:rsidRDefault="009A64D4">
      <w:pPr>
        <w:pStyle w:val="pj"/>
      </w:pPr>
      <w:r>
        <w:t>24. В организациях здравоохранения, осуществляющих медицинскую экспертную деятельность, лекарственные средства, содержащие наркотические средства, психотропные вещества и их прекурсоры, оставшиеся после испытаний (анализов) хранятся в течение трех месяцев,</w:t>
      </w:r>
      <w:r>
        <w:t xml:space="preserve"> после чего возвращаются заявителям. Факт возврата лекарственных средств оформляется соответствующим актом о возврате лекарственных средств (произвольной формы) сотрудником организации здравоохранения, осуществляющей медицинскую экспертную деятельность.</w:t>
      </w:r>
    </w:p>
    <w:p w:rsidR="00000000" w:rsidRDefault="009A64D4">
      <w:pPr>
        <w:pStyle w:val="pj"/>
      </w:pPr>
      <w:r>
        <w:t>25</w:t>
      </w:r>
      <w:r>
        <w:t>. Лекарственные средства, содержащие наркотические средства, психотропные вещества, а также их прекурсоры, в организациях здравоохранения подлежат учету в пронумерованном, прошнурованном, скрепленном печатями и подписями руководителей организации здравоохр</w:t>
      </w:r>
      <w:r>
        <w:t>анения и территориальных подразделений государственного органа в сфере обращения лекарственных средств, медицинских изделий журналах учета:</w:t>
      </w:r>
    </w:p>
    <w:p w:rsidR="00000000" w:rsidRDefault="009A64D4">
      <w:pPr>
        <w:pStyle w:val="pj"/>
      </w:pPr>
      <w:r>
        <w:t>1) на аптечных складах по форме согласно приложению 7 к настоящим Правилам;</w:t>
      </w:r>
    </w:p>
    <w:p w:rsidR="00000000" w:rsidRDefault="009A64D4">
      <w:pPr>
        <w:pStyle w:val="pj"/>
      </w:pPr>
      <w:r>
        <w:t>2) в помещении хранения, в отделениях (к</w:t>
      </w:r>
      <w:r>
        <w:t>абинетах) медицинских организаций по форме согласно приложению 8 к настоящим Правилам;</w:t>
      </w:r>
    </w:p>
    <w:p w:rsidR="00000000" w:rsidRDefault="009A64D4">
      <w:pPr>
        <w:pStyle w:val="pj"/>
      </w:pPr>
      <w:r>
        <w:t>3) в помещении хранения аптеки по форме согласно приложению 9 к настоящим Правилам;</w:t>
      </w:r>
    </w:p>
    <w:p w:rsidR="00000000" w:rsidRDefault="009A64D4">
      <w:pPr>
        <w:pStyle w:val="pj"/>
      </w:pPr>
      <w:r>
        <w:t xml:space="preserve">4) на постах медицинских сестер медицинских организаций по форме согласно приложению </w:t>
      </w:r>
      <w:r>
        <w:t>10 к настоящим Правилам;</w:t>
      </w:r>
    </w:p>
    <w:p w:rsidR="00000000" w:rsidRDefault="009A64D4">
      <w:pPr>
        <w:pStyle w:val="pj"/>
      </w:pPr>
      <w:r>
        <w:t>5) на объектах производства, в испытательных лабораториях (центра) по форме согласно приложению 11 к настоящим Правилам.</w:t>
      </w:r>
    </w:p>
    <w:p w:rsidR="00000000" w:rsidRDefault="009A64D4">
      <w:pPr>
        <w:pStyle w:val="pj"/>
      </w:pPr>
      <w:r>
        <w:t>26. Учет приема лекарственных средств для поддерживающей терапии агонистами опиоидов в амбулаторных условиях п</w:t>
      </w:r>
      <w:r>
        <w:t>роизводится по форме согласно приложению 12 к настоящим Правилам.</w:t>
      </w:r>
    </w:p>
    <w:p w:rsidR="00000000" w:rsidRDefault="009A64D4">
      <w:pPr>
        <w:pStyle w:val="pj"/>
      </w:pPr>
      <w:r>
        <w:t>27. В организациях здравоохранения, осуществляющих фармацевтическую деятельность в виде производства лекарственных средств, а также в испытательных лабораториях (центрах) учету подлежат такж</w:t>
      </w:r>
      <w:r>
        <w:t>е реактивы, активные фармацевтические ингредиенты (субстанции), содержащие наркотические средства, психотропные вещества, а также их прекурсоры.</w:t>
      </w:r>
    </w:p>
    <w:p w:rsidR="00000000" w:rsidRDefault="009A64D4">
      <w:pPr>
        <w:pStyle w:val="pj"/>
      </w:pPr>
      <w:r>
        <w:t>Учет активных фармацевтических ингредиентов (субстанций), содержащих наркотические средства, психотропные вещес</w:t>
      </w:r>
      <w:r>
        <w:t>тва и их прекурсоры, используемые при производстве лекарственных средств ведется в журнале по форме согласно приложению 13 к настоящим Правилам.</w:t>
      </w:r>
    </w:p>
    <w:p w:rsidR="00000000" w:rsidRDefault="009A64D4">
      <w:pPr>
        <w:pStyle w:val="pj"/>
      </w:pPr>
      <w:r>
        <w:t>28. В журнале учета на первой странице указывается перечень лекарственных средств, содержащих наркотические сре</w:t>
      </w:r>
      <w:r>
        <w:t>дства, психотропные вещества, а также их прекурсоров. Для каждого наименования или лекарственной формы, дозировки, фасовки лекарственного средства отводится отдельный лист (разворот). Поступление отражается по каждому приходному документу с указанием номер</w:t>
      </w:r>
      <w:r>
        <w:t>а и даты. Расход записывается дневными итогами (ежедневные записи). Журналы учета ведутся в течение одного года.</w:t>
      </w:r>
    </w:p>
    <w:p w:rsidR="00000000" w:rsidRDefault="009A64D4">
      <w:pPr>
        <w:pStyle w:val="pj"/>
      </w:pPr>
      <w:r>
        <w:t>29. На первое число каждого месяца фактическое наличие лекарственных средств, содержащих наркотических средств, психотропных веществ и их преку</w:t>
      </w:r>
      <w:r>
        <w:t>рсоров содержащих сверяется с книжным остатком, с составлением акта сверки лекарственных средств по форме согласно приложению 14 к настоящим Правилам.</w:t>
      </w:r>
    </w:p>
    <w:p w:rsidR="00000000" w:rsidRDefault="009A64D4">
      <w:pPr>
        <w:pStyle w:val="pj"/>
      </w:pPr>
      <w:r>
        <w:t>30. При инвентаризации фактические остатки лекарственных средств, содержащих наркотические средства, псих</w:t>
      </w:r>
      <w:r>
        <w:t>отропные вещества, а также их прекурсоры устанавливаются по отдельной инвентаризационной ведомости.</w:t>
      </w:r>
    </w:p>
    <w:p w:rsidR="00000000" w:rsidRDefault="009A64D4">
      <w:pPr>
        <w:pStyle w:val="pj"/>
      </w:pPr>
      <w:r>
        <w:t>31. При расхождении фактических остатков с книжными руководитель организации здравоохранения в течение суток с момента обнаружения извещает об этом территор</w:t>
      </w:r>
      <w:r>
        <w:t>иальное подразделение государственного органа в сфере обращения лекарственных средств, медицинских изделий и органа внутренних дел.</w:t>
      </w:r>
    </w:p>
    <w:p w:rsidR="00000000" w:rsidRDefault="009A64D4">
      <w:pPr>
        <w:pStyle w:val="pj"/>
      </w:pPr>
      <w:r>
        <w:t>32. Отчет о фактическом расходе за год лекарственных средств, содержащих наркотические средства, психотропные вещества, а та</w:t>
      </w:r>
      <w:r>
        <w:t>кже их прекурсоров, предоставляется по форме согласно приложению 15 к настоящим Правилам:</w:t>
      </w:r>
    </w:p>
    <w:p w:rsidR="00000000" w:rsidRDefault="009A64D4">
      <w:pPr>
        <w:pStyle w:val="pj"/>
      </w:pPr>
      <w:r>
        <w:t xml:space="preserve">1) организациями здравоохранения в территориальные подразделения государственного органа в сфере обращения лекарственных средств и медицинских изделий ежегодно, до 1 </w:t>
      </w:r>
      <w:r>
        <w:t>марта года, следующего за отчетным годом;</w:t>
      </w:r>
    </w:p>
    <w:p w:rsidR="00000000" w:rsidRDefault="009A64D4">
      <w:pPr>
        <w:pStyle w:val="pj"/>
      </w:pPr>
      <w:r>
        <w:t>2) государственным органом в сфере обращения лекарственных средств и медицинских изделий в уполномоченный орган ежегодно, до 15 марта года, следующего за отчетным годом.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Параграф 4. Уничтожение лекарственных ср</w:t>
      </w:r>
      <w:r>
        <w:rPr>
          <w:rStyle w:val="s1"/>
        </w:rPr>
        <w:t xml:space="preserve">едств, а также сырья, материалов, остатков материалов, </w:t>
      </w:r>
    </w:p>
    <w:p w:rsidR="00000000" w:rsidRDefault="009A64D4">
      <w:pPr>
        <w:pStyle w:val="pc"/>
      </w:pPr>
      <w:r>
        <w:rPr>
          <w:rStyle w:val="s1"/>
        </w:rPr>
        <w:t>проб, отходов, полупродуктов, содержащих наркотические средства, психотропные вещества и их прекурсоры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j"/>
      </w:pPr>
      <w:r>
        <w:t>33. В организациях здравоохранения, оказывающих стационарную медицинскую помощь, подлежат сбору</w:t>
      </w:r>
      <w:r>
        <w:t xml:space="preserve"> пустые флаконы и ампулы от лекарственных средств, содержащих наркотические средства, психотропные вещества Таблицы II Списка, а также ампулы, содержимое которых использовано частично.</w:t>
      </w:r>
    </w:p>
    <w:p w:rsidR="00000000" w:rsidRDefault="009A64D4">
      <w:pPr>
        <w:pStyle w:val="pj"/>
      </w:pPr>
      <w:r>
        <w:t xml:space="preserve">Количество пустых ампул учитывается при сверке фактического количества </w:t>
      </w:r>
      <w:r>
        <w:t>лекарственных средств, содержащих наркотических средств, психотропных веществ Таблицы II Списка с книжным остатком.</w:t>
      </w:r>
    </w:p>
    <w:p w:rsidR="00000000" w:rsidRDefault="009A64D4">
      <w:pPr>
        <w:pStyle w:val="pj"/>
      </w:pPr>
      <w:r>
        <w:t>34. Приказом руководителя организации здравоохранения, оказывающая первичную медико-санитарную помощь, на медицинского работника, ответствен</w:t>
      </w:r>
      <w:r>
        <w:t>ного за оформление справки о смерти, возлагается устное оповещение родственников умершего пациента о необходимости сдачи в организацию здравоохранения неиспользованных лекарственных средств, содержащих наркотические и психотропные вещества Таблицы II Списк</w:t>
      </w:r>
      <w:r>
        <w:t>а.</w:t>
      </w:r>
    </w:p>
    <w:p w:rsidR="00000000" w:rsidRDefault="009A64D4">
      <w:pPr>
        <w:pStyle w:val="pj"/>
      </w:pPr>
      <w:r>
        <w:t>Организация здравоохранения, организует прием и учет неиспользованных лекарственных средств, содержащих наркотические средства и психотропные вещества Таблицы II Списка, оставшихся после пациентов, умерших на дому и проводит сверку расхода лекарственног</w:t>
      </w:r>
      <w:r>
        <w:t>о средства, содержащих наркотические средства и психотропные вещества Таблицы II Списка на предмет соответствия остатка неиспользованных лекарственных средств с момента получения последнего рецепта и датой смерти пациента. Прием оформляется актом приема-пе</w:t>
      </w:r>
      <w:r>
        <w:t>редачи по форме согласно приложению 16 к настоящим Правилам.</w:t>
      </w:r>
    </w:p>
    <w:p w:rsidR="00000000" w:rsidRDefault="009A64D4">
      <w:pPr>
        <w:pStyle w:val="pj"/>
      </w:pPr>
      <w:r>
        <w:t>Информация о сданных лекарственных средствах регистрируются в пронумерованном, прошнурованном, скрепленном печатью организации и подписью руководителя, журнале, согласно приложению 17 к настоящим</w:t>
      </w:r>
      <w:r>
        <w:t xml:space="preserve"> Правилам.</w:t>
      </w:r>
    </w:p>
    <w:p w:rsidR="00000000" w:rsidRDefault="009A64D4">
      <w:pPr>
        <w:pStyle w:val="pj"/>
      </w:pPr>
      <w:r>
        <w:t>В журнале учета по каждому наименованию лекарственного средства ставится дата уничтожения, а также отметка о его количестве и способе уничтожения.</w:t>
      </w:r>
    </w:p>
    <w:p w:rsidR="00000000" w:rsidRDefault="009A64D4">
      <w:pPr>
        <w:pStyle w:val="pj"/>
      </w:pPr>
      <w:r>
        <w:t>35. Сданные родственниками умершего пациента лекарственные средства, содержащие наркотические сред</w:t>
      </w:r>
      <w:r>
        <w:t>ства и психотропные вещества Таблицы II Списка, хранятся отдельно от других лекарственных средств в опечатанном и (или) запломбированном сейфе или в металлическом шкафе до их уничтожения. Ключи, печать и (или) пломбир хранятся у ответственного лица.</w:t>
      </w:r>
    </w:p>
    <w:p w:rsidR="00000000" w:rsidRDefault="009A64D4">
      <w:pPr>
        <w:pStyle w:val="pj"/>
      </w:pPr>
      <w:r>
        <w:t>36. Для уничтожения лекарственных средств, содержащих наркотические средства, психотропные вещества Таблицы II Списка, не соответствующие требованиям законодательства Республики Казахстан, с истекшим сроком годности, пришедших в негодность, фальсифицирован</w:t>
      </w:r>
      <w:r>
        <w:t>ных, сданных родственниками умерших больных, пустые флаконы и ампулы, в том числе содержимое которых частично использовано, а также бой, брак, субстанции, сырье, материалы, остатки материалов, проб, отходов, полупродуктов, не подлежащих дальнейшей перерабо</w:t>
      </w:r>
      <w:r>
        <w:t>тке после производства лекарственных средств и (или) испытаний (анализов), не относящихся к лекарственным средствам, содержащие наркотические средства, психотропные вещества Таблицы II Списка, в организации здравоохранения, приказом руководителя, создается</w:t>
      </w:r>
      <w:r>
        <w:t xml:space="preserve"> постоянно действующая комиссия (далее – Комиссия), в составе которой присутствует руководитель и ответственное лицо организации, представитель уполномоченного государственного органа в сфере оборота наркотических средств, психотропных веществ, их аналогов</w:t>
      </w:r>
      <w:r>
        <w:t xml:space="preserve"> и прекурсоров.</w:t>
      </w:r>
    </w:p>
    <w:p w:rsidR="00000000" w:rsidRDefault="009A64D4">
      <w:pPr>
        <w:pStyle w:val="pj"/>
      </w:pPr>
      <w:r>
        <w:t>37. По мере накопления лекарственных средств, пустых флаконов и ампул, сырья, материалов, остатков материалов, проб, отходов, полупродуктов, содержащих наркотические средства, психотропные вещества Таблицы II Списка, в организациях здравоох</w:t>
      </w:r>
      <w:r>
        <w:t>ранения, в том числе осуществляющих фармацевтическую деятельность в виде производства лекарственных средств, в испытательных лабораториях (центрах), в присутствии Комиссии производится уничтожение:</w:t>
      </w:r>
    </w:p>
    <w:p w:rsidR="00000000" w:rsidRDefault="009A64D4">
      <w:pPr>
        <w:pStyle w:val="pj"/>
      </w:pPr>
      <w:r>
        <w:t>1) твердых лекарственных форм (таблетки, драже, капсулы, г</w:t>
      </w:r>
      <w:r>
        <w:t>ранулы, порошки), содержащих водорастворимые субстанции, после дробления до порошкообразного состояния путем разведения водой в соотношении 1:100 и сливания в канализацию;</w:t>
      </w:r>
    </w:p>
    <w:p w:rsidR="00000000" w:rsidRDefault="009A64D4">
      <w:pPr>
        <w:pStyle w:val="pj"/>
      </w:pPr>
      <w:r>
        <w:t>2) твердых лекарственных форм (порошки, таблетки, капсулы, трансдермальные пластыри)</w:t>
      </w:r>
      <w:r>
        <w:t>, содержащих субстанции, нерастворимых в воде, уничтожаются путем сжигания;</w:t>
      </w:r>
    </w:p>
    <w:p w:rsidR="00000000" w:rsidRDefault="009A64D4">
      <w:pPr>
        <w:pStyle w:val="pj"/>
      </w:pPr>
      <w:r>
        <w:t>3) мягких лекарственных форм (мази, суппозитории), жидких лекарственных форм (растворы для инъекций в ампулах, пакетах, флаконах, растворы для орального применения, микстуры, капли</w:t>
      </w:r>
      <w:r>
        <w:t>) путем раздавливания с последующим разведением содержимого водой в соотношении 1:100 и сливанием образующегося раствора в канализацию. Остатки ампул, пакетов, флаконов, аэрозольных баллонов и иной тары, уничтожаются путем утилизации;</w:t>
      </w:r>
    </w:p>
    <w:p w:rsidR="00000000" w:rsidRDefault="009A64D4">
      <w:pPr>
        <w:pStyle w:val="pj"/>
      </w:pPr>
      <w:r>
        <w:t>4) жидкостей, оставши</w:t>
      </w:r>
      <w:r>
        <w:t>хся после испытаний (анализов) и производства, путем разведения водой в соотношении 1:100, нейтрализацией и сливом образующейся суспензии или раствора в канализацию.</w:t>
      </w:r>
    </w:p>
    <w:p w:rsidR="00000000" w:rsidRDefault="009A64D4">
      <w:pPr>
        <w:pStyle w:val="pj"/>
      </w:pPr>
      <w:r>
        <w:t>38. Факт уничтожения лекарственных средств, пустых флаконов и ампул, сырья, материалов, ос</w:t>
      </w:r>
      <w:r>
        <w:t>татков материалов, проб, отходов, полупродуктов, содержащих наркотические средства, психотропные вещества Таблицы II Списка, оформляется актом по форме, согласно приложению 18 к настоящим Правилам.</w:t>
      </w:r>
    </w:p>
    <w:p w:rsidR="00000000" w:rsidRDefault="009A64D4">
      <w:pPr>
        <w:pStyle w:val="pc"/>
        <w:jc w:val="left"/>
      </w:pPr>
      <w:r>
        <w:t> </w:t>
      </w:r>
    </w:p>
    <w:p w:rsidR="00000000" w:rsidRDefault="009A64D4">
      <w:pPr>
        <w:pStyle w:val="pr"/>
      </w:pPr>
      <w:r>
        <w:t>Приложение 1</w:t>
      </w:r>
    </w:p>
    <w:p w:rsidR="00000000" w:rsidRDefault="009A64D4">
      <w:pPr>
        <w:pStyle w:val="pr"/>
      </w:pPr>
      <w:r>
        <w:t>к правилам использования в</w:t>
      </w:r>
    </w:p>
    <w:p w:rsidR="00000000" w:rsidRDefault="009A64D4">
      <w:pPr>
        <w:pStyle w:val="pr"/>
      </w:pPr>
      <w:r>
        <w:t>медицинских целя</w:t>
      </w:r>
      <w:r>
        <w:t>х наркотических</w:t>
      </w:r>
    </w:p>
    <w:p w:rsidR="00000000" w:rsidRDefault="009A64D4">
      <w:pPr>
        <w:pStyle w:val="pr"/>
      </w:pPr>
      <w:r>
        <w:t>средств, психотропных веществ и</w:t>
      </w:r>
    </w:p>
    <w:p w:rsidR="00000000" w:rsidRDefault="009A64D4">
      <w:pPr>
        <w:pStyle w:val="pr"/>
      </w:pPr>
      <w:r>
        <w:t>прекурсоров, подлежащих контролю</w:t>
      </w:r>
    </w:p>
    <w:p w:rsidR="00000000" w:rsidRDefault="009A64D4">
      <w:pPr>
        <w:pStyle w:val="pr"/>
      </w:pPr>
      <w:r>
        <w:t>в Республике Казахстан</w:t>
      </w:r>
    </w:p>
    <w:p w:rsidR="00000000" w:rsidRDefault="009A64D4">
      <w:pPr>
        <w:pStyle w:val="pr"/>
      </w:pPr>
      <w:r>
        <w:t> </w:t>
      </w:r>
    </w:p>
    <w:p w:rsidR="00000000" w:rsidRDefault="009A64D4">
      <w:pPr>
        <w:pStyle w:val="pc"/>
      </w:pPr>
      <w:r>
        <w:rPr>
          <w:rStyle w:val="s1"/>
        </w:rPr>
        <w:t xml:space="preserve">Заявка организации здравоохранения </w:t>
      </w:r>
    </w:p>
    <w:p w:rsidR="00000000" w:rsidRDefault="009A64D4">
      <w:pPr>
        <w:pStyle w:val="pc"/>
      </w:pPr>
      <w:r>
        <w:rPr>
          <w:rStyle w:val="s1"/>
        </w:rPr>
        <w:t xml:space="preserve">для утверждения норматива потребления наркотических средств, подлежащих контролю в Республике Казахстан </w:t>
      </w:r>
    </w:p>
    <w:p w:rsidR="00000000" w:rsidRDefault="009A64D4">
      <w:pPr>
        <w:pStyle w:val="pc"/>
      </w:pPr>
      <w:r>
        <w:rPr>
          <w:rStyle w:val="s1"/>
        </w:rPr>
        <w:t>на 20 ___</w:t>
      </w:r>
      <w:r>
        <w:rPr>
          <w:rStyle w:val="s1"/>
        </w:rPr>
        <w:t>__ год</w:t>
      </w:r>
    </w:p>
    <w:p w:rsidR="00000000" w:rsidRDefault="009A64D4">
      <w:pPr>
        <w:pStyle w:val="pc"/>
      </w:pPr>
      <w:r>
        <w:rPr>
          <w:rStyle w:val="s0"/>
        </w:rPr>
        <w:t>_______________________________________________________________________________________________</w:t>
      </w:r>
    </w:p>
    <w:p w:rsidR="00000000" w:rsidRDefault="009A64D4">
      <w:pPr>
        <w:pStyle w:val="pc"/>
      </w:pPr>
      <w:r>
        <w:rPr>
          <w:rStyle w:val="s0"/>
        </w:rPr>
        <w:t>(наименование организации здравоохранения)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30"/>
        <w:gridCol w:w="1734"/>
        <w:gridCol w:w="1300"/>
        <w:gridCol w:w="1292"/>
        <w:gridCol w:w="1643"/>
        <w:gridCol w:w="1665"/>
        <w:gridCol w:w="1698"/>
        <w:gridCol w:w="1088"/>
      </w:tblGrid>
      <w:tr w:rsidR="00000000">
        <w:tc>
          <w:tcPr>
            <w:tcW w:w="1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п/п</w:t>
            </w:r>
          </w:p>
        </w:tc>
        <w:tc>
          <w:tcPr>
            <w:tcW w:w="7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Наименование наркотического средства</w:t>
            </w:r>
          </w:p>
        </w:tc>
        <w:tc>
          <w:tcPr>
            <w:tcW w:w="6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Лекарственная форма</w:t>
            </w:r>
          </w:p>
        </w:tc>
        <w:tc>
          <w:tcPr>
            <w:tcW w:w="4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Дозировка</w:t>
            </w:r>
          </w:p>
        </w:tc>
        <w:tc>
          <w:tcPr>
            <w:tcW w:w="46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Единица измерения</w:t>
            </w:r>
          </w:p>
        </w:tc>
        <w:tc>
          <w:tcPr>
            <w:tcW w:w="21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Потребность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ИТОГО: (Сумма граф 6 + 7 + 8)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для стационарной помощи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для амбулаторной помощи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для скорой помощи, мобильных бригад санитарной авиации и в чрезвычайных ситуациях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9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"/>
      </w:pPr>
      <w:r>
        <w:t> </w:t>
      </w:r>
    </w:p>
    <w:p w:rsidR="00000000" w:rsidRDefault="009A64D4">
      <w:pPr>
        <w:pStyle w:val="p"/>
      </w:pPr>
      <w:r>
        <w:t>Руководитель организации здравоохранения _______________________________________</w:t>
      </w:r>
    </w:p>
    <w:p w:rsidR="00000000" w:rsidRDefault="009A64D4">
      <w:pPr>
        <w:pStyle w:val="p"/>
      </w:pPr>
      <w:r>
        <w:t>                                                                              Ф.И.О. (при его наличии)               (подпись)</w:t>
      </w:r>
    </w:p>
    <w:p w:rsidR="00000000" w:rsidRDefault="009A64D4">
      <w:pPr>
        <w:pStyle w:val="p"/>
      </w:pPr>
      <w:r>
        <w:t>М.П</w:t>
      </w:r>
    </w:p>
    <w:p w:rsidR="00000000" w:rsidRDefault="009A64D4">
      <w:pPr>
        <w:pStyle w:val="pr"/>
      </w:pPr>
      <w:r>
        <w:t>Приложение 2</w:t>
      </w:r>
    </w:p>
    <w:p w:rsidR="00000000" w:rsidRDefault="009A64D4">
      <w:pPr>
        <w:pStyle w:val="pr"/>
      </w:pPr>
      <w:r>
        <w:t>к правилам использования в</w:t>
      </w:r>
    </w:p>
    <w:p w:rsidR="00000000" w:rsidRDefault="009A64D4">
      <w:pPr>
        <w:pStyle w:val="pr"/>
      </w:pPr>
      <w:r>
        <w:t>меди</w:t>
      </w:r>
      <w:r>
        <w:t>цинских целях наркотических</w:t>
      </w:r>
    </w:p>
    <w:p w:rsidR="00000000" w:rsidRDefault="009A64D4">
      <w:pPr>
        <w:pStyle w:val="pr"/>
      </w:pPr>
      <w:r>
        <w:t>средств, психотропных веществ и</w:t>
      </w:r>
    </w:p>
    <w:p w:rsidR="00000000" w:rsidRDefault="009A64D4">
      <w:pPr>
        <w:pStyle w:val="pr"/>
      </w:pPr>
      <w:r>
        <w:t>прекурсоров, подлежащих контролю</w:t>
      </w:r>
    </w:p>
    <w:p w:rsidR="00000000" w:rsidRDefault="009A64D4">
      <w:pPr>
        <w:pStyle w:val="pr"/>
      </w:pPr>
      <w:r>
        <w:t>в Республике Казахстан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 xml:space="preserve">Заявка организации здравоохранения </w:t>
      </w:r>
    </w:p>
    <w:p w:rsidR="00000000" w:rsidRDefault="009A64D4">
      <w:pPr>
        <w:pStyle w:val="pc"/>
      </w:pPr>
      <w:r>
        <w:rPr>
          <w:rStyle w:val="s1"/>
        </w:rPr>
        <w:t xml:space="preserve">для утверждения норматива потребления психотропных веществ, подлежащих контролю в Республике Казахстан </w:t>
      </w:r>
    </w:p>
    <w:p w:rsidR="00000000" w:rsidRDefault="009A64D4">
      <w:pPr>
        <w:pStyle w:val="pc"/>
      </w:pPr>
      <w:r>
        <w:rPr>
          <w:rStyle w:val="s1"/>
        </w:rPr>
        <w:t>на 20 ____ год</w:t>
      </w:r>
    </w:p>
    <w:p w:rsidR="00000000" w:rsidRDefault="009A64D4">
      <w:pPr>
        <w:pStyle w:val="pc"/>
      </w:pPr>
      <w:r>
        <w:rPr>
          <w:rStyle w:val="s0"/>
        </w:rPr>
        <w:t>__________________________________________________________________________________________</w:t>
      </w:r>
    </w:p>
    <w:p w:rsidR="00000000" w:rsidRDefault="009A64D4">
      <w:pPr>
        <w:pStyle w:val="pc"/>
      </w:pPr>
      <w:r>
        <w:rPr>
          <w:rStyle w:val="s0"/>
        </w:rPr>
        <w:t>(наименование организации здравоохранения)</w:t>
      </w:r>
    </w:p>
    <w:p w:rsidR="00000000" w:rsidRDefault="009A64D4">
      <w:pPr>
        <w:pStyle w:val="pc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781"/>
        <w:gridCol w:w="1734"/>
        <w:gridCol w:w="1300"/>
        <w:gridCol w:w="1481"/>
        <w:gridCol w:w="1735"/>
      </w:tblGrid>
      <w:tr w:rsidR="00000000"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п/п</w:t>
            </w:r>
          </w:p>
        </w:tc>
        <w:tc>
          <w:tcPr>
            <w:tcW w:w="1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Наименование психотропных веществ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Лекарственная форма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Дозировка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Единица измерения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Заявляемое количество</w:t>
            </w:r>
          </w:p>
        </w:tc>
      </w:tr>
      <w:tr w:rsidR="00000000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6</w:t>
            </w:r>
          </w:p>
        </w:tc>
      </w:tr>
      <w:tr w:rsidR="00000000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"/>
      </w:pPr>
      <w:r>
        <w:t> </w:t>
      </w:r>
    </w:p>
    <w:p w:rsidR="00000000" w:rsidRDefault="009A64D4">
      <w:pPr>
        <w:pStyle w:val="pj"/>
      </w:pPr>
      <w:r>
        <w:rPr>
          <w:rStyle w:val="s0"/>
        </w:rPr>
        <w:t>Руководитель организации здравоохранения ______________________________________</w:t>
      </w:r>
    </w:p>
    <w:p w:rsidR="00000000" w:rsidRDefault="009A64D4">
      <w:pPr>
        <w:pStyle w:val="p"/>
      </w:pPr>
      <w:r>
        <w:t>           </w:t>
      </w:r>
      <w:r>
        <w:t>                                                                            Ф.И.О. (при его наличии)         (подпись)</w:t>
      </w:r>
    </w:p>
    <w:p w:rsidR="00000000" w:rsidRDefault="009A64D4">
      <w:pPr>
        <w:pStyle w:val="p"/>
      </w:pPr>
      <w:r>
        <w:t>                                             М.П</w:t>
      </w:r>
    </w:p>
    <w:p w:rsidR="00000000" w:rsidRDefault="009A64D4">
      <w:pPr>
        <w:pStyle w:val="pr"/>
      </w:pPr>
      <w:r>
        <w:t>Приложение 3</w:t>
      </w:r>
    </w:p>
    <w:p w:rsidR="00000000" w:rsidRDefault="009A64D4">
      <w:pPr>
        <w:pStyle w:val="pr"/>
      </w:pPr>
      <w:r>
        <w:t>к правилам использования в</w:t>
      </w:r>
    </w:p>
    <w:p w:rsidR="00000000" w:rsidRDefault="009A64D4">
      <w:pPr>
        <w:pStyle w:val="pr"/>
      </w:pPr>
      <w:r>
        <w:t>медицинских целях наркотических</w:t>
      </w:r>
    </w:p>
    <w:p w:rsidR="00000000" w:rsidRDefault="009A64D4">
      <w:pPr>
        <w:pStyle w:val="pr"/>
      </w:pPr>
      <w:r>
        <w:t>средств, психотр</w:t>
      </w:r>
      <w:r>
        <w:t>опных веществ и</w:t>
      </w:r>
    </w:p>
    <w:p w:rsidR="00000000" w:rsidRDefault="009A64D4">
      <w:pPr>
        <w:pStyle w:val="pr"/>
      </w:pPr>
      <w:r>
        <w:t>прекурсоров, подлежащих контролю</w:t>
      </w:r>
    </w:p>
    <w:p w:rsidR="00000000" w:rsidRDefault="009A64D4">
      <w:pPr>
        <w:pStyle w:val="pr"/>
      </w:pPr>
      <w:r>
        <w:t>в Республике Казахстан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 xml:space="preserve">Заявка организации здравоохранения </w:t>
      </w:r>
    </w:p>
    <w:p w:rsidR="00000000" w:rsidRDefault="009A64D4">
      <w:pPr>
        <w:pStyle w:val="pc"/>
      </w:pPr>
      <w:r>
        <w:rPr>
          <w:rStyle w:val="s1"/>
        </w:rPr>
        <w:t xml:space="preserve">для утверждения норматива потребления прекурсоров, подлежащих контролю в Республике Казахстан </w:t>
      </w:r>
    </w:p>
    <w:p w:rsidR="00000000" w:rsidRDefault="009A64D4">
      <w:pPr>
        <w:pStyle w:val="pc"/>
      </w:pPr>
      <w:r>
        <w:rPr>
          <w:rStyle w:val="s1"/>
        </w:rPr>
        <w:t>на 20____ год</w:t>
      </w:r>
    </w:p>
    <w:p w:rsidR="00000000" w:rsidRDefault="009A64D4">
      <w:pPr>
        <w:pStyle w:val="pc"/>
      </w:pPr>
      <w:r>
        <w:rPr>
          <w:rStyle w:val="s0"/>
        </w:rPr>
        <w:t>_____________________________________________________________________________________________</w:t>
      </w:r>
    </w:p>
    <w:p w:rsidR="00000000" w:rsidRDefault="009A64D4">
      <w:pPr>
        <w:pStyle w:val="pc"/>
      </w:pPr>
      <w:r>
        <w:rPr>
          <w:rStyle w:val="s0"/>
        </w:rPr>
        <w:t>(наименование организации здравоохранения)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292"/>
        <w:gridCol w:w="2522"/>
        <w:gridCol w:w="1723"/>
        <w:gridCol w:w="1779"/>
      </w:tblGrid>
      <w:tr w:rsidR="00000000"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п/п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Наименование прекурсоров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Единица измерения</w:t>
            </w:r>
          </w:p>
        </w:tc>
        <w:tc>
          <w:tcPr>
            <w:tcW w:w="1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 прекурсора в одной единице, грамм</w:t>
            </w:r>
          </w:p>
        </w:tc>
        <w:tc>
          <w:tcPr>
            <w:tcW w:w="9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Заявляемое количество единиц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Заявляемое количество граммов</w:t>
            </w:r>
          </w:p>
        </w:tc>
      </w:tr>
      <w:tr w:rsidR="00000000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5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6</w:t>
            </w:r>
          </w:p>
        </w:tc>
      </w:tr>
      <w:tr w:rsidR="00000000">
        <w:tc>
          <w:tcPr>
            <w:tcW w:w="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  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"/>
      </w:pPr>
      <w:r>
        <w:t> </w:t>
      </w:r>
    </w:p>
    <w:p w:rsidR="00000000" w:rsidRDefault="009A64D4">
      <w:pPr>
        <w:pStyle w:val="pj"/>
      </w:pPr>
      <w:r>
        <w:t xml:space="preserve">Руководитель организации здравоохранения </w:t>
      </w:r>
      <w:r>
        <w:rPr>
          <w:rStyle w:val="s0"/>
        </w:rPr>
        <w:t>______________________________________</w:t>
      </w:r>
    </w:p>
    <w:p w:rsidR="00000000" w:rsidRDefault="009A64D4">
      <w:pPr>
        <w:pStyle w:val="p"/>
      </w:pPr>
      <w:r>
        <w:t>                                                                       </w:t>
      </w:r>
      <w:r>
        <w:t>                Ф.И.О. (при его наличии)         (подпись)</w:t>
      </w:r>
    </w:p>
    <w:p w:rsidR="00000000" w:rsidRDefault="009A64D4">
      <w:pPr>
        <w:pStyle w:val="p"/>
      </w:pPr>
      <w:r>
        <w:t>                    М.П.</w:t>
      </w:r>
    </w:p>
    <w:p w:rsidR="00000000" w:rsidRDefault="009A64D4">
      <w:pPr>
        <w:pStyle w:val="pr"/>
      </w:pPr>
      <w:r>
        <w:t>Приложение 4 к правилам</w:t>
      </w:r>
    </w:p>
    <w:p w:rsidR="00000000" w:rsidRDefault="009A64D4">
      <w:pPr>
        <w:pStyle w:val="pr"/>
      </w:pPr>
      <w:r>
        <w:t>использования в медицинских целях</w:t>
      </w:r>
    </w:p>
    <w:p w:rsidR="00000000" w:rsidRDefault="009A64D4">
      <w:pPr>
        <w:pStyle w:val="pr"/>
      </w:pPr>
      <w:r>
        <w:t>наркотических средств, психотропных</w:t>
      </w:r>
    </w:p>
    <w:p w:rsidR="00000000" w:rsidRDefault="009A64D4">
      <w:pPr>
        <w:pStyle w:val="pr"/>
      </w:pPr>
      <w:r>
        <w:t>веществ и их прекурсоров, подлежащих</w:t>
      </w:r>
    </w:p>
    <w:p w:rsidR="00000000" w:rsidRDefault="009A64D4">
      <w:pPr>
        <w:pStyle w:val="pr"/>
      </w:pPr>
      <w:r>
        <w:t>контролю в Республике Казахстан</w:t>
      </w:r>
    </w:p>
    <w:p w:rsidR="00000000" w:rsidRDefault="009A64D4">
      <w:pPr>
        <w:pStyle w:val="pj"/>
      </w:pPr>
      <w: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Расчетные нормативы потребности в лекарственных средствах, содержащих наркотические средства на одну койку (случай) в год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928"/>
        <w:gridCol w:w="1536"/>
        <w:gridCol w:w="1189"/>
        <w:gridCol w:w="1189"/>
        <w:gridCol w:w="1732"/>
        <w:gridCol w:w="1732"/>
        <w:gridCol w:w="876"/>
        <w:gridCol w:w="1333"/>
        <w:gridCol w:w="1333"/>
        <w:gridCol w:w="1333"/>
      </w:tblGrid>
      <w:tr w:rsidR="00000000">
        <w:tc>
          <w:tcPr>
            <w:tcW w:w="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</w:t>
            </w:r>
          </w:p>
          <w:p w:rsidR="00000000" w:rsidRDefault="009A64D4">
            <w:pPr>
              <w:pStyle w:val="pc"/>
            </w:pPr>
            <w:r>
              <w:t>п/п</w:t>
            </w:r>
          </w:p>
        </w:tc>
        <w:tc>
          <w:tcPr>
            <w:tcW w:w="9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Наименование организации здравоохранения или отделения</w:t>
            </w:r>
          </w:p>
        </w:tc>
        <w:tc>
          <w:tcPr>
            <w:tcW w:w="3897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Наименование лекарственных средств, содержащих наркотические сре</w:t>
            </w:r>
            <w:r>
              <w:t>дства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Морфина гидрохлорид 1% (амп)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Морфина сульфат 5 мг, таблетки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Морфина сульфат 10 мг, таблетки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Тримеперидин 1%-1,0 (амп)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Тримеперидин 2%-1,0 (амп)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Фента</w:t>
            </w:r>
          </w:p>
          <w:p w:rsidR="00000000" w:rsidRDefault="009A64D4">
            <w:pPr>
              <w:pStyle w:val="pc"/>
            </w:pPr>
            <w:r>
              <w:t>нил 0,0 05%- 2мл* (амп)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Фента</w:t>
            </w:r>
          </w:p>
          <w:p w:rsidR="00000000" w:rsidRDefault="009A64D4">
            <w:pPr>
              <w:pStyle w:val="pc"/>
            </w:pPr>
            <w:r>
              <w:t>нил (пластырь) 12.5 мкг/ч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Фента</w:t>
            </w:r>
          </w:p>
          <w:p w:rsidR="00000000" w:rsidRDefault="009A64D4">
            <w:pPr>
              <w:pStyle w:val="pc"/>
            </w:pPr>
            <w:r>
              <w:t>нил (пластырь) 25мкг/ч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Фента</w:t>
            </w:r>
          </w:p>
          <w:p w:rsidR="00000000" w:rsidRDefault="009A64D4">
            <w:pPr>
              <w:pStyle w:val="pc"/>
            </w:pPr>
            <w:r>
              <w:t>нил (пластырь) 50мкг/ч</w:t>
            </w: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11</w:t>
            </w: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Терапевтическое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Гастроэнтерологическое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5,51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Кардиологическое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Интервенционная кардиология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Кардиохирургическое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660,0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1 518,0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752,4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558,0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2200,0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Пульмонологическое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Аллергологическое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Эндокринологическое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Нефрологическое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Гематологическое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Проф.патологическое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Хирургическое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13,8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Ангиохирургическое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13,8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Гнойная хирургия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13,8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Травматологическое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Ортопедическое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Урологическое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11,5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5,7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Торакальной хирургии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150,5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Ожоговое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9,5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21,8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10,8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115,0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Реанимационное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9,0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20,0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145,0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Инфекционное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31,0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Для беременных и рожениц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9,2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Патология беременных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Гинекологическое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6,9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Неврологическое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Психиатрическое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Офтальмологическое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Отоларингологическое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Дерматовенерологическое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Туберкулезное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Наркологическое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Педиатрическое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Онкологическое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5,7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0,165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0,33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0.66</w:t>
            </w: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Радиорентгенологическое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Приемное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0,25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 сельской участковой больнице, включая амбулаторный прием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23,0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11,4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Поликлиника и амбулатория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4,6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Стоматологическая поликлиника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39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Онкологический диспансер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140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322,0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159,6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55,0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80,0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0,165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0,33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0,66</w:t>
            </w: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Туберкулезный диспансер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На 1000 случаев оказания скорой мед.помощи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14,0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32,2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16,0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-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Отделение паллиативной помощи (хоспис)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235,0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540,0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268,0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306,0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153,0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120,0</w:t>
            </w:r>
          </w:p>
        </w:tc>
      </w:tr>
    </w:tbl>
    <w:p w:rsidR="00000000" w:rsidRDefault="009A64D4">
      <w:pPr>
        <w:pStyle w:val="pj"/>
      </w:pPr>
      <w:r>
        <w:t>Продолжение таблицы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333"/>
        <w:gridCol w:w="1742"/>
        <w:gridCol w:w="1743"/>
        <w:gridCol w:w="1710"/>
        <w:gridCol w:w="1710"/>
      </w:tblGrid>
      <w:tr w:rsidR="00000000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  <w:divId w:val="751243698"/>
            </w:pPr>
            <w:r>
              <w:t>Наименование лекарственных средств, содержащих наркотические средства</w:t>
            </w: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Фентанил (пластырь) 75мкг/ч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Фентанил (пластырь) 100мкг/ч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Оксикодон и налоксон 40 мг /20 мг, таблетки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Оксикодон и налоксон 20 мг /10 мг, таблетки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Оксикодон и налоксон 10 мг /5 мг, таблетки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Оксикодон и налоксон 5 мг/2,5 мг, таблетки</w:t>
            </w: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16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17</w:t>
            </w: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  <w:spacing w:line="276" w:lineRule="auto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490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420</w:t>
            </w: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245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210</w:t>
            </w: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245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210</w:t>
            </w: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105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263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315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210</w:t>
            </w: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88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158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35</w:t>
            </w: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88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158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35</w:t>
            </w: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88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158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35</w:t>
            </w: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88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158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35</w:t>
            </w: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1,32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79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35</w:t>
            </w: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79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35</w:t>
            </w: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1,32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120,0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120,0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94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150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j"/>
      </w:pPr>
      <w:r>
        <w:t> </w:t>
      </w:r>
    </w:p>
    <w:p w:rsidR="00000000" w:rsidRDefault="009A64D4">
      <w:pPr>
        <w:pStyle w:val="pj"/>
      </w:pPr>
      <w:r>
        <w:t>*расчетный норматив на Фентанил 0,005% в ампулах по 2 мл составляет не более 18 ампул на одного пациента, оперируемого под общим обезболиванием</w:t>
      </w:r>
    </w:p>
    <w:p w:rsidR="00000000" w:rsidRDefault="009A64D4">
      <w:pPr>
        <w:pStyle w:val="pr"/>
      </w:pPr>
      <w:r>
        <w:t> </w:t>
      </w:r>
    </w:p>
    <w:p w:rsidR="00000000" w:rsidRDefault="009A64D4">
      <w:pPr>
        <w:pStyle w:val="pr"/>
      </w:pPr>
      <w:r>
        <w:t>Приложение 5</w:t>
      </w:r>
    </w:p>
    <w:p w:rsidR="00000000" w:rsidRDefault="009A64D4">
      <w:pPr>
        <w:pStyle w:val="pr"/>
      </w:pPr>
      <w:r>
        <w:t>к правилам использования в</w:t>
      </w:r>
    </w:p>
    <w:p w:rsidR="00000000" w:rsidRDefault="009A64D4">
      <w:pPr>
        <w:pStyle w:val="pr"/>
      </w:pPr>
      <w:r>
        <w:t>медицинских целях наркотических</w:t>
      </w:r>
    </w:p>
    <w:p w:rsidR="00000000" w:rsidRDefault="009A64D4">
      <w:pPr>
        <w:pStyle w:val="pr"/>
      </w:pPr>
      <w:r>
        <w:t>средств, психотропных веществ и</w:t>
      </w:r>
    </w:p>
    <w:p w:rsidR="00000000" w:rsidRDefault="009A64D4">
      <w:pPr>
        <w:pStyle w:val="pr"/>
      </w:pPr>
      <w:r>
        <w:t>прекурсоров, подлежащих контролю</w:t>
      </w:r>
    </w:p>
    <w:p w:rsidR="00000000" w:rsidRDefault="009A64D4">
      <w:pPr>
        <w:pStyle w:val="pr"/>
      </w:pPr>
      <w:r>
        <w:t>в Республике Казахстан</w:t>
      </w:r>
    </w:p>
    <w:p w:rsidR="00000000" w:rsidRDefault="009A64D4">
      <w:pPr>
        <w:pStyle w:val="pr"/>
      </w:pPr>
      <w:r>
        <w:t> </w:t>
      </w:r>
    </w:p>
    <w:p w:rsidR="00000000" w:rsidRDefault="009A64D4">
      <w:pPr>
        <w:pStyle w:val="pr"/>
      </w:pPr>
      <w:r>
        <w:t>«Утверждаю»</w:t>
      </w:r>
    </w:p>
    <w:p w:rsidR="00000000" w:rsidRDefault="009A64D4">
      <w:pPr>
        <w:pStyle w:val="pr"/>
      </w:pPr>
      <w:r>
        <w:t>Руководитель</w:t>
      </w:r>
    </w:p>
    <w:p w:rsidR="00000000" w:rsidRDefault="009A64D4">
      <w:pPr>
        <w:pStyle w:val="pr"/>
      </w:pPr>
      <w:r>
        <w:t>_________________________</w:t>
      </w:r>
    </w:p>
    <w:p w:rsidR="00000000" w:rsidRDefault="009A64D4">
      <w:pPr>
        <w:pStyle w:val="pr"/>
      </w:pPr>
      <w:r>
        <w:t>(наименование органа управления здравоохранением)</w:t>
      </w:r>
    </w:p>
    <w:p w:rsidR="00000000" w:rsidRDefault="009A64D4">
      <w:pPr>
        <w:pStyle w:val="pr"/>
      </w:pPr>
      <w:r>
        <w:t>_________________________</w:t>
      </w:r>
    </w:p>
    <w:p w:rsidR="00000000" w:rsidRDefault="009A64D4">
      <w:pPr>
        <w:pStyle w:val="pr"/>
      </w:pPr>
      <w:r>
        <w:t>(наименование области/города)</w:t>
      </w:r>
    </w:p>
    <w:p w:rsidR="00000000" w:rsidRDefault="009A64D4">
      <w:pPr>
        <w:pStyle w:val="pr"/>
      </w:pPr>
      <w:r>
        <w:t>_________________________</w:t>
      </w:r>
    </w:p>
    <w:p w:rsidR="00000000" w:rsidRDefault="009A64D4">
      <w:pPr>
        <w:pStyle w:val="pr"/>
      </w:pPr>
      <w:r>
        <w:t>Ф.И.О. (при его</w:t>
      </w:r>
      <w:r>
        <w:t xml:space="preserve"> наличии) (подпись)</w:t>
      </w:r>
    </w:p>
    <w:p w:rsidR="00000000" w:rsidRDefault="009A64D4">
      <w:pPr>
        <w:pStyle w:val="pr"/>
      </w:pPr>
      <w:r>
        <w:t>«____»__________20____г.</w:t>
      </w:r>
    </w:p>
    <w:p w:rsidR="00000000" w:rsidRDefault="009A64D4">
      <w:pPr>
        <w:pStyle w:val="pr"/>
      </w:pPr>
      <w:r>
        <w:t>М.П.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Норматив потребления лекарственных средств, содержащих наркотические средства, психотропные вещества, а также их прекурсоров на 20_____ год</w:t>
      </w:r>
    </w:p>
    <w:p w:rsidR="00000000" w:rsidRDefault="009A64D4">
      <w:pPr>
        <w:pStyle w:val="pc"/>
      </w:pPr>
      <w:r>
        <w:rPr>
          <w:rStyle w:val="s0"/>
        </w:rPr>
        <w:t>______________________________________________________________</w:t>
      </w:r>
      <w:r>
        <w:rPr>
          <w:rStyle w:val="s0"/>
        </w:rPr>
        <w:t>___________________________</w:t>
      </w:r>
    </w:p>
    <w:p w:rsidR="00000000" w:rsidRDefault="009A64D4">
      <w:pPr>
        <w:pStyle w:val="pc"/>
      </w:pPr>
      <w:r>
        <w:rPr>
          <w:rStyle w:val="s0"/>
        </w:rPr>
        <w:t>(наименование организации здравоохранения)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322"/>
        <w:gridCol w:w="1292"/>
        <w:gridCol w:w="1417"/>
      </w:tblGrid>
      <w:tr w:rsidR="00000000"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№ п/п</w:t>
            </w:r>
          </w:p>
        </w:tc>
        <w:tc>
          <w:tcPr>
            <w:tcW w:w="3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Наименование лекарственного средства, содержащего наркотическое средство, лекарственная форма, дозировка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Единица измерения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Количество</w:t>
            </w:r>
          </w:p>
        </w:tc>
      </w:tr>
      <w:tr w:rsidR="00000000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  <w:spacing w:line="276" w:lineRule="auto"/>
            </w:pPr>
            <w:r>
              <w:t xml:space="preserve">  </w:t>
            </w:r>
          </w:p>
        </w:tc>
        <w:tc>
          <w:tcPr>
            <w:tcW w:w="3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№ п/п</w:t>
            </w:r>
          </w:p>
        </w:tc>
        <w:tc>
          <w:tcPr>
            <w:tcW w:w="3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Наименование лекарственного средства, содержащего психотропное вещество, лекарственная форма, дозировка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Единица измерения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Количество</w:t>
            </w:r>
          </w:p>
        </w:tc>
      </w:tr>
      <w:tr w:rsidR="00000000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  <w:spacing w:line="276" w:lineRule="auto"/>
            </w:pPr>
            <w:r>
              <w:t xml:space="preserve">  </w:t>
            </w:r>
          </w:p>
        </w:tc>
        <w:tc>
          <w:tcPr>
            <w:tcW w:w="3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№ п/п</w:t>
            </w:r>
          </w:p>
        </w:tc>
        <w:tc>
          <w:tcPr>
            <w:tcW w:w="3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Наименование прекурсоров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Единица измерения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Количество</w:t>
            </w:r>
          </w:p>
        </w:tc>
      </w:tr>
      <w:tr w:rsidR="00000000"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  <w:spacing w:line="276" w:lineRule="auto"/>
            </w:pPr>
            <w:r>
              <w:t xml:space="preserve">  </w:t>
            </w:r>
          </w:p>
        </w:tc>
        <w:tc>
          <w:tcPr>
            <w:tcW w:w="3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"/>
      </w:pPr>
      <w:r>
        <w:t> </w:t>
      </w:r>
    </w:p>
    <w:p w:rsidR="00000000" w:rsidRDefault="009A64D4">
      <w:pPr>
        <w:pStyle w:val="pj"/>
      </w:pPr>
      <w:r>
        <w:t xml:space="preserve">Руководитель организации здравоохранения </w:t>
      </w:r>
      <w:r>
        <w:rPr>
          <w:rStyle w:val="s0"/>
        </w:rPr>
        <w:t>______________________________________</w:t>
      </w:r>
    </w:p>
    <w:p w:rsidR="00000000" w:rsidRDefault="009A64D4">
      <w:pPr>
        <w:pStyle w:val="p"/>
      </w:pPr>
      <w:r>
        <w:t>                                                                                       Ф.И.О. (при его наличии)         (подпись)</w:t>
      </w:r>
    </w:p>
    <w:p w:rsidR="00000000" w:rsidRDefault="009A64D4">
      <w:pPr>
        <w:pStyle w:val="p"/>
      </w:pPr>
      <w:r>
        <w:t>          М.П.</w:t>
      </w:r>
    </w:p>
    <w:p w:rsidR="00000000" w:rsidRDefault="009A64D4">
      <w:pPr>
        <w:pStyle w:val="pr"/>
      </w:pPr>
      <w:r>
        <w:t>Приложение 6</w:t>
      </w:r>
    </w:p>
    <w:p w:rsidR="00000000" w:rsidRDefault="009A64D4">
      <w:pPr>
        <w:pStyle w:val="pr"/>
      </w:pPr>
      <w:r>
        <w:t>к правилам использ</w:t>
      </w:r>
      <w:r>
        <w:t>ования в</w:t>
      </w:r>
    </w:p>
    <w:p w:rsidR="00000000" w:rsidRDefault="009A64D4">
      <w:pPr>
        <w:pStyle w:val="pr"/>
      </w:pPr>
      <w:r>
        <w:t>медицинских целях наркотических</w:t>
      </w:r>
    </w:p>
    <w:p w:rsidR="00000000" w:rsidRDefault="009A64D4">
      <w:pPr>
        <w:pStyle w:val="pr"/>
      </w:pPr>
      <w:r>
        <w:t>средств, психотропных веществ и</w:t>
      </w:r>
    </w:p>
    <w:p w:rsidR="00000000" w:rsidRDefault="009A64D4">
      <w:pPr>
        <w:pStyle w:val="pr"/>
      </w:pPr>
      <w:r>
        <w:t>прекурсоров, подлежащих контролю</w:t>
      </w:r>
    </w:p>
    <w:p w:rsidR="00000000" w:rsidRDefault="009A64D4">
      <w:pPr>
        <w:pStyle w:val="pr"/>
      </w:pPr>
      <w:r>
        <w:t>в Республике Казахстан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Требование на лекарственные средства, содержащие наркотические средства, психотропные вещества, а также их прекурсоры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j"/>
      </w:pPr>
      <w:r>
        <w:rPr>
          <w:rStyle w:val="s0"/>
          <w:b/>
          <w:bCs/>
        </w:rPr>
        <w:t xml:space="preserve">от </w:t>
      </w:r>
      <w:r>
        <w:rPr>
          <w:rStyle w:val="s0"/>
          <w:b/>
          <w:bCs/>
        </w:rPr>
        <w:t>«____» ________________ 20____г.</w:t>
      </w:r>
    </w:p>
    <w:p w:rsidR="00000000" w:rsidRDefault="009A64D4">
      <w:pPr>
        <w:pStyle w:val="pj"/>
      </w:pPr>
      <w:r>
        <w:rPr>
          <w:rStyle w:val="s0"/>
        </w:rPr>
        <w:t>______________________________________</w:t>
      </w:r>
    </w:p>
    <w:p w:rsidR="00000000" w:rsidRDefault="009A64D4">
      <w:pPr>
        <w:pStyle w:val="pj"/>
      </w:pPr>
      <w:r>
        <w:rPr>
          <w:rStyle w:val="s0"/>
        </w:rPr>
        <w:t xml:space="preserve">   Название </w:t>
      </w:r>
      <w:r>
        <w:t>организации здравоохранения</w:t>
      </w:r>
    </w:p>
    <w:p w:rsidR="00000000" w:rsidRDefault="009A64D4">
      <w:pPr>
        <w:pStyle w:val="pj"/>
      </w:pPr>
      <w:r>
        <w:t> </w:t>
      </w:r>
    </w:p>
    <w:p w:rsidR="00000000" w:rsidRDefault="009A64D4">
      <w:pPr>
        <w:pStyle w:val="pj"/>
      </w:pPr>
      <w:r>
        <w:t>Государственная лицензия на виды деятельности, связанные с оборотом наркотических средств, психотропных веществ и прекурсоров № _______ от ___</w:t>
      </w:r>
      <w:r>
        <w:t>_______</w:t>
      </w:r>
    </w:p>
    <w:p w:rsidR="00000000" w:rsidRDefault="009A64D4">
      <w:pPr>
        <w:pStyle w:val="pj"/>
      </w:pPr>
      <w:r>
        <w:t>_______________________________________________________</w:t>
      </w:r>
    </w:p>
    <w:p w:rsidR="00000000" w:rsidRDefault="009A64D4">
      <w:pPr>
        <w:pStyle w:val="pj"/>
      </w:pPr>
      <w:r>
        <w:t>От кого __________________________________ (Ф.И.О. (при его наличии), должность получателя)</w:t>
      </w:r>
    </w:p>
    <w:p w:rsidR="00000000" w:rsidRDefault="009A64D4">
      <w:pPr>
        <w:pStyle w:val="pj"/>
      </w:pPr>
      <w:r>
        <w:t>Для каких целей (обоснование) _______________________________________</w:t>
      </w:r>
    </w:p>
    <w:p w:rsidR="00000000" w:rsidRDefault="009A64D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815"/>
        <w:gridCol w:w="652"/>
        <w:gridCol w:w="1854"/>
        <w:gridCol w:w="1710"/>
      </w:tblGrid>
      <w:tr w:rsidR="00000000"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п/п</w:t>
            </w:r>
          </w:p>
        </w:tc>
        <w:tc>
          <w:tcPr>
            <w:tcW w:w="2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Наименование лекарственного средства, содержащего наркотическое средство, психотропное вещество или их прекурсора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Ед. изм.</w:t>
            </w:r>
          </w:p>
        </w:tc>
        <w:tc>
          <w:tcPr>
            <w:tcW w:w="10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 затребованного прописью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 отпущенного прописью</w:t>
            </w:r>
          </w:p>
        </w:tc>
      </w:tr>
      <w:tr w:rsidR="00000000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5</w:t>
            </w:r>
          </w:p>
        </w:tc>
      </w:tr>
      <w:tr w:rsidR="00000000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  <w:spacing w:line="276" w:lineRule="auto"/>
            </w:pPr>
            <w:r>
              <w:t xml:space="preserve">  </w:t>
            </w:r>
          </w:p>
        </w:tc>
        <w:tc>
          <w:tcPr>
            <w:tcW w:w="2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0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j"/>
      </w:pPr>
      <w:r>
        <w:t> </w:t>
      </w:r>
    </w:p>
    <w:p w:rsidR="00000000" w:rsidRDefault="009A64D4">
      <w:pPr>
        <w:pStyle w:val="pj"/>
      </w:pPr>
      <w:r>
        <w:t xml:space="preserve">Руководитель организации здравоохранения </w:t>
      </w:r>
      <w:r>
        <w:rPr>
          <w:rStyle w:val="s0"/>
        </w:rPr>
        <w:t>______________________________________</w:t>
      </w:r>
    </w:p>
    <w:p w:rsidR="00000000" w:rsidRDefault="009A64D4">
      <w:pPr>
        <w:pStyle w:val="p"/>
      </w:pPr>
      <w:r>
        <w:t>                                                                                       Ф.И.О. (при его наличии)         (подпись)</w:t>
      </w:r>
    </w:p>
    <w:p w:rsidR="00000000" w:rsidRDefault="009A64D4">
      <w:pPr>
        <w:pStyle w:val="p"/>
      </w:pPr>
      <w:r>
        <w:t>          М.П.</w:t>
      </w:r>
    </w:p>
    <w:p w:rsidR="00000000" w:rsidRDefault="009A64D4">
      <w:pPr>
        <w:pStyle w:val="pr"/>
      </w:pPr>
      <w:r>
        <w:t> </w:t>
      </w:r>
    </w:p>
    <w:p w:rsidR="00000000" w:rsidRDefault="009A64D4">
      <w:pPr>
        <w:pStyle w:val="pr"/>
      </w:pPr>
      <w:r>
        <w:t>Приложение 7</w:t>
      </w:r>
    </w:p>
    <w:p w:rsidR="00000000" w:rsidRDefault="009A64D4">
      <w:pPr>
        <w:pStyle w:val="pr"/>
      </w:pPr>
      <w:r>
        <w:t>к правилам испол</w:t>
      </w:r>
      <w:r>
        <w:t>ьзования в</w:t>
      </w:r>
    </w:p>
    <w:p w:rsidR="00000000" w:rsidRDefault="009A64D4">
      <w:pPr>
        <w:pStyle w:val="pr"/>
      </w:pPr>
      <w:r>
        <w:t>медицинских целях наркотических</w:t>
      </w:r>
    </w:p>
    <w:p w:rsidR="00000000" w:rsidRDefault="009A64D4">
      <w:pPr>
        <w:pStyle w:val="pr"/>
      </w:pPr>
      <w:r>
        <w:t>средств, психотропных веществ и</w:t>
      </w:r>
    </w:p>
    <w:p w:rsidR="00000000" w:rsidRDefault="009A64D4">
      <w:pPr>
        <w:pStyle w:val="pr"/>
      </w:pPr>
      <w:r>
        <w:t>прекурсоров, подлежащих контролю</w:t>
      </w:r>
    </w:p>
    <w:p w:rsidR="00000000" w:rsidRDefault="009A64D4">
      <w:pPr>
        <w:pStyle w:val="pr"/>
      </w:pPr>
      <w:r>
        <w:t>в Республике Казахстан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Журнал учета лекарственных средств, содержащих наркотические средства, психотропные вещества, а также их прекурсоров на а</w:t>
      </w:r>
      <w:r>
        <w:rPr>
          <w:rStyle w:val="s1"/>
        </w:rPr>
        <w:t>птечных складах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j"/>
      </w:pPr>
      <w:r>
        <w:t>Название организации ______________________________</w:t>
      </w:r>
    </w:p>
    <w:p w:rsidR="00000000" w:rsidRDefault="009A64D4">
      <w:pPr>
        <w:pStyle w:val="pj"/>
      </w:pPr>
      <w:r>
        <w:t>Наименование лекарственного средства ________________</w:t>
      </w:r>
    </w:p>
    <w:p w:rsidR="00000000" w:rsidRDefault="009A64D4">
      <w:pPr>
        <w:pStyle w:val="pj"/>
      </w:pPr>
      <w:r>
        <w:t>Единица измерения ______________</w:t>
      </w:r>
    </w:p>
    <w:p w:rsidR="00000000" w:rsidRDefault="009A64D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049"/>
        <w:gridCol w:w="1180"/>
        <w:gridCol w:w="1293"/>
        <w:gridCol w:w="696"/>
        <w:gridCol w:w="1148"/>
        <w:gridCol w:w="1230"/>
        <w:gridCol w:w="1293"/>
        <w:gridCol w:w="696"/>
        <w:gridCol w:w="912"/>
        <w:gridCol w:w="1049"/>
        <w:gridCol w:w="1793"/>
      </w:tblGrid>
      <w:tr w:rsidR="00000000"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Месяц</w:t>
            </w:r>
          </w:p>
        </w:tc>
        <w:tc>
          <w:tcPr>
            <w:tcW w:w="43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 на начало месяца</w:t>
            </w:r>
          </w:p>
        </w:tc>
        <w:tc>
          <w:tcPr>
            <w:tcW w:w="114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Приход</w:t>
            </w:r>
          </w:p>
        </w:tc>
        <w:tc>
          <w:tcPr>
            <w:tcW w:w="52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Всего за месяц по приходу с остатком</w:t>
            </w:r>
          </w:p>
        </w:tc>
        <w:tc>
          <w:tcPr>
            <w:tcW w:w="114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Расход</w:t>
            </w:r>
          </w:p>
        </w:tc>
        <w:tc>
          <w:tcPr>
            <w:tcW w:w="3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Всего расход за месяц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Подпись материально-ответственного лица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От кого получено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документа и дата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Кол-во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Кому отпущено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документа и дата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Кол-во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12</w:t>
            </w:r>
          </w:p>
        </w:tc>
      </w:tr>
      <w:tr w:rsidR="00000000">
        <w:tc>
          <w:tcPr>
            <w:tcW w:w="2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r"/>
      </w:pPr>
      <w:r>
        <w:t>Приложение 8</w:t>
      </w:r>
    </w:p>
    <w:p w:rsidR="00000000" w:rsidRDefault="009A64D4">
      <w:pPr>
        <w:pStyle w:val="pr"/>
      </w:pPr>
      <w:r>
        <w:t>к правилам использования в</w:t>
      </w:r>
    </w:p>
    <w:p w:rsidR="00000000" w:rsidRDefault="009A64D4">
      <w:pPr>
        <w:pStyle w:val="pr"/>
      </w:pPr>
      <w:r>
        <w:t>медицинских целях наркотических</w:t>
      </w:r>
    </w:p>
    <w:p w:rsidR="00000000" w:rsidRDefault="009A64D4">
      <w:pPr>
        <w:pStyle w:val="pr"/>
      </w:pPr>
      <w:r>
        <w:t>средств, психотропных веществ и</w:t>
      </w:r>
    </w:p>
    <w:p w:rsidR="00000000" w:rsidRDefault="009A64D4">
      <w:pPr>
        <w:pStyle w:val="pr"/>
      </w:pPr>
      <w:r>
        <w:t>прекурсоров, подлежащих контролю</w:t>
      </w:r>
    </w:p>
    <w:p w:rsidR="00000000" w:rsidRDefault="009A64D4">
      <w:pPr>
        <w:pStyle w:val="pr"/>
      </w:pPr>
      <w:r>
        <w:t>в Республике Казахстан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Журнал учета лекарственных средств, содержащих наркотические средства, психотропные вещества, а также их прекурсоров в отделениях (кабинетах)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j"/>
      </w:pPr>
      <w:r>
        <w:t>Название организации здравоохранения ____________________</w:t>
      </w:r>
    </w:p>
    <w:p w:rsidR="00000000" w:rsidRDefault="009A64D4">
      <w:pPr>
        <w:pStyle w:val="pj"/>
      </w:pPr>
      <w:r>
        <w:t>Отделение (кабинет) ___________________________________</w:t>
      </w:r>
    </w:p>
    <w:p w:rsidR="00000000" w:rsidRDefault="009A64D4">
      <w:pPr>
        <w:pStyle w:val="pj"/>
      </w:pPr>
      <w:r>
        <w:t>Наименование лекарственного средства, содержащего наркотическое средство, психотропное вещество, лекарственная форма, дозировка или их прекурсоров ________________</w:t>
      </w:r>
    </w:p>
    <w:p w:rsidR="00000000" w:rsidRDefault="009A64D4">
      <w:pPr>
        <w:pStyle w:val="pj"/>
      </w:pPr>
      <w:r>
        <w:t>Единица измерения _______________</w:t>
      </w:r>
    </w:p>
    <w:p w:rsidR="00000000" w:rsidRDefault="009A64D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293"/>
        <w:gridCol w:w="1417"/>
        <w:gridCol w:w="1577"/>
        <w:gridCol w:w="969"/>
        <w:gridCol w:w="1417"/>
        <w:gridCol w:w="1049"/>
        <w:gridCol w:w="1653"/>
        <w:gridCol w:w="1577"/>
      </w:tblGrid>
      <w:tr w:rsidR="00000000">
        <w:tc>
          <w:tcPr>
            <w:tcW w:w="233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Приход</w:t>
            </w:r>
          </w:p>
        </w:tc>
        <w:tc>
          <w:tcPr>
            <w:tcW w:w="8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Расход</w:t>
            </w:r>
          </w:p>
        </w:tc>
        <w:tc>
          <w:tcPr>
            <w:tcW w:w="3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</w:t>
            </w:r>
          </w:p>
        </w:tc>
        <w:tc>
          <w:tcPr>
            <w:tcW w:w="80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Ф.И.О. (при его наличии), подпись отпустившего</w:t>
            </w:r>
          </w:p>
        </w:tc>
        <w:tc>
          <w:tcPr>
            <w:tcW w:w="7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Ф.И.О. (при его наличии) получившего</w:t>
            </w:r>
          </w:p>
        </w:tc>
      </w:tr>
      <w:tr w:rsidR="00000000"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Дата получения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Откуда получено, № и дата документа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Ф.И.О. (при его наличии), подпись получившего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Дата выдачи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9</w:t>
            </w:r>
          </w:p>
        </w:tc>
      </w:tr>
      <w:tr w:rsidR="00000000">
        <w:tc>
          <w:tcPr>
            <w:tcW w:w="4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  <w:spacing w:line="276" w:lineRule="auto"/>
            </w:pPr>
            <w:r>
              <w:t xml:space="preserve"> 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r"/>
      </w:pPr>
      <w:r>
        <w:t>Приложение 9</w:t>
      </w:r>
    </w:p>
    <w:p w:rsidR="00000000" w:rsidRDefault="009A64D4">
      <w:pPr>
        <w:pStyle w:val="pr"/>
      </w:pPr>
      <w:r>
        <w:t>к правилам использования в</w:t>
      </w:r>
    </w:p>
    <w:p w:rsidR="00000000" w:rsidRDefault="009A64D4">
      <w:pPr>
        <w:pStyle w:val="pr"/>
      </w:pPr>
      <w:r>
        <w:t>медицинских целях наркотических</w:t>
      </w:r>
    </w:p>
    <w:p w:rsidR="00000000" w:rsidRDefault="009A64D4">
      <w:pPr>
        <w:pStyle w:val="pr"/>
      </w:pPr>
      <w:r>
        <w:t>средств, психотропных веществ и</w:t>
      </w:r>
    </w:p>
    <w:p w:rsidR="00000000" w:rsidRDefault="009A64D4">
      <w:pPr>
        <w:pStyle w:val="pr"/>
      </w:pPr>
      <w:r>
        <w:t>прекурсоров, подлежащих контролю</w:t>
      </w:r>
    </w:p>
    <w:p w:rsidR="00000000" w:rsidRDefault="009A64D4">
      <w:pPr>
        <w:pStyle w:val="pr"/>
      </w:pPr>
      <w:r>
        <w:t>в Республике Казахстан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Журнал учета лекарственных средств, содержащих наркотические средства, психотропные вещества, а также их прекурсоров в аптеке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j"/>
      </w:pPr>
      <w:r>
        <w:t>_______________________________</w:t>
      </w:r>
    </w:p>
    <w:p w:rsidR="00000000" w:rsidRDefault="009A64D4">
      <w:pPr>
        <w:pStyle w:val="pj"/>
      </w:pPr>
      <w:r>
        <w:t>Наименование юридического лица</w:t>
      </w:r>
    </w:p>
    <w:p w:rsidR="00000000" w:rsidRDefault="009A64D4">
      <w:pPr>
        <w:pStyle w:val="pj"/>
      </w:pPr>
      <w:r>
        <w:t>_______________________________</w:t>
      </w:r>
    </w:p>
    <w:p w:rsidR="00000000" w:rsidRDefault="009A64D4">
      <w:pPr>
        <w:pStyle w:val="pj"/>
      </w:pPr>
      <w:r>
        <w:t>Наименование лекарственного средс</w:t>
      </w:r>
      <w:r>
        <w:t>тва, содержащего наркотические средства, психотропные вещества, лекарственная форма, дозировка, или их прекурсоров</w:t>
      </w:r>
    </w:p>
    <w:p w:rsidR="00000000" w:rsidRDefault="009A64D4">
      <w:pPr>
        <w:pStyle w:val="pj"/>
      </w:pPr>
      <w:r>
        <w:t>Единица измерения _______________</w:t>
      </w:r>
    </w:p>
    <w:p w:rsidR="00000000" w:rsidRDefault="009A64D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049"/>
        <w:gridCol w:w="1293"/>
        <w:gridCol w:w="1417"/>
        <w:gridCol w:w="1293"/>
        <w:gridCol w:w="1417"/>
        <w:gridCol w:w="1148"/>
        <w:gridCol w:w="1018"/>
        <w:gridCol w:w="336"/>
        <w:gridCol w:w="456"/>
        <w:gridCol w:w="456"/>
        <w:gridCol w:w="456"/>
        <w:gridCol w:w="563"/>
        <w:gridCol w:w="456"/>
        <w:gridCol w:w="1119"/>
        <w:gridCol w:w="1018"/>
        <w:gridCol w:w="1049"/>
        <w:gridCol w:w="1570"/>
      </w:tblGrid>
      <w:tr w:rsidR="00000000"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Месяц</w:t>
            </w:r>
          </w:p>
        </w:tc>
        <w:tc>
          <w:tcPr>
            <w:tcW w:w="3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 на 1-е число</w:t>
            </w:r>
          </w:p>
        </w:tc>
        <w:tc>
          <w:tcPr>
            <w:tcW w:w="159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Приход</w:t>
            </w:r>
          </w:p>
        </w:tc>
        <w:tc>
          <w:tcPr>
            <w:tcW w:w="33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Всего приход с остатком за месяц</w:t>
            </w:r>
          </w:p>
        </w:tc>
        <w:tc>
          <w:tcPr>
            <w:tcW w:w="2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Виды расхода</w:t>
            </w:r>
          </w:p>
        </w:tc>
        <w:tc>
          <w:tcPr>
            <w:tcW w:w="80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Расход</w:t>
            </w:r>
          </w:p>
        </w:tc>
        <w:tc>
          <w:tcPr>
            <w:tcW w:w="32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Расход за месяц по каждому виду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Всего за месяц по всем видам расхода</w:t>
            </w:r>
          </w:p>
        </w:tc>
        <w:tc>
          <w:tcPr>
            <w:tcW w:w="3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 на конец месяца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Фактический остаток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документа и дата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документа и дата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8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и т.д.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31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8</w:t>
            </w:r>
          </w:p>
        </w:tc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18</w:t>
            </w:r>
          </w:p>
        </w:tc>
      </w:tr>
      <w:tr w:rsidR="00000000"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r"/>
      </w:pPr>
      <w:r>
        <w:t>Приложение 10</w:t>
      </w:r>
    </w:p>
    <w:p w:rsidR="00000000" w:rsidRDefault="009A64D4">
      <w:pPr>
        <w:pStyle w:val="pr"/>
      </w:pPr>
      <w:r>
        <w:t>к правилам использования в</w:t>
      </w:r>
    </w:p>
    <w:p w:rsidR="00000000" w:rsidRDefault="009A64D4">
      <w:pPr>
        <w:pStyle w:val="pr"/>
      </w:pPr>
      <w:r>
        <w:t>медицинских целях наркотических</w:t>
      </w:r>
    </w:p>
    <w:p w:rsidR="00000000" w:rsidRDefault="009A64D4">
      <w:pPr>
        <w:pStyle w:val="pr"/>
      </w:pPr>
      <w:r>
        <w:t>средств, психотропных веществ и</w:t>
      </w:r>
    </w:p>
    <w:p w:rsidR="00000000" w:rsidRDefault="009A64D4">
      <w:pPr>
        <w:pStyle w:val="pr"/>
      </w:pPr>
      <w:r>
        <w:t>прекурсоров, подлежащих контролю</w:t>
      </w:r>
    </w:p>
    <w:p w:rsidR="00000000" w:rsidRDefault="009A64D4">
      <w:pPr>
        <w:pStyle w:val="pr"/>
      </w:pPr>
      <w:r>
        <w:t>в Республике Казахстан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c"/>
      </w:pPr>
      <w:r>
        <w:rPr>
          <w:rStyle w:val="s1"/>
        </w:rPr>
        <w:t>Журнал учета лекарственных средств, соде</w:t>
      </w:r>
      <w:r>
        <w:rPr>
          <w:rStyle w:val="s1"/>
        </w:rPr>
        <w:t>ржащих наркотические средства, психотропные вещества и их прекурсоры на постах медицинских сестер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j"/>
      </w:pPr>
      <w:r>
        <w:t>_______________________________________</w:t>
      </w:r>
    </w:p>
    <w:p w:rsidR="00000000" w:rsidRDefault="009A64D4">
      <w:pPr>
        <w:pStyle w:val="pj"/>
      </w:pPr>
      <w:r>
        <w:t>Название организации здравоохранения</w:t>
      </w:r>
    </w:p>
    <w:p w:rsidR="00000000" w:rsidRDefault="009A64D4">
      <w:pPr>
        <w:pStyle w:val="pj"/>
      </w:pPr>
      <w:r>
        <w:t>Наименование средства, дозировка, фасовка ________________</w:t>
      </w:r>
    </w:p>
    <w:p w:rsidR="00000000" w:rsidRDefault="009A64D4">
      <w:pPr>
        <w:pStyle w:val="pj"/>
      </w:pPr>
      <w:r>
        <w:t>Единица измерения ______________________________________</w:t>
      </w:r>
    </w:p>
    <w:p w:rsidR="00000000" w:rsidRDefault="009A64D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293"/>
        <w:gridCol w:w="1417"/>
        <w:gridCol w:w="1577"/>
        <w:gridCol w:w="969"/>
        <w:gridCol w:w="1157"/>
        <w:gridCol w:w="1417"/>
        <w:gridCol w:w="1343"/>
        <w:gridCol w:w="1417"/>
      </w:tblGrid>
      <w:tr w:rsidR="00000000">
        <w:tc>
          <w:tcPr>
            <w:tcW w:w="23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Приход</w:t>
            </w:r>
          </w:p>
        </w:tc>
        <w:tc>
          <w:tcPr>
            <w:tcW w:w="222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Расход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</w:t>
            </w:r>
          </w:p>
        </w:tc>
      </w:tr>
      <w:tr w:rsidR="00000000"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Дата получения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Откуда получено, № и дата документа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Ф.И.О. (при его наличии) подпись получившего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Дата выдачи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истории болезни и Ф.И.О. (при его наличии) пациента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Ф.И.О. (при его наличии) подпись выдавшего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</w:t>
            </w:r>
          </w:p>
        </w:tc>
      </w:tr>
      <w:tr w:rsidR="00000000"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9</w:t>
            </w:r>
          </w:p>
        </w:tc>
      </w:tr>
      <w:tr w:rsidR="00000000">
        <w:tc>
          <w:tcPr>
            <w:tcW w:w="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r"/>
      </w:pPr>
      <w:r>
        <w:t>Приложение 11</w:t>
      </w:r>
    </w:p>
    <w:p w:rsidR="00000000" w:rsidRDefault="009A64D4">
      <w:pPr>
        <w:pStyle w:val="pr"/>
      </w:pPr>
      <w:r>
        <w:t>к правилам использования в</w:t>
      </w:r>
    </w:p>
    <w:p w:rsidR="00000000" w:rsidRDefault="009A64D4">
      <w:pPr>
        <w:pStyle w:val="pr"/>
      </w:pPr>
      <w:r>
        <w:t>медицинских целях наркотических</w:t>
      </w:r>
    </w:p>
    <w:p w:rsidR="00000000" w:rsidRDefault="009A64D4">
      <w:pPr>
        <w:pStyle w:val="pr"/>
      </w:pPr>
      <w:r>
        <w:t>средств, психотропных веществ и</w:t>
      </w:r>
    </w:p>
    <w:p w:rsidR="00000000" w:rsidRDefault="009A64D4">
      <w:pPr>
        <w:pStyle w:val="pr"/>
      </w:pPr>
      <w:r>
        <w:t>прекурсоров, подлежащих контролю</w:t>
      </w:r>
    </w:p>
    <w:p w:rsidR="00000000" w:rsidRDefault="009A64D4">
      <w:pPr>
        <w:pStyle w:val="pr"/>
      </w:pPr>
      <w:r>
        <w:t>в Республике Казахстан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c"/>
      </w:pPr>
      <w:r>
        <w:rPr>
          <w:rStyle w:val="s1"/>
        </w:rPr>
        <w:t xml:space="preserve">Журнал учета реактивов, лекарственных средств, активных фармацевтических ингредиентов (субстанций), </w:t>
      </w:r>
    </w:p>
    <w:p w:rsidR="00000000" w:rsidRDefault="009A64D4">
      <w:pPr>
        <w:pStyle w:val="pc"/>
      </w:pPr>
      <w:r>
        <w:rPr>
          <w:rStyle w:val="s1"/>
        </w:rPr>
        <w:t>содержащих наркотические средства, психотропные вещества и их прекурсоры, поступающих в испытательную лабораторию (центр) и объекты производства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"/>
      </w:pPr>
      <w:r>
        <w:t>___________________________________________</w:t>
      </w:r>
    </w:p>
    <w:p w:rsidR="00000000" w:rsidRDefault="009A64D4">
      <w:pPr>
        <w:pStyle w:val="p"/>
      </w:pPr>
      <w:r>
        <w:t>Название испытательной лаборатории (центра)</w:t>
      </w:r>
    </w:p>
    <w:p w:rsidR="00000000" w:rsidRDefault="009A64D4">
      <w:pPr>
        <w:pStyle w:val="p"/>
      </w:pPr>
      <w:r>
        <w:t>Наименование средства</w:t>
      </w:r>
      <w:r>
        <w:t xml:space="preserve"> ________________________________</w:t>
      </w:r>
    </w:p>
    <w:p w:rsidR="00000000" w:rsidRDefault="009A64D4">
      <w:pPr>
        <w:pStyle w:val="p"/>
      </w:pPr>
      <w:r>
        <w:t>Единица измерения ____________________________________</w:t>
      </w:r>
    </w:p>
    <w:p w:rsidR="00000000" w:rsidRDefault="009A64D4">
      <w:pPr>
        <w:pStyle w:val="p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518"/>
        <w:gridCol w:w="1293"/>
        <w:gridCol w:w="806"/>
        <w:gridCol w:w="1417"/>
        <w:gridCol w:w="1320"/>
        <w:gridCol w:w="698"/>
        <w:gridCol w:w="1417"/>
        <w:gridCol w:w="1577"/>
        <w:gridCol w:w="2003"/>
        <w:gridCol w:w="1398"/>
        <w:gridCol w:w="1388"/>
        <w:gridCol w:w="1217"/>
        <w:gridCol w:w="1049"/>
        <w:gridCol w:w="1455"/>
        <w:gridCol w:w="1657"/>
        <w:gridCol w:w="1620"/>
      </w:tblGrid>
      <w:tr w:rsidR="00000000">
        <w:tc>
          <w:tcPr>
            <w:tcW w:w="1612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Приход</w:t>
            </w:r>
          </w:p>
        </w:tc>
        <w:tc>
          <w:tcPr>
            <w:tcW w:w="80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Выдано</w:t>
            </w:r>
          </w:p>
        </w:tc>
        <w:tc>
          <w:tcPr>
            <w:tcW w:w="258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Расход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п/п, т.е. № анализа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Дата поступления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От кого получено № документа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серии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 получено, ед.изм.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Вид испытания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Дата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Подпись получившего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Израсходованное количество на анализ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Метод испытаний, количество испытаний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Дата заполнения и расписка аналитика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Результат анализа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 от анализа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Роспись, принявшего остатки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Отметка о передаче в аптечную орган. или уничтожении, количество, акта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Подпись зав. лабораторией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17</w:t>
            </w:r>
          </w:p>
        </w:tc>
      </w:tr>
      <w:tr w:rsidR="00000000"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r"/>
      </w:pPr>
      <w:r>
        <w:t>Приложение 12</w:t>
      </w:r>
    </w:p>
    <w:p w:rsidR="00000000" w:rsidRDefault="009A64D4">
      <w:pPr>
        <w:pStyle w:val="pr"/>
      </w:pPr>
      <w:r>
        <w:t>к правилам использования в</w:t>
      </w:r>
    </w:p>
    <w:p w:rsidR="00000000" w:rsidRDefault="009A64D4">
      <w:pPr>
        <w:pStyle w:val="pr"/>
      </w:pPr>
      <w:r>
        <w:t>медицинских целях наркотических</w:t>
      </w:r>
    </w:p>
    <w:p w:rsidR="00000000" w:rsidRDefault="009A64D4">
      <w:pPr>
        <w:pStyle w:val="pr"/>
      </w:pPr>
      <w:r>
        <w:t>средств, психотропных веществ и</w:t>
      </w:r>
    </w:p>
    <w:p w:rsidR="00000000" w:rsidRDefault="009A64D4">
      <w:pPr>
        <w:pStyle w:val="pr"/>
      </w:pPr>
      <w:r>
        <w:t>прекурсоров, подлежащих контролю</w:t>
      </w:r>
    </w:p>
    <w:p w:rsidR="00000000" w:rsidRDefault="009A64D4">
      <w:pPr>
        <w:pStyle w:val="pr"/>
      </w:pPr>
      <w:r>
        <w:t>в Республике Казахстан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Лист учета приема лекарственных средств поддерживающей терапии агонистами опиоидов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"/>
      </w:pPr>
      <w:r>
        <w:t>_______________________________________</w:t>
      </w:r>
    </w:p>
    <w:p w:rsidR="00000000" w:rsidRDefault="009A64D4">
      <w:pPr>
        <w:pStyle w:val="p"/>
      </w:pPr>
      <w:r>
        <w:t>Название организации здравоохранения</w:t>
      </w:r>
    </w:p>
    <w:p w:rsidR="00000000" w:rsidRDefault="009A64D4">
      <w:pPr>
        <w:pStyle w:val="p"/>
      </w:pPr>
      <w:r>
        <w:t>№ Медицинской карты амбулаторного пациента ____________</w:t>
      </w:r>
    </w:p>
    <w:p w:rsidR="00000000" w:rsidRDefault="009A64D4">
      <w:pPr>
        <w:pStyle w:val="p"/>
      </w:pPr>
      <w:r>
        <w:t>Назначение наркотического средства ______________________</w:t>
      </w:r>
    </w:p>
    <w:p w:rsidR="00000000" w:rsidRDefault="009A64D4">
      <w:pPr>
        <w:pStyle w:val="pj"/>
        <w:ind w:firstLine="4253"/>
      </w:pPr>
      <w:r>
        <w:t>(наименование)</w:t>
      </w:r>
    </w:p>
    <w:p w:rsidR="00000000" w:rsidRDefault="009A64D4">
      <w:pPr>
        <w:pStyle w:val="p"/>
      </w:pPr>
      <w:r>
        <w:t>Кратность, способ употребления, длительность, изме</w:t>
      </w:r>
      <w:r>
        <w:t>нения дозы</w:t>
      </w:r>
    </w:p>
    <w:p w:rsidR="00000000" w:rsidRDefault="009A64D4">
      <w:pPr>
        <w:pStyle w:val="p"/>
      </w:pPr>
      <w:r>
        <w:t>_________________________________________________________________________________</w:t>
      </w:r>
    </w:p>
    <w:p w:rsidR="00000000" w:rsidRDefault="009A64D4">
      <w:pPr>
        <w:pStyle w:val="p"/>
      </w:pPr>
      <w:r>
        <w:t>_________________________________________________________________________________</w:t>
      </w:r>
    </w:p>
    <w:p w:rsidR="00000000" w:rsidRDefault="009A64D4">
      <w:pPr>
        <w:pStyle w:val="p"/>
      </w:pPr>
      <w:r>
        <w:t>Ф.И.О. (при его наличии), подпись врача _________________________________________</w:t>
      </w:r>
      <w:r>
        <w:t>_____</w:t>
      </w:r>
    </w:p>
    <w:p w:rsidR="00000000" w:rsidRDefault="009A64D4">
      <w:pPr>
        <w:pStyle w:val="p"/>
      </w:pPr>
      <w:r>
        <w:t>Ф.И.О. (при его наличии) пациента ___________________________________________________</w:t>
      </w:r>
    </w:p>
    <w:p w:rsidR="00000000" w:rsidRDefault="009A64D4">
      <w:pPr>
        <w:pStyle w:val="p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1363"/>
        <w:gridCol w:w="2203"/>
        <w:gridCol w:w="2400"/>
      </w:tblGrid>
      <w:tr w:rsidR="00000000">
        <w:tc>
          <w:tcPr>
            <w:tcW w:w="1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Дата и время приема препарата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Дозировка</w:t>
            </w:r>
          </w:p>
        </w:tc>
        <w:tc>
          <w:tcPr>
            <w:tcW w:w="11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Подпись пациента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Подпись выдавшего</w:t>
            </w:r>
          </w:p>
        </w:tc>
      </w:tr>
      <w:tr w:rsidR="00000000">
        <w:tc>
          <w:tcPr>
            <w:tcW w:w="1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</w:tr>
      <w:tr w:rsidR="00000000">
        <w:tc>
          <w:tcPr>
            <w:tcW w:w="1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r"/>
      </w:pPr>
      <w:r>
        <w:t>Приложение 13</w:t>
      </w:r>
    </w:p>
    <w:p w:rsidR="00000000" w:rsidRDefault="009A64D4">
      <w:pPr>
        <w:pStyle w:val="pr"/>
      </w:pPr>
      <w:r>
        <w:t>к правилам использования в</w:t>
      </w:r>
    </w:p>
    <w:p w:rsidR="00000000" w:rsidRDefault="009A64D4">
      <w:pPr>
        <w:pStyle w:val="pr"/>
      </w:pPr>
      <w:r>
        <w:t>медицинских целях наркотических</w:t>
      </w:r>
    </w:p>
    <w:p w:rsidR="00000000" w:rsidRDefault="009A64D4">
      <w:pPr>
        <w:pStyle w:val="pr"/>
      </w:pPr>
      <w:r>
        <w:t>средств, психотропных веществ и</w:t>
      </w:r>
    </w:p>
    <w:p w:rsidR="00000000" w:rsidRDefault="009A64D4">
      <w:pPr>
        <w:pStyle w:val="pr"/>
      </w:pPr>
      <w:r>
        <w:t>прекурсоров, подлежащих контролю</w:t>
      </w:r>
    </w:p>
    <w:p w:rsidR="00000000" w:rsidRDefault="009A64D4">
      <w:pPr>
        <w:pStyle w:val="pr"/>
      </w:pPr>
      <w:r>
        <w:t>в Республике Казахстан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c"/>
      </w:pPr>
      <w:r>
        <w:rPr>
          <w:rStyle w:val="s1"/>
        </w:rPr>
        <w:t xml:space="preserve">Журнал учета активных фармацевтических ингредиентов (субстанций), </w:t>
      </w:r>
    </w:p>
    <w:p w:rsidR="00000000" w:rsidRDefault="009A64D4">
      <w:pPr>
        <w:pStyle w:val="pc"/>
      </w:pPr>
      <w:r>
        <w:rPr>
          <w:rStyle w:val="s1"/>
        </w:rPr>
        <w:t>содержащих наркотические средства, психотропные вещества и их преку</w:t>
      </w:r>
      <w:r>
        <w:rPr>
          <w:rStyle w:val="s1"/>
        </w:rPr>
        <w:t>рсоры, используемые при производстве лекарственных средств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j"/>
      </w:pPr>
      <w:r>
        <w:t>_______________________________________________________</w:t>
      </w:r>
    </w:p>
    <w:p w:rsidR="00000000" w:rsidRDefault="009A64D4">
      <w:pPr>
        <w:pStyle w:val="pj"/>
      </w:pPr>
      <w:r>
        <w:t>Наименование организации здравоохранения</w:t>
      </w:r>
    </w:p>
    <w:p w:rsidR="00000000" w:rsidRDefault="009A64D4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293"/>
        <w:gridCol w:w="1180"/>
        <w:gridCol w:w="1715"/>
        <w:gridCol w:w="806"/>
        <w:gridCol w:w="1417"/>
        <w:gridCol w:w="1793"/>
        <w:gridCol w:w="698"/>
        <w:gridCol w:w="806"/>
        <w:gridCol w:w="1417"/>
        <w:gridCol w:w="1793"/>
        <w:gridCol w:w="698"/>
        <w:gridCol w:w="1715"/>
        <w:gridCol w:w="1329"/>
        <w:gridCol w:w="806"/>
      </w:tblGrid>
      <w:tr w:rsidR="00000000">
        <w:tc>
          <w:tcPr>
            <w:tcW w:w="24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Приход</w:t>
            </w:r>
          </w:p>
        </w:tc>
        <w:tc>
          <w:tcPr>
            <w:tcW w:w="129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Выдано в производство</w:t>
            </w:r>
          </w:p>
        </w:tc>
        <w:tc>
          <w:tcPr>
            <w:tcW w:w="125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Расход</w:t>
            </w:r>
          </w:p>
        </w:tc>
      </w:tr>
      <w:tr w:rsidR="00000000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Дата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накладной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От кого получено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Наименование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серии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 (г)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Подпись ответственного лица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Дата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серии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 (г)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Подпись ответственного лица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Дата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Наименование продукции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Номер серии продукции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серии</w:t>
            </w:r>
          </w:p>
        </w:tc>
      </w:tr>
      <w:tr w:rsidR="00000000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15</w:t>
            </w:r>
          </w:p>
        </w:tc>
      </w:tr>
      <w:tr w:rsidR="00000000"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j"/>
      </w:pPr>
      <w:r>
        <w:t>Продолжение таблицы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793"/>
        <w:gridCol w:w="698"/>
        <w:gridCol w:w="806"/>
        <w:gridCol w:w="1417"/>
        <w:gridCol w:w="1793"/>
        <w:gridCol w:w="383"/>
        <w:gridCol w:w="315"/>
        <w:gridCol w:w="1595"/>
        <w:gridCol w:w="1293"/>
        <w:gridCol w:w="806"/>
        <w:gridCol w:w="1417"/>
        <w:gridCol w:w="1793"/>
      </w:tblGrid>
      <w:tr w:rsidR="00000000">
        <w:tc>
          <w:tcPr>
            <w:tcW w:w="267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</w:t>
            </w:r>
          </w:p>
        </w:tc>
        <w:tc>
          <w:tcPr>
            <w:tcW w:w="232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Возврат</w:t>
            </w:r>
          </w:p>
        </w:tc>
      </w:tr>
      <w:tr w:rsidR="00000000"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Количество (г)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Подпись ответственного лица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Дата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серии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 (г)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Подпись ответственного лица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Дата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Место перемещения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накладной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серии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 (г)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Подпись ответственного лица</w:t>
            </w:r>
          </w:p>
        </w:tc>
      </w:tr>
      <w:tr w:rsidR="00000000"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21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27</w:t>
            </w:r>
          </w:p>
        </w:tc>
      </w:tr>
      <w:tr w:rsidR="00000000"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3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8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r"/>
      </w:pPr>
      <w:r>
        <w:t>Приложение 14</w:t>
      </w:r>
    </w:p>
    <w:p w:rsidR="00000000" w:rsidRDefault="009A64D4">
      <w:pPr>
        <w:pStyle w:val="pr"/>
      </w:pPr>
      <w:r>
        <w:t>к правилам использования в</w:t>
      </w:r>
    </w:p>
    <w:p w:rsidR="00000000" w:rsidRDefault="009A64D4">
      <w:pPr>
        <w:pStyle w:val="pr"/>
      </w:pPr>
      <w:r>
        <w:t>медицинских целях наркотических</w:t>
      </w:r>
    </w:p>
    <w:p w:rsidR="00000000" w:rsidRDefault="009A64D4">
      <w:pPr>
        <w:pStyle w:val="pr"/>
      </w:pPr>
      <w:r>
        <w:t>средств, психотропных веществ и</w:t>
      </w:r>
    </w:p>
    <w:p w:rsidR="00000000" w:rsidRDefault="009A64D4">
      <w:pPr>
        <w:pStyle w:val="pr"/>
      </w:pPr>
      <w:r>
        <w:t>прекурсоров, подлежащих контролю</w:t>
      </w:r>
    </w:p>
    <w:p w:rsidR="00000000" w:rsidRDefault="009A64D4">
      <w:pPr>
        <w:pStyle w:val="pr"/>
      </w:pPr>
      <w:r>
        <w:t>в Республике Казахстан</w:t>
      </w:r>
    </w:p>
    <w:p w:rsidR="00000000" w:rsidRDefault="009A64D4">
      <w:pPr>
        <w:pStyle w:val="p"/>
      </w:pPr>
      <w:r>
        <w:t>________________________________________________</w:t>
      </w:r>
    </w:p>
    <w:p w:rsidR="00000000" w:rsidRDefault="009A64D4">
      <w:pPr>
        <w:pStyle w:val="p"/>
      </w:pPr>
      <w:r>
        <w:t>   Ф.И.О. (при его наличии) руководителя организации</w:t>
      </w:r>
    </w:p>
    <w:p w:rsidR="00000000" w:rsidRDefault="009A64D4">
      <w:pPr>
        <w:pStyle w:val="pj"/>
      </w:pPr>
      <w:r>
        <w:rPr>
          <w:rStyle w:val="s0"/>
        </w:rPr>
        <w:t> </w:t>
      </w:r>
    </w:p>
    <w:p w:rsidR="00000000" w:rsidRDefault="009A64D4">
      <w:pPr>
        <w:pStyle w:val="pj"/>
      </w:pPr>
      <w:r>
        <w:rPr>
          <w:rStyle w:val="s0"/>
        </w:rPr>
        <w:t>«____» ______________ 20 __ г.</w:t>
      </w:r>
    </w:p>
    <w:p w:rsidR="00000000" w:rsidRDefault="009A64D4">
      <w:pPr>
        <w:pStyle w:val="pj"/>
      </w:pPr>
      <w:r>
        <w:rPr>
          <w:rStyle w:val="s0"/>
        </w:rPr>
        <w:t>____________________________</w:t>
      </w:r>
    </w:p>
    <w:p w:rsidR="00000000" w:rsidRDefault="009A64D4">
      <w:pPr>
        <w:pStyle w:val="pj"/>
      </w:pPr>
      <w:r>
        <w:rPr>
          <w:rStyle w:val="s0"/>
        </w:rPr>
        <w:t xml:space="preserve">Наименование </w:t>
      </w:r>
      <w:r>
        <w:t>организации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 xml:space="preserve">Акт сверки наркотических средств, психотропных веществ и их прекурсоров </w:t>
      </w:r>
    </w:p>
    <w:p w:rsidR="00000000" w:rsidRDefault="009A64D4">
      <w:pPr>
        <w:pStyle w:val="pc"/>
      </w:pPr>
      <w:r>
        <w:rPr>
          <w:rStyle w:val="s1"/>
        </w:rPr>
        <w:t>за ___________________ месяц 20____ года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292"/>
        <w:gridCol w:w="1049"/>
        <w:gridCol w:w="1000"/>
        <w:gridCol w:w="925"/>
        <w:gridCol w:w="1174"/>
        <w:gridCol w:w="1536"/>
        <w:gridCol w:w="1559"/>
      </w:tblGrid>
      <w:tr w:rsidR="00000000"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п/п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Наименование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Единица измерения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 на начало месяца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Приход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Расход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 книжный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 фактический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Разница между фактическим и книжным остатком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8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9</w:t>
            </w: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2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j"/>
      </w:pPr>
      <w:r>
        <w:t> </w:t>
      </w:r>
    </w:p>
    <w:p w:rsidR="00000000" w:rsidRDefault="009A64D4">
      <w:pPr>
        <w:pStyle w:val="pj"/>
      </w:pPr>
      <w:r>
        <w:t>Заключение ____________________________________________</w:t>
      </w:r>
    </w:p>
    <w:p w:rsidR="00000000" w:rsidRDefault="009A64D4">
      <w:pPr>
        <w:pStyle w:val="pj"/>
      </w:pPr>
      <w:r>
        <w:t>Ответственное лицо _______________________________ должность, подпись</w:t>
      </w:r>
    </w:p>
    <w:p w:rsidR="00000000" w:rsidRDefault="009A64D4">
      <w:pPr>
        <w:pStyle w:val="pj"/>
      </w:pPr>
      <w:r>
        <w:t>Проверил _________________________________________ должность, подпись</w:t>
      </w:r>
    </w:p>
    <w:p w:rsidR="00000000" w:rsidRDefault="009A64D4">
      <w:pPr>
        <w:pStyle w:val="pr"/>
      </w:pPr>
      <w:r>
        <w:t> </w:t>
      </w:r>
    </w:p>
    <w:p w:rsidR="00000000" w:rsidRDefault="009A64D4">
      <w:pPr>
        <w:pStyle w:val="pr"/>
      </w:pPr>
      <w:r>
        <w:t>Приложение 15</w:t>
      </w:r>
    </w:p>
    <w:p w:rsidR="00000000" w:rsidRDefault="009A64D4">
      <w:pPr>
        <w:pStyle w:val="pr"/>
      </w:pPr>
      <w:r>
        <w:t>к правилам использования в</w:t>
      </w:r>
    </w:p>
    <w:p w:rsidR="00000000" w:rsidRDefault="009A64D4">
      <w:pPr>
        <w:pStyle w:val="pr"/>
      </w:pPr>
      <w:r>
        <w:t>медицинских целях наркотических</w:t>
      </w:r>
    </w:p>
    <w:p w:rsidR="00000000" w:rsidRDefault="009A64D4">
      <w:pPr>
        <w:pStyle w:val="pr"/>
      </w:pPr>
      <w:r>
        <w:t>средств, психотропных веществ и</w:t>
      </w:r>
    </w:p>
    <w:p w:rsidR="00000000" w:rsidRDefault="009A64D4">
      <w:pPr>
        <w:pStyle w:val="pr"/>
      </w:pPr>
      <w:r>
        <w:t>прекурсор</w:t>
      </w:r>
      <w:r>
        <w:t>ов, подлежащих контролю</w:t>
      </w:r>
    </w:p>
    <w:p w:rsidR="00000000" w:rsidRDefault="009A64D4">
      <w:pPr>
        <w:pStyle w:val="pr"/>
      </w:pPr>
      <w:r>
        <w:t>в Республике Казахстан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 xml:space="preserve">Отчет о фактическом расходе лекарственных средств, содержащих наркотические средства, психотропные вещества, а также их прекрсоров </w:t>
      </w:r>
    </w:p>
    <w:p w:rsidR="00000000" w:rsidRDefault="009A64D4">
      <w:pPr>
        <w:pStyle w:val="pc"/>
      </w:pPr>
      <w:r>
        <w:rPr>
          <w:rStyle w:val="s1"/>
        </w:rPr>
        <w:t>за 20_____ год</w:t>
      </w:r>
    </w:p>
    <w:p w:rsidR="00000000" w:rsidRDefault="009A64D4">
      <w:pPr>
        <w:pStyle w:val="pc"/>
      </w:pPr>
      <w:r>
        <w:rPr>
          <w:rStyle w:val="s0"/>
        </w:rPr>
        <w:t>________________________________________________________________________________</w:t>
      </w:r>
    </w:p>
    <w:p w:rsidR="00000000" w:rsidRDefault="009A64D4">
      <w:pPr>
        <w:pStyle w:val="pc"/>
      </w:pPr>
      <w:r>
        <w:rPr>
          <w:rStyle w:val="s0"/>
        </w:rPr>
        <w:t>(наименование организации здравоохранения)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15"/>
        <w:gridCol w:w="1734"/>
        <w:gridCol w:w="1300"/>
        <w:gridCol w:w="1292"/>
        <w:gridCol w:w="1049"/>
        <w:gridCol w:w="1000"/>
        <w:gridCol w:w="925"/>
        <w:gridCol w:w="1049"/>
      </w:tblGrid>
      <w:tr w:rsidR="00000000"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п/п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Наименование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Лекарственная форма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Дозировка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Единица измерения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 на 1 число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Приход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Расход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</w:t>
            </w: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9</w:t>
            </w:r>
          </w:p>
        </w:tc>
      </w:tr>
      <w:tr w:rsidR="00000000"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"/>
      </w:pPr>
      <w:r>
        <w:t> </w:t>
      </w:r>
    </w:p>
    <w:p w:rsidR="00000000" w:rsidRDefault="009A64D4">
      <w:pPr>
        <w:pStyle w:val="pj"/>
      </w:pPr>
      <w:r>
        <w:t xml:space="preserve">Руководитель организации здравоохранения </w:t>
      </w:r>
      <w:r>
        <w:rPr>
          <w:rStyle w:val="s0"/>
        </w:rPr>
        <w:t>______________________________________</w:t>
      </w:r>
    </w:p>
    <w:p w:rsidR="00000000" w:rsidRDefault="009A64D4">
      <w:pPr>
        <w:pStyle w:val="p"/>
      </w:pPr>
      <w:r>
        <w:t>                                                                                       Ф.И.О. (при его наличии)      </w:t>
      </w:r>
      <w:r>
        <w:t>   (подпись)</w:t>
      </w:r>
    </w:p>
    <w:p w:rsidR="00000000" w:rsidRDefault="009A64D4">
      <w:pPr>
        <w:pStyle w:val="p"/>
      </w:pPr>
      <w:r>
        <w:t>                                        М.П</w:t>
      </w:r>
    </w:p>
    <w:p w:rsidR="00000000" w:rsidRDefault="009A64D4">
      <w:pPr>
        <w:pStyle w:val="pr"/>
      </w:pPr>
      <w:r>
        <w:t>Приложение 16</w:t>
      </w:r>
    </w:p>
    <w:p w:rsidR="00000000" w:rsidRDefault="009A64D4">
      <w:pPr>
        <w:pStyle w:val="pr"/>
      </w:pPr>
      <w:r>
        <w:t>к правилам использования в</w:t>
      </w:r>
    </w:p>
    <w:p w:rsidR="00000000" w:rsidRDefault="009A64D4">
      <w:pPr>
        <w:pStyle w:val="pr"/>
      </w:pPr>
      <w:r>
        <w:t>медицинских целях наркотических</w:t>
      </w:r>
    </w:p>
    <w:p w:rsidR="00000000" w:rsidRDefault="009A64D4">
      <w:pPr>
        <w:pStyle w:val="pr"/>
      </w:pPr>
      <w:r>
        <w:t>средств, психотропных веществ и</w:t>
      </w:r>
    </w:p>
    <w:p w:rsidR="00000000" w:rsidRDefault="009A64D4">
      <w:pPr>
        <w:pStyle w:val="pr"/>
      </w:pPr>
      <w:r>
        <w:t>прекурсоров, подлежащих контролю</w:t>
      </w:r>
    </w:p>
    <w:p w:rsidR="00000000" w:rsidRDefault="009A64D4">
      <w:pPr>
        <w:pStyle w:val="pr"/>
      </w:pPr>
      <w:r>
        <w:t>в Республике Казахстан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 xml:space="preserve">Акт приема-передачи лекарственных средств, </w:t>
      </w:r>
    </w:p>
    <w:p w:rsidR="00000000" w:rsidRDefault="009A64D4">
      <w:pPr>
        <w:pStyle w:val="pc"/>
      </w:pPr>
      <w:r>
        <w:rPr>
          <w:rStyle w:val="s1"/>
        </w:rPr>
        <w:t xml:space="preserve">содержащих наркотические средства, психотропные вещества Таблицы II Списка, оставшихся после смерти пациента </w:t>
      </w:r>
    </w:p>
    <w:p w:rsidR="00000000" w:rsidRDefault="009A64D4">
      <w:pPr>
        <w:pStyle w:val="pc"/>
      </w:pPr>
      <w:r>
        <w:rPr>
          <w:rStyle w:val="s1"/>
        </w:rPr>
        <w:t>от «___» _____________ 20___г.</w:t>
      </w:r>
    </w:p>
    <w:p w:rsidR="00000000" w:rsidRDefault="009A64D4">
      <w:pPr>
        <w:pStyle w:val="p"/>
      </w:pPr>
      <w:r>
        <w:t>          ______________________________________</w:t>
      </w:r>
    </w:p>
    <w:p w:rsidR="00000000" w:rsidRDefault="009A64D4">
      <w:pPr>
        <w:pStyle w:val="p"/>
      </w:pPr>
      <w:r>
        <w:t xml:space="preserve">          </w:t>
      </w:r>
      <w:r>
        <w:t>Название организации здравоохранения</w:t>
      </w:r>
    </w:p>
    <w:p w:rsidR="00000000" w:rsidRDefault="009A64D4">
      <w:pPr>
        <w:pStyle w:val="p"/>
      </w:pPr>
      <w:r>
        <w:t>________________________________________________________________________________</w:t>
      </w:r>
    </w:p>
    <w:p w:rsidR="00000000" w:rsidRDefault="009A64D4">
      <w:pPr>
        <w:pStyle w:val="p"/>
      </w:pPr>
      <w:r>
        <w:t>________________________________________________________________________________</w:t>
      </w:r>
    </w:p>
    <w:p w:rsidR="00000000" w:rsidRDefault="009A64D4">
      <w:pPr>
        <w:pStyle w:val="p"/>
      </w:pPr>
      <w:r>
        <w:t>_________________________________________________________</w:t>
      </w:r>
      <w:r>
        <w:t>_______________________</w:t>
      </w:r>
    </w:p>
    <w:p w:rsidR="00000000" w:rsidRDefault="009A64D4">
      <w:pPr>
        <w:pStyle w:val="p"/>
      </w:pPr>
      <w:r>
        <w:t>                       Ф.И.О. (при его наличии), адрес умершего пациента</w:t>
      </w:r>
    </w:p>
    <w:p w:rsidR="00000000" w:rsidRDefault="009A64D4">
      <w:pPr>
        <w:pStyle w:val="p"/>
      </w:pPr>
      <w:r>
        <w:t xml:space="preserve">Мы, нижеподписавшиеся: составили настоящий акт о том, что родственником умершего </w:t>
      </w:r>
    </w:p>
    <w:p w:rsidR="00000000" w:rsidRDefault="009A64D4">
      <w:pPr>
        <w:pStyle w:val="p"/>
      </w:pPr>
      <w:r>
        <w:t>_____________________________________________________________________________</w:t>
      </w:r>
      <w:r>
        <w:t>___</w:t>
      </w:r>
    </w:p>
    <w:p w:rsidR="00000000" w:rsidRDefault="009A64D4">
      <w:pPr>
        <w:pStyle w:val="p"/>
      </w:pPr>
      <w:r>
        <w:t>Ф.И.О. (при его наличии) родственника</w:t>
      </w:r>
    </w:p>
    <w:p w:rsidR="00000000" w:rsidRDefault="009A64D4">
      <w:pPr>
        <w:pStyle w:val="p"/>
      </w:pPr>
      <w:r>
        <w:t>были переданы в ________________________________________________________________</w:t>
      </w:r>
    </w:p>
    <w:p w:rsidR="00000000" w:rsidRDefault="009A64D4">
      <w:pPr>
        <w:pStyle w:val="p"/>
      </w:pPr>
      <w:r>
        <w:t>                                                            (наименование организации)</w:t>
      </w:r>
    </w:p>
    <w:p w:rsidR="00000000" w:rsidRDefault="009A64D4">
      <w:pPr>
        <w:pStyle w:val="p"/>
      </w:pPr>
      <w:r>
        <w:t>______________________________________________</w:t>
      </w:r>
      <w:r>
        <w:t>_________________________________</w:t>
      </w:r>
    </w:p>
    <w:p w:rsidR="00000000" w:rsidRDefault="009A64D4">
      <w:pPr>
        <w:pStyle w:val="p"/>
      </w:pPr>
      <w:r>
        <w:t>_______________________________________________________________________________</w:t>
      </w:r>
    </w:p>
    <w:p w:rsidR="00000000" w:rsidRDefault="009A64D4">
      <w:pPr>
        <w:pStyle w:val="p"/>
      </w:pPr>
      <w:r>
        <w:t>                    (наименование лекарственного средства, количество)</w:t>
      </w:r>
    </w:p>
    <w:p w:rsidR="00000000" w:rsidRDefault="009A64D4">
      <w:pPr>
        <w:pStyle w:val="p"/>
      </w:pPr>
      <w:r>
        <w:t>Принял Ф.И.О. (при его наличии), подпись_______________________________</w:t>
      </w:r>
      <w:r>
        <w:t>___________</w:t>
      </w:r>
    </w:p>
    <w:p w:rsidR="00000000" w:rsidRDefault="009A64D4">
      <w:pPr>
        <w:pStyle w:val="p"/>
      </w:pPr>
      <w:r>
        <w:t>Сдал Ф.И.О. (при его наличии), подпись ____________________________________________</w:t>
      </w:r>
    </w:p>
    <w:p w:rsidR="00000000" w:rsidRDefault="009A64D4">
      <w:pPr>
        <w:pStyle w:val="p"/>
      </w:pPr>
      <w:r>
        <w:t>Дата: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r"/>
      </w:pPr>
      <w:r>
        <w:t>Приложение 17</w:t>
      </w:r>
    </w:p>
    <w:p w:rsidR="00000000" w:rsidRDefault="009A64D4">
      <w:pPr>
        <w:pStyle w:val="pr"/>
      </w:pPr>
      <w:r>
        <w:t>к правилам использования в</w:t>
      </w:r>
    </w:p>
    <w:p w:rsidR="00000000" w:rsidRDefault="009A64D4">
      <w:pPr>
        <w:pStyle w:val="pr"/>
      </w:pPr>
      <w:r>
        <w:t>медицинских целях наркотических</w:t>
      </w:r>
    </w:p>
    <w:p w:rsidR="00000000" w:rsidRDefault="009A64D4">
      <w:pPr>
        <w:pStyle w:val="pr"/>
      </w:pPr>
      <w:r>
        <w:t>средств, психотропных веществ и</w:t>
      </w:r>
    </w:p>
    <w:p w:rsidR="00000000" w:rsidRDefault="009A64D4">
      <w:pPr>
        <w:pStyle w:val="pr"/>
      </w:pPr>
      <w:r>
        <w:t>прекурсоров, подлежащих контролю</w:t>
      </w:r>
    </w:p>
    <w:p w:rsidR="00000000" w:rsidRDefault="009A64D4">
      <w:pPr>
        <w:pStyle w:val="pr"/>
      </w:pPr>
      <w:r>
        <w:t>в Республике К</w:t>
      </w:r>
      <w:r>
        <w:t>азахстан</w:t>
      </w:r>
    </w:p>
    <w:p w:rsidR="00000000" w:rsidRDefault="009A64D4">
      <w:pPr>
        <w:pStyle w:val="pr"/>
      </w:pPr>
      <w: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 xml:space="preserve">Журнал учета неиспользованных лекарственных средств, </w:t>
      </w:r>
    </w:p>
    <w:p w:rsidR="00000000" w:rsidRDefault="009A64D4">
      <w:pPr>
        <w:pStyle w:val="pc"/>
      </w:pPr>
      <w:r>
        <w:rPr>
          <w:rStyle w:val="s1"/>
        </w:rPr>
        <w:t>содержащих наркотические средства, психотропные вещества Таблицы II Списка, сданных родственниками умерших больных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518"/>
        <w:gridCol w:w="1157"/>
        <w:gridCol w:w="1755"/>
        <w:gridCol w:w="1292"/>
        <w:gridCol w:w="1417"/>
        <w:gridCol w:w="1175"/>
        <w:gridCol w:w="1455"/>
        <w:gridCol w:w="1579"/>
      </w:tblGrid>
      <w:tr w:rsidR="00000000">
        <w:tc>
          <w:tcPr>
            <w:tcW w:w="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п/п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Дата поступления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Ф.И.О. (при его наличии) адрес пациента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Наименование сданных лекарственных средств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Единица измерения</w:t>
            </w:r>
          </w:p>
        </w:tc>
        <w:tc>
          <w:tcPr>
            <w:tcW w:w="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Фамилия и подпись сдавшего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Фамилия и подпись принявшего</w:t>
            </w: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Отметка о количестве и способе уничтожения</w:t>
            </w:r>
          </w:p>
        </w:tc>
      </w:tr>
      <w:tr w:rsidR="00000000"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9</w:t>
            </w:r>
          </w:p>
        </w:tc>
      </w:tr>
      <w:tr w:rsidR="00000000"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r"/>
      </w:pPr>
      <w:r>
        <w:t>Приложение 18</w:t>
      </w:r>
    </w:p>
    <w:p w:rsidR="00000000" w:rsidRDefault="009A64D4">
      <w:pPr>
        <w:pStyle w:val="pr"/>
      </w:pPr>
      <w:r>
        <w:t>к правилам использования в</w:t>
      </w:r>
    </w:p>
    <w:p w:rsidR="00000000" w:rsidRDefault="009A64D4">
      <w:pPr>
        <w:pStyle w:val="pr"/>
      </w:pPr>
      <w:r>
        <w:t>медицинских целях наркотических</w:t>
      </w:r>
    </w:p>
    <w:p w:rsidR="00000000" w:rsidRDefault="009A64D4">
      <w:pPr>
        <w:pStyle w:val="pr"/>
      </w:pPr>
      <w:r>
        <w:t>средств, психотропных веществ и</w:t>
      </w:r>
    </w:p>
    <w:p w:rsidR="00000000" w:rsidRDefault="009A64D4">
      <w:pPr>
        <w:pStyle w:val="pr"/>
      </w:pPr>
      <w:r>
        <w:t>прекурсоров, подлежащих контролю</w:t>
      </w:r>
    </w:p>
    <w:p w:rsidR="00000000" w:rsidRDefault="009A64D4">
      <w:pPr>
        <w:pStyle w:val="pr"/>
      </w:pPr>
      <w:r>
        <w:t>в Республике Казахстан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Акт уничтожения лекарственных средств, пустых флаконов и ампул, сырья, материалов, остатков м</w:t>
      </w:r>
      <w:r>
        <w:rPr>
          <w:rStyle w:val="s1"/>
        </w:rPr>
        <w:t>атериалов, проб, отходов, полупродуктов, содержащих наркотические средства, психотропные вещества Таблицы II Списка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"/>
      </w:pPr>
      <w:r>
        <w:t>г.__________                                                               от __________________</w:t>
      </w:r>
    </w:p>
    <w:p w:rsidR="00000000" w:rsidRDefault="009A64D4">
      <w:pPr>
        <w:pStyle w:val="pj"/>
      </w:pPr>
      <w:r>
        <w:t>Комиссия в составе (не менее 3-х человек)</w:t>
      </w:r>
    </w:p>
    <w:p w:rsidR="00000000" w:rsidRDefault="009A64D4">
      <w:pPr>
        <w:pStyle w:val="pj"/>
      </w:pPr>
      <w:r>
        <w:t>1) Ф.И.О. (при его наличии), должность руководителя организации здравоохранения;</w:t>
      </w:r>
    </w:p>
    <w:p w:rsidR="00000000" w:rsidRDefault="009A64D4">
      <w:pPr>
        <w:pStyle w:val="pj"/>
      </w:pPr>
      <w:r>
        <w:t>2) Ф.И.О. (при его наличии), должность ответственного лица организации здравоохранения;</w:t>
      </w:r>
    </w:p>
    <w:p w:rsidR="00000000" w:rsidRDefault="009A64D4">
      <w:pPr>
        <w:pStyle w:val="pj"/>
      </w:pPr>
      <w:r>
        <w:t xml:space="preserve">3) Ф.И.О. (при его наличии), должность представителя уполномоченного государственного </w:t>
      </w:r>
      <w:r>
        <w:t>органа в сфере оборота наркотических средств, психотропных веществ, их аналогов и прекурсоров.</w:t>
      </w:r>
    </w:p>
    <w:p w:rsidR="00000000" w:rsidRDefault="009A64D4">
      <w:pPr>
        <w:pStyle w:val="pj"/>
      </w:pPr>
      <w:r>
        <w:t>произвела уничтожение за период с «___»___________ 20___г. по «___» ___________ 20____г. лекарственных средств, пустых флаконов и ампул, сырья, материалов, остат</w:t>
      </w:r>
      <w:r>
        <w:t>ков материалов, проб, отходов, полупродуктов, содержащих наркотические средства, психотропные вещества Таблицы II Списка: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835"/>
        <w:gridCol w:w="1292"/>
        <w:gridCol w:w="1417"/>
        <w:gridCol w:w="2908"/>
        <w:gridCol w:w="1579"/>
      </w:tblGrid>
      <w:tr w:rsidR="00000000"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п/п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Наименование*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Единица измерения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Количество</w:t>
            </w:r>
          </w:p>
        </w:tc>
        <w:tc>
          <w:tcPr>
            <w:tcW w:w="19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Основание для уничтожения/причина уничтожения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Способ уничтожения</w:t>
            </w:r>
          </w:p>
        </w:tc>
      </w:tr>
      <w:tr w:rsidR="00000000"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  <w:spacing w:line="276" w:lineRule="auto"/>
            </w:pPr>
            <w:r>
              <w:t xml:space="preserve"> 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9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j"/>
      </w:pPr>
      <w:r>
        <w:t> </w:t>
      </w:r>
    </w:p>
    <w:p w:rsidR="00000000" w:rsidRDefault="009A64D4">
      <w:pPr>
        <w:pStyle w:val="pj"/>
      </w:pPr>
      <w:r>
        <w:t>* Для лекарственных средств указывается лекарственная форма, дозировка, серия</w:t>
      </w:r>
    </w:p>
    <w:p w:rsidR="00000000" w:rsidRDefault="009A64D4">
      <w:pPr>
        <w:pStyle w:val="pj"/>
      </w:pPr>
      <w:r>
        <w:rPr>
          <w:rStyle w:val="s0"/>
        </w:rPr>
        <w:t>Председатель: _________________________________ (подпись)</w:t>
      </w:r>
    </w:p>
    <w:p w:rsidR="00000000" w:rsidRDefault="009A64D4">
      <w:pPr>
        <w:pStyle w:val="pj"/>
      </w:pPr>
      <w:r>
        <w:rPr>
          <w:rStyle w:val="s0"/>
        </w:rPr>
        <w:t>Члены комиссии: ______________________________ (подпись)</w:t>
      </w:r>
    </w:p>
    <w:p w:rsidR="00000000" w:rsidRDefault="009A64D4">
      <w:pPr>
        <w:pStyle w:val="pj"/>
      </w:pPr>
      <w:r>
        <w:rPr>
          <w:rStyle w:val="s0"/>
        </w:rPr>
        <w:t> _______________________________(подпись</w:t>
      </w:r>
      <w:r>
        <w:t>)</w:t>
      </w:r>
    </w:p>
    <w:p w:rsidR="00000000" w:rsidRDefault="009A64D4">
      <w:pPr>
        <w:pStyle w:val="p"/>
      </w:pPr>
      <w:r>
        <w:t> </w:t>
      </w:r>
    </w:p>
    <w:p w:rsidR="00000000" w:rsidRDefault="009A64D4">
      <w:pPr>
        <w:pStyle w:val="pc"/>
        <w:jc w:val="left"/>
      </w:pPr>
      <w:bookmarkStart w:id="3" w:name="SUB2"/>
      <w:bookmarkEnd w:id="3"/>
      <w:r>
        <w:t> </w:t>
      </w:r>
    </w:p>
    <w:p w:rsidR="00000000" w:rsidRDefault="009A64D4">
      <w:pPr>
        <w:pStyle w:val="pr"/>
      </w:pPr>
      <w:r>
        <w:t>Приложение № 2</w:t>
      </w:r>
    </w:p>
    <w:p w:rsidR="00000000" w:rsidRDefault="009A64D4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Перечню</w:t>
        </w:r>
      </w:hyperlink>
    </w:p>
    <w:p w:rsidR="00000000" w:rsidRDefault="009A64D4">
      <w:pPr>
        <w:pStyle w:val="pr"/>
      </w:pPr>
      <w:r>
        <w:t> </w:t>
      </w:r>
    </w:p>
    <w:p w:rsidR="00000000" w:rsidRDefault="009A64D4">
      <w:pPr>
        <w:pStyle w:val="pr"/>
      </w:pPr>
      <w:r>
        <w:t>Приложение 1 к приказу</w:t>
      </w:r>
    </w:p>
    <w:p w:rsidR="00000000" w:rsidRDefault="009A64D4">
      <w:pPr>
        <w:pStyle w:val="pr"/>
      </w:pPr>
      <w:r>
        <w:t>Министра здравоохранения</w:t>
      </w:r>
    </w:p>
    <w:p w:rsidR="00000000" w:rsidRDefault="009A64D4">
      <w:pPr>
        <w:pStyle w:val="pr"/>
      </w:pPr>
      <w:r>
        <w:t>Республики Казахстан</w:t>
      </w:r>
    </w:p>
    <w:p w:rsidR="00000000" w:rsidRDefault="009A64D4">
      <w:pPr>
        <w:pStyle w:val="pr"/>
      </w:pPr>
      <w:r>
        <w:t>от 2 октября 2020 года</w:t>
      </w:r>
    </w:p>
    <w:p w:rsidR="00000000" w:rsidRDefault="009A64D4">
      <w:pPr>
        <w:pStyle w:val="pr"/>
      </w:pPr>
      <w:r>
        <w:t>№ ҚР ДСМ-112/2020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Правила выписывания, учета и хранения рецептов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c"/>
      </w:pPr>
      <w:r>
        <w:rPr>
          <w:rStyle w:val="s1"/>
        </w:rPr>
        <w:t>Глава 1. Общие положения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j"/>
      </w:pPr>
      <w:r>
        <w:t>1. Настоящ</w:t>
      </w:r>
      <w:r>
        <w:t>ие правила выписывания, учета и хранения рецептов разработаны в соответствии с частью третьей пункта 5 статьи 233 Кодекса Республики Казахстан «О здоровье народа и системе здравоохранения» (далее – Кодекс) и определяют порядок выписывания, учета и хранения</w:t>
      </w:r>
      <w:r>
        <w:t xml:space="preserve"> рецептов.</w:t>
      </w:r>
    </w:p>
    <w:p w:rsidR="00000000" w:rsidRDefault="009A64D4">
      <w:pPr>
        <w:pStyle w:val="pj"/>
      </w:pPr>
      <w:r>
        <w:t>2. В настоящих Правилах используются следующие основные понятия:</w:t>
      </w:r>
    </w:p>
    <w:p w:rsidR="00000000" w:rsidRDefault="009A64D4">
      <w:pPr>
        <w:pStyle w:val="pj"/>
      </w:pPr>
      <w:r>
        <w:t>1) специальный рецептурный бланк – бланк для выписывания рецепта на лекарственные средства, содержащие наркотические средства, психотропные вещества Таблицы II Списка;</w:t>
      </w:r>
    </w:p>
    <w:p w:rsidR="00000000" w:rsidRDefault="009A64D4">
      <w:pPr>
        <w:pStyle w:val="pj"/>
      </w:pPr>
      <w:r>
        <w:t>2) сигнатура</w:t>
      </w:r>
      <w:r>
        <w:t xml:space="preserve"> – документ, подтверждающий законность приобретения лекарственных средств, содержащих наркотические средства, психотропные вещества и их прекурсоры.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Глава 2. Порядок выписывания, учета и хранения рецептов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j"/>
      </w:pPr>
      <w:r>
        <w:t>3. Назначение лекарственных средств и изделий</w:t>
      </w:r>
      <w:r>
        <w:t xml:space="preserve"> медицинского назначения в амбулаторных условиях осуществляется на приеме (консультации) медицинскими работниками организаций здравоохранения, оказывающих амбулаторную, профилактическую, диагностическую, лечебную, реабилитационную или паллиативную помощь, </w:t>
      </w:r>
      <w:r>
        <w:t>в пределах своей компетенции при наличии соответствующих медицинских показаний с учетом стандарта лечения соответствующего профиля и в количествах, отвечающих индивидуальным потребностям пациента.</w:t>
      </w:r>
    </w:p>
    <w:p w:rsidR="00000000" w:rsidRDefault="009A64D4">
      <w:pPr>
        <w:pStyle w:val="pj"/>
      </w:pPr>
      <w:r>
        <w:t>Пациентам, нуждающимся в постоянном (длительном) бесплатном</w:t>
      </w:r>
      <w:r>
        <w:t xml:space="preserve"> и (или) льготном обеспечении лекарственными средствами назначение допускается на период до трех месяцев.</w:t>
      </w:r>
    </w:p>
    <w:p w:rsidR="00000000" w:rsidRDefault="009A64D4">
      <w:pPr>
        <w:pStyle w:val="pj"/>
      </w:pPr>
      <w:r>
        <w:t>Неизлечимо больным, страдающим тяжелыми, прогрессирующими заболеваниями в терминальной (конечной) стадии, количество выписываемого в одном рецепте лек</w:t>
      </w:r>
      <w:r>
        <w:t>арственного средства, содержащего наркотические средства, психотропные вещества Таблицы II Списка, допускается назначать в количествах, достаточных на 10-15 календарных дней терапии, а для проживающего в отдаленном от районного центра населенном пункте - н</w:t>
      </w:r>
      <w:r>
        <w:t>а 25-30 календарных дней терапии.</w:t>
      </w:r>
    </w:p>
    <w:p w:rsidR="00000000" w:rsidRDefault="009A64D4">
      <w:pPr>
        <w:pStyle w:val="pj"/>
      </w:pPr>
      <w:r>
        <w:t>4. В сельских населенных пунктах, при отсутствии врачей, назначение лекарственных средств и изделий медицинского назначения осуществляется средними медицинскими работниками, ведущими амбулаторный прием пациентов.</w:t>
      </w:r>
    </w:p>
    <w:p w:rsidR="00000000" w:rsidRDefault="009A64D4">
      <w:pPr>
        <w:pStyle w:val="pj"/>
      </w:pPr>
      <w:r>
        <w:t>5. Запись о назначении лекарственных средств и изделий медицинского назначения вносится в электронном виде в медицинские информационные системы (далее – МИС).</w:t>
      </w:r>
    </w:p>
    <w:p w:rsidR="00000000" w:rsidRDefault="009A64D4">
      <w:pPr>
        <w:pStyle w:val="pj"/>
      </w:pPr>
      <w:r>
        <w:t>6. Назначение лекарственных средств и изделий медицинского назначения для бесплатного и (или) льг</w:t>
      </w:r>
      <w:r>
        <w:t>отного обеспечения в амбулаторных условиях отдельных категорий граждан Республики Казахстан осуществляется в соответствии с Перечнем лекарственных средств и медицинских изделий для бесплатного и (или) льготного амбулаторного обеспечения отдельных категорий</w:t>
      </w:r>
      <w:r>
        <w:t xml:space="preserve"> граждан Республики Казахстан с определенными заболеваниями (состояниями), утвержденных приказом Министра здравоохранения Республики Казахстан от 5 августа 2021 года № ҚР ДСМ – 75 (зарегистрирован в Реестре государственной регистрации нормативных правовых </w:t>
      </w:r>
      <w:r>
        <w:t>актов под № 23885).</w:t>
      </w:r>
    </w:p>
    <w:p w:rsidR="00000000" w:rsidRDefault="009A64D4">
      <w:pPr>
        <w:pStyle w:val="pj"/>
      </w:pPr>
      <w:r>
        <w:t>7. Для получения лекарственных средств и изделий медицинского назначения выписываются рецепты в бумажном и (или) электронном виде на бланках по форме № 078/у, утвержденной приказом исполняющего обязанности Министра здравоохранения Респу</w:t>
      </w:r>
      <w:r>
        <w:t>блики Казахстан от 30 октября 2020 года № ҚР ДСМ-175/2020 «Об утверждении форм учетной документации в области здравоохранения, а также инструкций по их заполнению» (зарегистрирован в Реестре государственной регистрации нормативных правовых актов под № 2157</w:t>
      </w:r>
      <w:r>
        <w:t>9).</w:t>
      </w:r>
    </w:p>
    <w:p w:rsidR="00000000" w:rsidRDefault="009A64D4">
      <w:pPr>
        <w:pStyle w:val="pj"/>
      </w:pPr>
      <w:r>
        <w:t>8. Рецепты на лекарственные средства, содержащие наркотические средства, психотропные вещества Таблицы II Списка, выписываются на специальном рецептурном бланке розового цвета, изготовленном типографским способом, форматом А6, имеющим код, номер бланка</w:t>
      </w:r>
      <w:r>
        <w:t xml:space="preserve"> и степень защиты по форме согласно приложению 1 к настоящим Правилам и заверяются подписью, личной печатью (при наличии), штампом и печатью (при наличии) организации здравоохранения.</w:t>
      </w:r>
    </w:p>
    <w:p w:rsidR="00000000" w:rsidRDefault="009A64D4">
      <w:pPr>
        <w:pStyle w:val="pj"/>
      </w:pPr>
      <w:r>
        <w:t>Код включает условное цифровое обозначение административно-территориальн</w:t>
      </w:r>
      <w:r>
        <w:t>ой единицы Республики Казахстан согласно приложению 2 к настоящим Правилам.</w:t>
      </w:r>
    </w:p>
    <w:p w:rsidR="00000000" w:rsidRDefault="009A64D4">
      <w:pPr>
        <w:pStyle w:val="pj"/>
      </w:pPr>
      <w:r>
        <w:t>9. Организации здравоохранения обеспечиваются специальными рецептурными бланками местными органами государственного управления здравоохранения.</w:t>
      </w:r>
    </w:p>
    <w:p w:rsidR="00000000" w:rsidRDefault="009A64D4">
      <w:pPr>
        <w:pStyle w:val="pj"/>
      </w:pPr>
      <w:r>
        <w:t>Выдача специальных рецептурных бланк</w:t>
      </w:r>
      <w:r>
        <w:t>ов осуществляется по доверенности, с указанием в них количества (прописью), кода и номера бланка.</w:t>
      </w:r>
    </w:p>
    <w:p w:rsidR="00000000" w:rsidRDefault="009A64D4">
      <w:pPr>
        <w:pStyle w:val="pj"/>
      </w:pPr>
      <w:r>
        <w:t>Специальные рецептурные бланки при поступлении в организацию здравоохранения принимаются комиссией, назначенной приказом руководителя, которая проверяет соотв</w:t>
      </w:r>
      <w:r>
        <w:t>етствие полученных количеств сопроводительным документам.</w:t>
      </w:r>
    </w:p>
    <w:p w:rsidR="00000000" w:rsidRDefault="009A64D4">
      <w:pPr>
        <w:pStyle w:val="pj"/>
      </w:pPr>
      <w:r>
        <w:t>В организации здравоохранения, приказом руководителя, назначается ответственное лицо за хранение и выдачу специальных рецептурных бланков.</w:t>
      </w:r>
    </w:p>
    <w:p w:rsidR="00000000" w:rsidRDefault="009A64D4">
      <w:pPr>
        <w:pStyle w:val="pj"/>
      </w:pPr>
      <w:r>
        <w:t>10. Специальные рецептурные бланки подлежат предметно-колич</w:t>
      </w:r>
      <w:r>
        <w:t>ественному учету, выдаются медицинскому работнику ответственным лицом для конкретного пациента.</w:t>
      </w:r>
    </w:p>
    <w:p w:rsidR="00000000" w:rsidRDefault="009A64D4">
      <w:pPr>
        <w:pStyle w:val="pj"/>
      </w:pPr>
      <w:r>
        <w:t xml:space="preserve">Специальные рецептурные бланки, а также документы по их приходу и расходу хранятся в сейфах или металлических шкафах. Комната по окончании работы опечатывается </w:t>
      </w:r>
      <w:r>
        <w:t>и (или) пломбируется. Ключи от комнаты, печать и (или) пломбир хранятся у ответственного лица.</w:t>
      </w:r>
    </w:p>
    <w:p w:rsidR="00000000" w:rsidRDefault="009A64D4">
      <w:pPr>
        <w:pStyle w:val="pj"/>
      </w:pPr>
      <w:r>
        <w:t>11. Запас специальных рецептурных бланков в организации здравоохранения не превышает годовой потребности. Потребность определяется организацией здравоохранения с</w:t>
      </w:r>
      <w:r>
        <w:t xml:space="preserve"> учетом прикрепленного населения.</w:t>
      </w:r>
    </w:p>
    <w:p w:rsidR="00000000" w:rsidRDefault="009A64D4">
      <w:pPr>
        <w:pStyle w:val="pj"/>
      </w:pPr>
      <w:r>
        <w:t>12. Книга учета специальных рецептурных бланков заводится на один календарный год по форме, согласно приложению 3 к настоящим Правилам. Книга учета пронумеровывается, прошнуровывается, скрепляется печатью и подписью руково</w:t>
      </w:r>
      <w:r>
        <w:t>дителя организации здравоохранения.</w:t>
      </w:r>
    </w:p>
    <w:p w:rsidR="00000000" w:rsidRDefault="009A64D4">
      <w:pPr>
        <w:pStyle w:val="pj"/>
      </w:pPr>
      <w:r>
        <w:t>13. На первое число каждого месяца ответственное лицо сверяет фактическое наличие специальных рецептурных бланков с книжным остатком, о чем составляется акт сверки специальных рецептурных бланков по форме, согласно прило</w:t>
      </w:r>
      <w:r>
        <w:t>жению 4 к настоящим Правилам.</w:t>
      </w:r>
    </w:p>
    <w:p w:rsidR="00000000" w:rsidRDefault="009A64D4">
      <w:pPr>
        <w:pStyle w:val="pj"/>
      </w:pPr>
      <w:r>
        <w:t>При выявлении расхождений по результатам сверки руководитель организации здравоохранения в течение суток с момента обнаружения извещает об этом территориальное подразделение государственного органа в сфере обращения лекарствен</w:t>
      </w:r>
      <w:r>
        <w:t>ных средств, медицинских изделий.</w:t>
      </w:r>
    </w:p>
    <w:p w:rsidR="00000000" w:rsidRDefault="009A64D4">
      <w:pPr>
        <w:pStyle w:val="pj"/>
      </w:pPr>
      <w:r>
        <w:t>14. Книга учета специальных рецептурных бланков со всеми приходными расходными документами к ней хранится в сейфах или металлических шкафах в течение пяти лет, не считая текущего.</w:t>
      </w:r>
    </w:p>
    <w:p w:rsidR="00000000" w:rsidRDefault="009A64D4">
      <w:pPr>
        <w:pStyle w:val="pj"/>
      </w:pPr>
      <w:r>
        <w:t>Все документы по приходу и расходу специал</w:t>
      </w:r>
      <w:r>
        <w:t>ьных рецептурных бланков (счета-фактуры, накладные, требования, доверенности) хранятся в условиях, гарантирующих их сохранность. Документы подшиваются по месяцам и годам.</w:t>
      </w:r>
    </w:p>
    <w:p w:rsidR="00000000" w:rsidRDefault="009A64D4">
      <w:pPr>
        <w:pStyle w:val="pj"/>
      </w:pPr>
      <w:r>
        <w:t>15. Рецепты на получение лекарственных средств и медицинских изделий в электронном ви</w:t>
      </w:r>
      <w:r>
        <w:t>де выписываются и учитываются в информационной системе и подписываются посредством электронно-цифровой подписи медицинского работника.</w:t>
      </w:r>
    </w:p>
    <w:p w:rsidR="00000000" w:rsidRDefault="009A64D4">
      <w:pPr>
        <w:pStyle w:val="pj"/>
      </w:pPr>
      <w:r>
        <w:t xml:space="preserve">При отсутствии возможности выписывания рецепта в электронном формате выписывание рецептов осуществляется в бумажном виде </w:t>
      </w:r>
      <w:r>
        <w:t>за подписью медицинского работника, назначившего лекарственное средство или изделие медицинского назначения.</w:t>
      </w:r>
    </w:p>
    <w:p w:rsidR="00000000" w:rsidRDefault="009A64D4">
      <w:pPr>
        <w:pStyle w:val="pj"/>
      </w:pPr>
      <w:r>
        <w:t>В случае некорректного введения данных в информационной системе лекарственного обеспечения при выписывании рецепта на лекарственное средства или из</w:t>
      </w:r>
      <w:r>
        <w:t>делие медицинского назначения, корректировка данных осуществляется в срок не более 5 рабочих дней со дня выписывания.</w:t>
      </w:r>
    </w:p>
    <w:p w:rsidR="00000000" w:rsidRDefault="009A64D4">
      <w:pPr>
        <w:pStyle w:val="pj"/>
      </w:pPr>
      <w:r>
        <w:t>16. При выписывании лекарственного средства, содержащего наркотические средства, психотропные вещества на амбулаторном уровне в рамках гар</w:t>
      </w:r>
      <w:r>
        <w:t>антированного объема бесплатной медицинской помощи, помимо специального рецептурного бланка дополнительно выписывается рецепт на бесплатный отпуск.</w:t>
      </w:r>
    </w:p>
    <w:p w:rsidR="00000000" w:rsidRDefault="009A64D4">
      <w:pPr>
        <w:pStyle w:val="pj"/>
      </w:pPr>
      <w:r>
        <w:t>Корешки специальных рецептурных бланков заполняются идентично рецепту и хранятся в организации здравоохранен</w:t>
      </w:r>
      <w:r>
        <w:t>ия у лица, ответственного за их сохранность.</w:t>
      </w:r>
    </w:p>
    <w:p w:rsidR="00000000" w:rsidRDefault="009A64D4">
      <w:pPr>
        <w:pStyle w:val="pj"/>
      </w:pPr>
      <w:r>
        <w:t>Содержание рецепта, серия и номер специального рецептурного бланка заносятся в медицинскую документацию пациента.</w:t>
      </w:r>
    </w:p>
    <w:p w:rsidR="00000000" w:rsidRDefault="009A64D4">
      <w:pPr>
        <w:pStyle w:val="pj"/>
      </w:pPr>
      <w:r>
        <w:t>17. Рецепты на лекарственные средства, не зарегистрированные и не разрешенные к применению в Респ</w:t>
      </w:r>
      <w:r>
        <w:t>ублике Казахстан, не выписываются.</w:t>
      </w:r>
    </w:p>
    <w:p w:rsidR="00000000" w:rsidRDefault="009A64D4">
      <w:pPr>
        <w:pStyle w:val="pj"/>
      </w:pPr>
      <w:r>
        <w:t>Допускается выписывание рецептов на незарегистрированные лекарственные средства в случаях, указанных в части второй пункта 5 статьи 196 Кодекса.</w:t>
      </w:r>
    </w:p>
    <w:p w:rsidR="00000000" w:rsidRDefault="009A64D4">
      <w:pPr>
        <w:pStyle w:val="pj"/>
      </w:pPr>
      <w:r>
        <w:t xml:space="preserve">18. Название лекарственного средства в рецепте указывается на казахском или </w:t>
      </w:r>
      <w:r>
        <w:t>русском или латинском языках под международным непатентованным наименованием, в случае назначения комбинированного лекарственного препарата указывается его состав.</w:t>
      </w:r>
    </w:p>
    <w:p w:rsidR="00000000" w:rsidRDefault="009A64D4">
      <w:pPr>
        <w:pStyle w:val="pj"/>
      </w:pPr>
      <w:r>
        <w:t xml:space="preserve">При индивидуальной непереносимости пациента допускается выписывание лекарственного средства </w:t>
      </w:r>
      <w:r>
        <w:t>под торговым наименованием.</w:t>
      </w:r>
    </w:p>
    <w:p w:rsidR="00000000" w:rsidRDefault="009A64D4">
      <w:pPr>
        <w:pStyle w:val="pj"/>
      </w:pPr>
      <w:r>
        <w:t>Название лекарственного средства, содержащего наркотические средства, психотропные вещества, входящего в состав многокомпонентной лекарственной формы, пишется в рецепте первым, затем указываются все остальные ингредиенты.</w:t>
      </w:r>
    </w:p>
    <w:p w:rsidR="00000000" w:rsidRDefault="009A64D4">
      <w:pPr>
        <w:pStyle w:val="pj"/>
      </w:pPr>
      <w:r>
        <w:t>19. Рецепты выписываются разборчиво с обязательным заполнением всех предусмотренных в бланке граф, способ применения обозначается на государственном или русском языке и прописывается в соответствующей графе с указанием лекарственной формы, дозировки, режим</w:t>
      </w:r>
      <w:r>
        <w:t>а дозирования и продолжительности лечения. Не допускается ограничиваться общими указаниями («Известно», «Внутреннее», «Наружное»). Исправления в рецепте не допускаются.</w:t>
      </w:r>
    </w:p>
    <w:p w:rsidR="00000000" w:rsidRDefault="009A64D4">
      <w:pPr>
        <w:pStyle w:val="pj"/>
      </w:pPr>
      <w:r>
        <w:t>20. Твердые сыпучие вещества выписываются в граммах, миллиграммах или микрограммах, жид</w:t>
      </w:r>
      <w:r>
        <w:t>кие – в миллилитрах, граммах и каплях. Биологические препараты – в единицах действия.</w:t>
      </w:r>
    </w:p>
    <w:p w:rsidR="00000000" w:rsidRDefault="009A64D4">
      <w:pPr>
        <w:pStyle w:val="pj"/>
      </w:pPr>
      <w:r>
        <w:t>На одном рецептурном бланке выписывается одно наименование лекарственного средства, содержащее наркотические средства, психотропные и сильнодействующие вещества в количес</w:t>
      </w:r>
      <w:r>
        <w:t>твах, не превышающих предельно допустимые нормы согласно приложению 5 к настоящим Правилам.</w:t>
      </w:r>
    </w:p>
    <w:p w:rsidR="00000000" w:rsidRDefault="009A64D4">
      <w:pPr>
        <w:pStyle w:val="pj"/>
      </w:pPr>
      <w:r>
        <w:t>21. При отсутствии одного из препаратов, указанных в рецепте, при отпуске неполной упаковки или неполного количества препарата, фармацевт на обратной стороне рецепт</w:t>
      </w:r>
      <w:r>
        <w:t>а указывает количество отпущенного препарата. Рецепт (за исключением рецептов на лекарственные средства, содержащие наркотические средства, психотропные и сильнодействующие вещества) возвращается пациенту, копия рецепта оставляется в аптеке.</w:t>
      </w:r>
    </w:p>
    <w:p w:rsidR="00000000" w:rsidRDefault="009A64D4">
      <w:pPr>
        <w:pStyle w:val="pj"/>
      </w:pPr>
      <w:r>
        <w:t xml:space="preserve">22. Рецепт на </w:t>
      </w:r>
      <w:r>
        <w:t>лекарственные средства, содержащие наркотические средства, психотропные и сильнодействующие вещества остается в аптеке.</w:t>
      </w:r>
    </w:p>
    <w:p w:rsidR="00000000" w:rsidRDefault="009A64D4">
      <w:pPr>
        <w:pStyle w:val="pj"/>
      </w:pPr>
      <w:r>
        <w:t>На обороте рецепта указывается название, количество отпущенного лекарственного средства, дата и подпись отпустившего.</w:t>
      </w:r>
    </w:p>
    <w:p w:rsidR="00000000" w:rsidRDefault="009A64D4">
      <w:pPr>
        <w:pStyle w:val="pj"/>
      </w:pPr>
      <w:r>
        <w:t>Пациенту взамен ре</w:t>
      </w:r>
      <w:r>
        <w:t>цепта выдается сигнатура с желтой полосой по диагонали (слева направо) по форме согласно приложению 6 к настоящим Правилам с данными, полностью соответствующими рецепту и заводской маркировке (завод-производитель, страна, номер серии (партии)). Сигнатура з</w:t>
      </w:r>
      <w:r>
        <w:t>аверяется подписью фармацевтического работника, отпустившего лекарство, а также скрепляется печатью аптечной организации.</w:t>
      </w:r>
    </w:p>
    <w:p w:rsidR="00000000" w:rsidRDefault="009A64D4">
      <w:pPr>
        <w:pStyle w:val="pj"/>
      </w:pPr>
      <w:r>
        <w:t>23. При выписывании лекарственного средства в дозе, превышающей высшую разовую, врач в рецепте обозначает дозу лекарственного средства</w:t>
      </w:r>
      <w:r>
        <w:t xml:space="preserve"> прописью и восклицательным знаком. При несоблюдении врачом данного требования фармацевтический работник отпускает прописанное лекарственное средство в половине, установленной высшей разовой дозы.</w:t>
      </w:r>
    </w:p>
    <w:p w:rsidR="00000000" w:rsidRDefault="009A64D4">
      <w:pPr>
        <w:pStyle w:val="pj"/>
      </w:pPr>
      <w:r>
        <w:t>Рецепты на лекарственные средства, содержащие наркотические</w:t>
      </w:r>
      <w:r>
        <w:t xml:space="preserve"> средства, психотропные вещества для пациентов с хроническими заболеваниями выписываются на курс лечения сроком до одного месяца. В этих случаях на рецептурном бланке указывается «По специальному назначению». Указание «По специальному назначению» врач проп</w:t>
      </w:r>
      <w:r>
        <w:t>исывает собственноручно, заверяет подписью и личной печатью.</w:t>
      </w:r>
    </w:p>
    <w:p w:rsidR="00000000" w:rsidRDefault="009A64D4">
      <w:pPr>
        <w:pStyle w:val="pj"/>
      </w:pPr>
      <w:r>
        <w:t>24. Не допускается выписывать рецепты и отпускать пациентам:</w:t>
      </w:r>
    </w:p>
    <w:p w:rsidR="00000000" w:rsidRDefault="009A64D4">
      <w:pPr>
        <w:pStyle w:val="pj"/>
      </w:pPr>
      <w:r>
        <w:t>1) лекарственные средства, содержащие наркотические средства, психотропные вещества Таблицы II Списка пациентам с психическими и повед</w:t>
      </w:r>
      <w:r>
        <w:t>енческими расстройствами (заболеваниями), связанными с употреблением наркотических средств, за исключением лекарственных средств поддерживающей терапии агонистами опиоидов (далее – ПТАО) для пациентов ПТАО;</w:t>
      </w:r>
    </w:p>
    <w:p w:rsidR="00000000" w:rsidRDefault="009A64D4">
      <w:pPr>
        <w:pStyle w:val="pj"/>
      </w:pPr>
      <w:r>
        <w:t>2) этиловый эфир, а также инъекционные растворы ф</w:t>
      </w:r>
      <w:r>
        <w:t>ентанила;</w:t>
      </w:r>
    </w:p>
    <w:p w:rsidR="00000000" w:rsidRDefault="009A64D4">
      <w:pPr>
        <w:pStyle w:val="pj"/>
      </w:pPr>
      <w:r>
        <w:t>3) наркотические средства, психотропные вещества вне состава изготовленной в аптеке лекарственной формы.</w:t>
      </w:r>
    </w:p>
    <w:p w:rsidR="00000000" w:rsidRDefault="009A64D4">
      <w:pPr>
        <w:pStyle w:val="pj"/>
      </w:pPr>
      <w:r>
        <w:t xml:space="preserve">25. Рецепты на лекарственные средства и изделия медицинского назначения действительны на территории всей республики, за исключением рецептов </w:t>
      </w:r>
      <w:r>
        <w:t>на бесплатный и льготный отпуск, которые действительны в пределах административно-территориальной единицы республики.</w:t>
      </w:r>
    </w:p>
    <w:p w:rsidR="00000000" w:rsidRDefault="009A64D4">
      <w:pPr>
        <w:pStyle w:val="pj"/>
      </w:pPr>
      <w:r>
        <w:t>Рецепты на получение лекарственных средств, в том числе отпускаемых бесплатно и на льготных условиях, действительны в течение 1 месяца.</w:t>
      </w:r>
    </w:p>
    <w:p w:rsidR="00000000" w:rsidRDefault="009A64D4">
      <w:pPr>
        <w:pStyle w:val="pj"/>
      </w:pPr>
      <w:r>
        <w:t>Ре</w:t>
      </w:r>
      <w:r>
        <w:t>цепты на лекарственные средства, содержащие наркотические средства, психотропные и сильнодействующие вещества, действительны в течение 15 календарных дней с момента выдачи рецепта.</w:t>
      </w:r>
    </w:p>
    <w:p w:rsidR="00000000" w:rsidRDefault="009A64D4">
      <w:pPr>
        <w:pStyle w:val="pj"/>
      </w:pPr>
      <w:r>
        <w:t>26. Срок хранения рецепта в бумажном виде на лекарственное средство составл</w:t>
      </w:r>
      <w:r>
        <w:t>яет не менее тридцати календарных дней, за исключением рецепта на лекарственное средство, содержащее наркотические средства, психотропные и сильнодействующие вещества, который хранится один год, на лекарственное средство, отпускаемое в рамках гарантированн</w:t>
      </w:r>
      <w:r>
        <w:t>ого объема бесплатной медицинской помощи и (или) обязательного социального медицинского страхования, срок хранения которого составляет два года.</w:t>
      </w:r>
    </w:p>
    <w:p w:rsidR="00000000" w:rsidRDefault="009A64D4">
      <w:pPr>
        <w:pStyle w:val="pj"/>
      </w:pPr>
      <w:r>
        <w:t>27. По истечении срока хранения рецепты подлежат уничтожению.</w:t>
      </w:r>
    </w:p>
    <w:p w:rsidR="00000000" w:rsidRDefault="009A64D4">
      <w:pPr>
        <w:pStyle w:val="pj"/>
      </w:pPr>
      <w:r>
        <w:t>28. Для уничтожения рецептов создается комиссия в</w:t>
      </w:r>
      <w:r>
        <w:t xml:space="preserve"> составе руководителя и материально-ответственных лиц аптеки, аптечного пункта.</w:t>
      </w:r>
    </w:p>
    <w:p w:rsidR="00000000" w:rsidRDefault="009A64D4">
      <w:pPr>
        <w:pStyle w:val="pj"/>
      </w:pPr>
      <w:r>
        <w:t>Комиссия составляет акт об уничтожении, в котором прописью указываются период и количество уничтоженных рецептов.</w:t>
      </w:r>
    </w:p>
    <w:p w:rsidR="00000000" w:rsidRDefault="009A64D4">
      <w:pPr>
        <w:pStyle w:val="pj"/>
      </w:pPr>
      <w:r>
        <w:t>29. Рецепт, не отвечающий вышеперечисленным требованиям, являе</w:t>
      </w:r>
      <w:r>
        <w:t>тся недействительным и погашается штампом «Рецепт недействителен», регистрируется в журнале учета неправильно выписанных рецептов по форме, утвержденной приказом Министра здравоохранения Республики Казахстан от 17 сентября 2020 года № ҚР ДСМ-104/2020 «Об у</w:t>
      </w:r>
      <w:r>
        <w:t>тверждении Правил оптовой и розничной реализации лекарственных средств и медицинских изделий» (зарегистрирован в Реестре государственной регистрации нормативных правовых актов под № 21229), пронумерованном, прошнурованном и скрепленном подписью руководител</w:t>
      </w:r>
      <w:r>
        <w:t>я и печатью (при наличии) аптеки, аптечного пункта.</w:t>
      </w:r>
    </w:p>
    <w:p w:rsidR="00000000" w:rsidRDefault="009A64D4">
      <w:pPr>
        <w:pStyle w:val="pj"/>
      </w:pPr>
      <w:r>
        <w:t>Информация о неправильно выписанных рецептах передается в соответствующие территориальные подразделения государственного органа в сфере обращения лекарственных средств и медицинских изделий и для сведения</w:t>
      </w:r>
      <w:r>
        <w:t xml:space="preserve"> руководителю соответствующей медицинской организации.</w:t>
      </w:r>
    </w:p>
    <w:p w:rsidR="00000000" w:rsidRDefault="009A64D4">
      <w:pPr>
        <w:pStyle w:val="pj"/>
      </w:pPr>
      <w:r>
        <w:t>30. В рецепте применяются основные рецептурные сокращения согласно приложению 7 к настоящим Правилам.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r"/>
      </w:pPr>
      <w:r>
        <w:t>Приложение 1</w:t>
      </w:r>
    </w:p>
    <w:p w:rsidR="00000000" w:rsidRDefault="009A64D4">
      <w:pPr>
        <w:pStyle w:val="pr"/>
      </w:pPr>
      <w:r>
        <w:t>к правилам выписывания,</w:t>
      </w:r>
    </w:p>
    <w:p w:rsidR="00000000" w:rsidRDefault="009A64D4">
      <w:pPr>
        <w:pStyle w:val="pr"/>
      </w:pPr>
      <w:r>
        <w:t>учета и хранения рецептов</w:t>
      </w:r>
    </w:p>
    <w:p w:rsidR="00000000" w:rsidRDefault="009A64D4">
      <w:pPr>
        <w:pStyle w:val="pr"/>
      </w:pPr>
      <w:r>
        <w:t> </w:t>
      </w:r>
    </w:p>
    <w:p w:rsidR="00000000" w:rsidRDefault="009A64D4">
      <w:pPr>
        <w:pStyle w:val="pr"/>
      </w:pPr>
      <w:r>
        <w:t>Форма</w:t>
      </w:r>
    </w:p>
    <w:p w:rsidR="00000000" w:rsidRDefault="009A64D4">
      <w:pPr>
        <w:pStyle w:val="pr"/>
      </w:pPr>
      <w:r>
        <w:t> </w:t>
      </w:r>
    </w:p>
    <w:p w:rsidR="00000000" w:rsidRDefault="009A64D4">
      <w:pPr>
        <w:pStyle w:val="pr"/>
      </w:pPr>
      <w:r>
        <w:t>Формат А6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Форма специального рецептурного бланка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РЕЦЕПТ № _____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РЕЦЕПТ № _____</w:t>
            </w:r>
          </w:p>
        </w:tc>
      </w:tr>
      <w:tr w:rsidR="0000000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Код ___________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Код ___________</w:t>
            </w:r>
          </w:p>
        </w:tc>
      </w:tr>
      <w:tr w:rsidR="0000000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Штамп организации здравоохранения (с указанием наименования организации здравоохранения)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Штамп организации здравоохранения (с указанием наименования организации здравоохранения)</w:t>
            </w:r>
          </w:p>
        </w:tc>
      </w:tr>
      <w:tr w:rsidR="0000000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Дата выписки рецепта «__» _________ 20___ г.</w:t>
            </w:r>
          </w:p>
          <w:p w:rsidR="00000000" w:rsidRDefault="009A64D4">
            <w:pPr>
              <w:pStyle w:val="p"/>
            </w:pPr>
            <w:r>
              <w:t>Ф.И.О. (при его наличии) пациента _________________,</w:t>
            </w:r>
          </w:p>
          <w:p w:rsidR="00000000" w:rsidRDefault="009A64D4">
            <w:pPr>
              <w:pStyle w:val="p"/>
            </w:pPr>
            <w:r>
              <w:t>ИИН ___________________</w:t>
            </w:r>
          </w:p>
          <w:p w:rsidR="00000000" w:rsidRDefault="009A64D4">
            <w:pPr>
              <w:pStyle w:val="p"/>
            </w:pPr>
            <w:r>
              <w:t>возраст _______</w:t>
            </w:r>
          </w:p>
          <w:p w:rsidR="00000000" w:rsidRDefault="009A64D4">
            <w:pPr>
              <w:pStyle w:val="p"/>
            </w:pPr>
            <w:r>
              <w:t>Адрес ___________________</w:t>
            </w:r>
            <w:r>
              <w:t>______</w:t>
            </w:r>
          </w:p>
          <w:p w:rsidR="00000000" w:rsidRDefault="009A64D4">
            <w:pPr>
              <w:pStyle w:val="p"/>
            </w:pPr>
            <w:r>
              <w:t>№ участка ______________,</w:t>
            </w:r>
          </w:p>
          <w:p w:rsidR="00000000" w:rsidRDefault="009A64D4">
            <w:pPr>
              <w:pStyle w:val="p"/>
            </w:pPr>
            <w:r>
              <w:t>№ медицинской документации пациента ________________________</w:t>
            </w:r>
          </w:p>
          <w:p w:rsidR="00000000" w:rsidRDefault="009A64D4">
            <w:pPr>
              <w:pStyle w:val="p"/>
            </w:pPr>
            <w:r>
              <w:t>Ф.И.О. (при его наличии)</w:t>
            </w:r>
          </w:p>
          <w:p w:rsidR="00000000" w:rsidRDefault="009A64D4">
            <w:pPr>
              <w:pStyle w:val="p"/>
            </w:pPr>
            <w:r>
              <w:t>врача____________________</w:t>
            </w:r>
          </w:p>
          <w:p w:rsidR="00000000" w:rsidRDefault="009A64D4">
            <w:pPr>
              <w:pStyle w:val="p"/>
            </w:pPr>
            <w:r>
              <w:t>Rp: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Дата выписки рецепта «__» _________ 20___ г.</w:t>
            </w:r>
          </w:p>
          <w:p w:rsidR="00000000" w:rsidRDefault="009A64D4">
            <w:pPr>
              <w:pStyle w:val="p"/>
            </w:pPr>
            <w:r>
              <w:t>Ф.И.О. (при его наличии) пациента ________________,</w:t>
            </w:r>
          </w:p>
          <w:p w:rsidR="00000000" w:rsidRDefault="009A64D4">
            <w:pPr>
              <w:pStyle w:val="p"/>
            </w:pPr>
            <w:r>
              <w:t>ИИН ____________________</w:t>
            </w:r>
          </w:p>
          <w:p w:rsidR="00000000" w:rsidRDefault="009A64D4">
            <w:pPr>
              <w:pStyle w:val="p"/>
            </w:pPr>
            <w:r>
              <w:t>возраст _______</w:t>
            </w:r>
          </w:p>
          <w:p w:rsidR="00000000" w:rsidRDefault="009A64D4">
            <w:pPr>
              <w:pStyle w:val="p"/>
            </w:pPr>
            <w:r>
              <w:t>Адрес _________________________</w:t>
            </w:r>
          </w:p>
          <w:p w:rsidR="00000000" w:rsidRDefault="009A64D4">
            <w:pPr>
              <w:pStyle w:val="p"/>
            </w:pPr>
            <w:r>
              <w:t>№ участка ______________,</w:t>
            </w:r>
          </w:p>
          <w:p w:rsidR="00000000" w:rsidRDefault="009A64D4">
            <w:pPr>
              <w:pStyle w:val="p"/>
            </w:pPr>
            <w:r>
              <w:t>№ медицинской документации пациента</w:t>
            </w:r>
          </w:p>
          <w:p w:rsidR="00000000" w:rsidRDefault="009A64D4">
            <w:pPr>
              <w:pStyle w:val="p"/>
            </w:pPr>
            <w:r>
              <w:t>________________________</w:t>
            </w:r>
          </w:p>
          <w:p w:rsidR="00000000" w:rsidRDefault="009A64D4">
            <w:pPr>
              <w:pStyle w:val="p"/>
            </w:pPr>
            <w:r>
              <w:t>Ф.И.О. (при его наличии) врача</w:t>
            </w:r>
          </w:p>
          <w:p w:rsidR="00000000" w:rsidRDefault="009A64D4">
            <w:pPr>
              <w:pStyle w:val="p"/>
            </w:pPr>
            <w:r>
              <w:t>____________________</w:t>
            </w:r>
          </w:p>
          <w:p w:rsidR="00000000" w:rsidRDefault="009A64D4">
            <w:pPr>
              <w:pStyle w:val="p"/>
            </w:pPr>
            <w:r>
              <w:t>Rp:</w:t>
            </w:r>
          </w:p>
        </w:tc>
      </w:tr>
      <w:tr w:rsidR="0000000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Подпись и личная печать врача_______</w:t>
            </w:r>
            <w:r>
              <w:t>__________</w:t>
            </w:r>
          </w:p>
          <w:p w:rsidR="00000000" w:rsidRDefault="009A64D4">
            <w:pPr>
              <w:pStyle w:val="p"/>
            </w:pPr>
            <w:r>
              <w:t>МП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Подпись и личная печать врача_________________ МП</w:t>
            </w:r>
          </w:p>
        </w:tc>
      </w:tr>
      <w:tr w:rsidR="00000000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Исправления не допускаются.</w:t>
            </w:r>
          </w:p>
          <w:p w:rsidR="00000000" w:rsidRDefault="009A64D4">
            <w:pPr>
              <w:pStyle w:val="p"/>
            </w:pPr>
            <w:r>
              <w:t>Корешок остается в организации здравоохранения</w:t>
            </w:r>
          </w:p>
          <w:p w:rsidR="00000000" w:rsidRDefault="009A64D4">
            <w:pPr>
              <w:pStyle w:val="p"/>
            </w:pPr>
            <w:r>
              <w:t>Номер бланка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Исправления не допускаются</w:t>
            </w:r>
          </w:p>
          <w:p w:rsidR="00000000" w:rsidRDefault="009A64D4">
            <w:pPr>
              <w:pStyle w:val="p"/>
            </w:pPr>
            <w:r>
              <w:t>Номер бланка</w:t>
            </w:r>
          </w:p>
        </w:tc>
      </w:tr>
    </w:tbl>
    <w:p w:rsidR="00000000" w:rsidRDefault="009A64D4">
      <w:pPr>
        <w:pStyle w:val="pr"/>
      </w:pPr>
      <w:r>
        <w:t> </w:t>
      </w:r>
    </w:p>
    <w:p w:rsidR="00000000" w:rsidRDefault="009A64D4">
      <w:pPr>
        <w:pStyle w:val="pr"/>
      </w:pPr>
      <w:r>
        <w:t>Приложение 2 к правилам</w:t>
      </w:r>
    </w:p>
    <w:p w:rsidR="00000000" w:rsidRDefault="009A64D4">
      <w:pPr>
        <w:pStyle w:val="pr"/>
      </w:pPr>
      <w:r>
        <w:t>выписывания, учета и</w:t>
      </w:r>
    </w:p>
    <w:p w:rsidR="00000000" w:rsidRDefault="009A64D4">
      <w:pPr>
        <w:pStyle w:val="pr"/>
      </w:pPr>
      <w:r>
        <w:t>хранения рецептов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Условное цифровое обозначение административно-территориальных единиц Республики Казахстан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4983"/>
        <w:gridCol w:w="3729"/>
      </w:tblGrid>
      <w:tr w:rsidR="00000000"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№ п/п</w:t>
            </w:r>
          </w:p>
        </w:tc>
        <w:tc>
          <w:tcPr>
            <w:tcW w:w="2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Административно-территориальная единица</w:t>
            </w:r>
          </w:p>
        </w:tc>
        <w:tc>
          <w:tcPr>
            <w:tcW w:w="1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Условное цифровое обозначение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город Астана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658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город Алматы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646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город Шымкент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656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Акмолинская область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652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Актюбинская область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645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Алматинская область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660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Атырауская область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648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8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Восточно-Казахстанская область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647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9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Жамбылская область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649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10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Западно-Казахстанская область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657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11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Карагандинская область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650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12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Костанайская область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653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13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Кызылординская область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651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14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Мангистауская область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663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15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область Абай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659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16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область Жетісу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661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17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область Ұлытау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662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18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Павлодарская область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654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19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Северо-Казахстанская область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655</w:t>
            </w:r>
          </w:p>
        </w:tc>
      </w:tr>
      <w:tr w:rsidR="00000000">
        <w:tc>
          <w:tcPr>
            <w:tcW w:w="4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20</w:t>
            </w:r>
          </w:p>
        </w:tc>
        <w:tc>
          <w:tcPr>
            <w:tcW w:w="2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Туркестанская область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663</w:t>
            </w:r>
          </w:p>
        </w:tc>
      </w:tr>
    </w:tbl>
    <w:p w:rsidR="00000000" w:rsidRDefault="009A64D4">
      <w:pPr>
        <w:pStyle w:val="pr"/>
      </w:pPr>
      <w:r>
        <w:t> </w:t>
      </w:r>
    </w:p>
    <w:p w:rsidR="00000000" w:rsidRDefault="009A64D4">
      <w:pPr>
        <w:pStyle w:val="pr"/>
      </w:pPr>
      <w:r>
        <w:t>Приложение 3 к</w:t>
      </w:r>
    </w:p>
    <w:p w:rsidR="00000000" w:rsidRDefault="009A64D4">
      <w:pPr>
        <w:pStyle w:val="pr"/>
      </w:pPr>
      <w:r>
        <w:t>правилам выписывания,</w:t>
      </w:r>
    </w:p>
    <w:p w:rsidR="00000000" w:rsidRDefault="009A64D4">
      <w:pPr>
        <w:pStyle w:val="pr"/>
      </w:pPr>
      <w:r>
        <w:t>учета и хранения рецептов</w:t>
      </w:r>
    </w:p>
    <w:p w:rsidR="00000000" w:rsidRDefault="009A64D4">
      <w:pPr>
        <w:pStyle w:val="p"/>
      </w:pPr>
      <w:r>
        <w:t> </w:t>
      </w:r>
    </w:p>
    <w:p w:rsidR="00000000" w:rsidRDefault="009A64D4">
      <w:pPr>
        <w:pStyle w:val="p"/>
      </w:pPr>
      <w:r>
        <w:t>Наименование организации здравоохранения</w:t>
      </w:r>
    </w:p>
    <w:p w:rsidR="00000000" w:rsidRDefault="009A64D4">
      <w:pPr>
        <w:pStyle w:val="p"/>
      </w:pPr>
      <w:r>
        <w:t>___________________________________________________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Книга учета специальных рецептурных бланков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293"/>
        <w:gridCol w:w="826"/>
        <w:gridCol w:w="696"/>
        <w:gridCol w:w="1157"/>
        <w:gridCol w:w="826"/>
        <w:gridCol w:w="696"/>
        <w:gridCol w:w="1577"/>
        <w:gridCol w:w="1461"/>
        <w:gridCol w:w="1123"/>
      </w:tblGrid>
      <w:tr w:rsidR="00000000"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 на начало месяца (общее кол-во бланков)</w:t>
            </w:r>
          </w:p>
        </w:tc>
        <w:tc>
          <w:tcPr>
            <w:tcW w:w="114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Приход</w:t>
            </w:r>
          </w:p>
        </w:tc>
        <w:tc>
          <w:tcPr>
            <w:tcW w:w="256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Расход</w:t>
            </w:r>
          </w:p>
        </w:tc>
        <w:tc>
          <w:tcPr>
            <w:tcW w:w="64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 на конец месяца (общее кол-во бланков)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Дата, документа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Бланк с № __ по № ___ Код __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Кол-во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Кому Ф.И.О (при его наличии) врача, дата выдачи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Бланк с № ___ по № __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Кол-во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Подпись получившего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Ф.И.О (при его наличии) мат.ответст. лица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8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10</w:t>
            </w:r>
          </w:p>
        </w:tc>
      </w:tr>
      <w:tr w:rsidR="00000000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r"/>
      </w:pPr>
      <w:r>
        <w:t>Приложение 4 к правилам</w:t>
      </w:r>
    </w:p>
    <w:p w:rsidR="00000000" w:rsidRDefault="009A64D4">
      <w:pPr>
        <w:pStyle w:val="pr"/>
      </w:pPr>
      <w:r>
        <w:t>выписывания, учета и</w:t>
      </w:r>
    </w:p>
    <w:p w:rsidR="00000000" w:rsidRDefault="009A64D4">
      <w:pPr>
        <w:pStyle w:val="pr"/>
      </w:pPr>
      <w:r>
        <w:t>хранения рецептов</w:t>
      </w:r>
    </w:p>
    <w:p w:rsidR="00000000" w:rsidRDefault="009A64D4">
      <w:pPr>
        <w:pStyle w:val="p"/>
      </w:pPr>
      <w:r>
        <w:t>Наименование организации здравоохранения</w:t>
      </w:r>
    </w:p>
    <w:p w:rsidR="00000000" w:rsidRDefault="009A64D4">
      <w:pPr>
        <w:pStyle w:val="p"/>
      </w:pPr>
      <w:r>
        <w:t>________________________________________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 xml:space="preserve">Акт сверки специальных рецептурных бланков </w:t>
      </w:r>
    </w:p>
    <w:p w:rsidR="00000000" w:rsidRDefault="009A64D4">
      <w:pPr>
        <w:pStyle w:val="pc"/>
      </w:pPr>
      <w:r>
        <w:rPr>
          <w:rStyle w:val="s1"/>
        </w:rPr>
        <w:t>за _________________ месяц 20_____ г.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04"/>
        <w:gridCol w:w="1049"/>
        <w:gridCol w:w="1000"/>
        <w:gridCol w:w="925"/>
        <w:gridCol w:w="1174"/>
        <w:gridCol w:w="1536"/>
        <w:gridCol w:w="1043"/>
      </w:tblGrid>
      <w:tr w:rsidR="00000000"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</w:t>
            </w:r>
          </w:p>
          <w:p w:rsidR="00000000" w:rsidRDefault="009A64D4">
            <w:pPr>
              <w:pStyle w:val="pc"/>
            </w:pPr>
            <w:r>
              <w:t>п/п</w:t>
            </w:r>
          </w:p>
        </w:tc>
        <w:tc>
          <w:tcPr>
            <w:tcW w:w="1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Специальные рецептурные бланки с №___ по № ___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 на начало месяца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Приход</w:t>
            </w:r>
          </w:p>
        </w:tc>
        <w:tc>
          <w:tcPr>
            <w:tcW w:w="3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Расход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 книжный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Остаток фактический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Разница +/-</w:t>
            </w:r>
          </w:p>
          <w:p w:rsidR="00000000" w:rsidRDefault="009A64D4">
            <w:pPr>
              <w:pStyle w:val="pc"/>
            </w:pPr>
            <w:r>
              <w:t>±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8</w:t>
            </w: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 xml:space="preserve">  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r"/>
      </w:pPr>
      <w:r>
        <w:t> </w:t>
      </w:r>
    </w:p>
    <w:p w:rsidR="00000000" w:rsidRDefault="009A64D4">
      <w:pPr>
        <w:pStyle w:val="pr"/>
      </w:pPr>
      <w:r>
        <w:t>Приложение 5</w:t>
      </w:r>
    </w:p>
    <w:p w:rsidR="00000000" w:rsidRDefault="009A64D4">
      <w:pPr>
        <w:pStyle w:val="pr"/>
      </w:pPr>
      <w:r>
        <w:t>к правилам выписывания,</w:t>
      </w:r>
    </w:p>
    <w:p w:rsidR="00000000" w:rsidRDefault="009A64D4">
      <w:pPr>
        <w:pStyle w:val="pr"/>
      </w:pPr>
      <w:r>
        <w:t>учета и хранения рецептов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Предельно допустимые нормы выписывания и отпуска лекарственных средств, содержащих наркотические средства, психотропные вещества на один рецепт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54"/>
        <w:gridCol w:w="2210"/>
        <w:gridCol w:w="1300"/>
        <w:gridCol w:w="1722"/>
        <w:gridCol w:w="1603"/>
        <w:gridCol w:w="1487"/>
      </w:tblGrid>
      <w:tr w:rsidR="00000000"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№ п/п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Международное непатентованное наименование или состав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Единица лекарственной формы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Дозировка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Содержание сухого вещества в одной единице лекарственной формы, грамм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Предельно допустимые норма выписывания на один рецепт, не более единиц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Примечание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2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t>7</w:t>
            </w: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Морфина гидрохлорид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раствор для инъекций в ампуле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1 % - 1 мл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 сумме не должно превышать 0,3 грамма</w:t>
            </w: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</w:t>
            </w:r>
          </w:p>
        </w:tc>
        <w:tc>
          <w:tcPr>
            <w:tcW w:w="10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Морфина сульфат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таблетка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 мг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0,005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100</w:t>
            </w:r>
          </w:p>
        </w:tc>
        <w:tc>
          <w:tcPr>
            <w:tcW w:w="6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 сумме не должно превышать 0,5 грамма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таблетка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10 мг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3</w:t>
            </w:r>
          </w:p>
        </w:tc>
        <w:tc>
          <w:tcPr>
            <w:tcW w:w="10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Тримеперидин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раствор для инъекций в ампуле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1 % - 1 мл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20</w:t>
            </w:r>
          </w:p>
        </w:tc>
        <w:tc>
          <w:tcPr>
            <w:tcW w:w="6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 сумме не должно превышать 0,2 грамм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раствор для инъекций в ампуле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2 % - 1 мл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</w:t>
            </w:r>
          </w:p>
        </w:tc>
        <w:tc>
          <w:tcPr>
            <w:tcW w:w="10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Фентанил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трансдермальная терапевтическая система, пластырь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12,5 мкг/ч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0,0014-0,0021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40</w:t>
            </w:r>
          </w:p>
        </w:tc>
        <w:tc>
          <w:tcPr>
            <w:tcW w:w="6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 сумме не должно превышать 0,055 грамм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трансдермальная терапевтическая система, пластырь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25 мкг/ч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0,0028-0,0042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трансдермальная терапевтическая система, пластырь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50 мкг/ч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0,0055-0,0084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трансдермальная терапевтическая система, пластырь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75 мкг/ч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0,0083-0,0126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трансдермальная терапевтическая система, пластырь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100 мкг/ч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0,0110-0,0168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</w:t>
            </w:r>
          </w:p>
        </w:tc>
        <w:tc>
          <w:tcPr>
            <w:tcW w:w="10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Оксикодон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таблетка с пролонгированным высвобождением, покрытые пленочной оболочкой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 мг/2,5 мг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0,005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160</w:t>
            </w:r>
          </w:p>
        </w:tc>
        <w:tc>
          <w:tcPr>
            <w:tcW w:w="62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 сумме не должно превышать 0,8 грамма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таблетка с пролонгированным высвобождением, покрытые пленочной оболочкой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10 мг/5 мг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0,01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таблетка с пролонгированным высвобождением, покрытые пленочной оболочкой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20 мг/10 мг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таблетка с пролонгированным высвобождением, покрытые пленочной оболочкой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40 мг/20 мг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0,04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</w:tr>
      <w:tr w:rsidR="00000000">
        <w:tc>
          <w:tcPr>
            <w:tcW w:w="1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6</w:t>
            </w:r>
          </w:p>
        </w:tc>
        <w:tc>
          <w:tcPr>
            <w:tcW w:w="109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Лекарственные средства, содержащие психотропные вещества, за исключением производных барбитуровой кислоты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таблетка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50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A64D4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раствор для инъекций в ампуле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7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Лекарственные средства, содержащие производные барбитуровой кислоты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таблетка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A64D4">
      <w:pPr>
        <w:pStyle w:val="pr"/>
      </w:pPr>
      <w:r>
        <w:t> </w:t>
      </w:r>
    </w:p>
    <w:p w:rsidR="00000000" w:rsidRDefault="009A64D4">
      <w:pPr>
        <w:pStyle w:val="pr"/>
      </w:pPr>
      <w:r>
        <w:t>Приложение 6 к правилам</w:t>
      </w:r>
    </w:p>
    <w:p w:rsidR="00000000" w:rsidRDefault="009A64D4">
      <w:pPr>
        <w:pStyle w:val="pr"/>
      </w:pPr>
      <w:r>
        <w:t>выписывания, учета и</w:t>
      </w:r>
    </w:p>
    <w:p w:rsidR="00000000" w:rsidRDefault="009A64D4">
      <w:pPr>
        <w:pStyle w:val="pr"/>
      </w:pPr>
      <w:r>
        <w:t>хранения рецептов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 </w:t>
      </w:r>
    </w:p>
    <w:p w:rsidR="00000000" w:rsidRDefault="009A64D4">
      <w:pPr>
        <w:pStyle w:val="pc"/>
      </w:pPr>
      <w:r>
        <w:rPr>
          <w:rStyle w:val="s1"/>
        </w:rPr>
        <w:t>СИГНАТУРА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"/>
      </w:pPr>
      <w:r>
        <w:t>Название аптечной организации __________________________</w:t>
      </w:r>
    </w:p>
    <w:p w:rsidR="00000000" w:rsidRDefault="009A64D4">
      <w:pPr>
        <w:pStyle w:val="p"/>
      </w:pPr>
      <w:r>
        <w:t>КОД _________________________ № рецепта _______________,</w:t>
      </w:r>
    </w:p>
    <w:p w:rsidR="00000000" w:rsidRDefault="009A64D4">
      <w:pPr>
        <w:pStyle w:val="p"/>
      </w:pPr>
      <w:r>
        <w:t>Дата выписывания ____________________</w:t>
      </w:r>
    </w:p>
    <w:p w:rsidR="00000000" w:rsidRDefault="009A64D4">
      <w:pPr>
        <w:pStyle w:val="p"/>
      </w:pPr>
      <w:r>
        <w:t>Ф.И.О (при его наличии), возраст пациента ________________________________</w:t>
      </w:r>
    </w:p>
    <w:p w:rsidR="00000000" w:rsidRDefault="009A64D4">
      <w:pPr>
        <w:pStyle w:val="p"/>
      </w:pPr>
      <w:r>
        <w:t>Rp:__________________________________________________________________</w:t>
      </w:r>
    </w:p>
    <w:p w:rsidR="00000000" w:rsidRDefault="009A64D4">
      <w:pPr>
        <w:pStyle w:val="p"/>
      </w:pPr>
      <w:r>
        <w:t>_____________________________________________________________________</w:t>
      </w:r>
    </w:p>
    <w:p w:rsidR="00000000" w:rsidRDefault="009A64D4">
      <w:pPr>
        <w:pStyle w:val="p"/>
      </w:pPr>
      <w:r>
        <w:t>_________________________________________</w:t>
      </w:r>
      <w:r>
        <w:t>____________________________</w:t>
      </w:r>
    </w:p>
    <w:p w:rsidR="00000000" w:rsidRDefault="009A64D4">
      <w:pPr>
        <w:pStyle w:val="p"/>
      </w:pPr>
      <w:r>
        <w:t>_____________________________________________________________________</w:t>
      </w:r>
    </w:p>
    <w:p w:rsidR="00000000" w:rsidRDefault="009A64D4">
      <w:pPr>
        <w:pStyle w:val="p"/>
      </w:pPr>
      <w:r>
        <w:t>_____________________________________________________________________</w:t>
      </w:r>
    </w:p>
    <w:p w:rsidR="00000000" w:rsidRDefault="009A64D4">
      <w:pPr>
        <w:pStyle w:val="p"/>
      </w:pPr>
      <w:r>
        <w:t>_____________________________________________________________________</w:t>
      </w:r>
    </w:p>
    <w:p w:rsidR="00000000" w:rsidRDefault="009A64D4">
      <w:pPr>
        <w:pStyle w:val="p"/>
      </w:pPr>
      <w:r>
        <w:t>_________________</w:t>
      </w:r>
      <w:r>
        <w:t>____________________________________________________</w:t>
      </w:r>
    </w:p>
    <w:p w:rsidR="00000000" w:rsidRDefault="009A64D4">
      <w:pPr>
        <w:pStyle w:val="p"/>
      </w:pPr>
      <w:r>
        <w:t>Способ применения ___________________________________________________</w:t>
      </w:r>
    </w:p>
    <w:p w:rsidR="00000000" w:rsidRDefault="009A64D4">
      <w:pPr>
        <w:pStyle w:val="p"/>
      </w:pPr>
      <w:r>
        <w:t>Ф.И.О (при его наличии) врача _________________________________________</w:t>
      </w:r>
    </w:p>
    <w:p w:rsidR="00000000" w:rsidRDefault="009A64D4">
      <w:pPr>
        <w:pStyle w:val="p"/>
      </w:pPr>
      <w:r>
        <w:t>Завод–производитель, страна, № серии (партии)</w:t>
      </w:r>
    </w:p>
    <w:p w:rsidR="00000000" w:rsidRDefault="009A64D4">
      <w:pPr>
        <w:pStyle w:val="p"/>
      </w:pPr>
      <w:r>
        <w:t>_______________</w:t>
      </w:r>
      <w:r>
        <w:t>________________________________________</w:t>
      </w:r>
    </w:p>
    <w:p w:rsidR="00000000" w:rsidRDefault="009A64D4">
      <w:pPr>
        <w:pStyle w:val="p"/>
      </w:pPr>
      <w:r>
        <w:t>Приготовил ____________________________________________</w:t>
      </w:r>
    </w:p>
    <w:p w:rsidR="00000000" w:rsidRDefault="009A64D4">
      <w:pPr>
        <w:pStyle w:val="p"/>
      </w:pPr>
      <w:r>
        <w:t>Проверил ______________________________________________</w:t>
      </w:r>
    </w:p>
    <w:p w:rsidR="00000000" w:rsidRDefault="009A64D4">
      <w:pPr>
        <w:pStyle w:val="p"/>
      </w:pPr>
      <w:r>
        <w:t>Отпустил ______________________________________________</w:t>
      </w:r>
    </w:p>
    <w:p w:rsidR="00000000" w:rsidRDefault="009A64D4">
      <w:pPr>
        <w:pStyle w:val="p"/>
      </w:pPr>
      <w:r>
        <w:t>Дата __________________________________________</w:t>
      </w:r>
      <w:r>
        <w:t>_________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r"/>
      </w:pPr>
      <w:r>
        <w:t>Приложение 7 к правилам</w:t>
      </w:r>
    </w:p>
    <w:p w:rsidR="00000000" w:rsidRDefault="009A64D4">
      <w:pPr>
        <w:pStyle w:val="pr"/>
      </w:pPr>
      <w:r>
        <w:t>выписывания, учета и</w:t>
      </w:r>
    </w:p>
    <w:p w:rsidR="00000000" w:rsidRDefault="009A64D4">
      <w:pPr>
        <w:pStyle w:val="pr"/>
      </w:pPr>
      <w:r>
        <w:t>хранения рецептов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9A64D4">
      <w:pPr>
        <w:pStyle w:val="pc"/>
      </w:pPr>
      <w:r>
        <w:rPr>
          <w:rStyle w:val="s1"/>
        </w:rPr>
        <w:t>Основные рецептурные сокращения</w:t>
      </w:r>
    </w:p>
    <w:p w:rsidR="00000000" w:rsidRDefault="009A64D4">
      <w:pPr>
        <w:pStyle w:val="pc"/>
      </w:pPr>
      <w:r>
        <w:rPr>
          <w:rStyle w:val="s1"/>
          <w:b w:val="0"/>
          <w:bCs w:val="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2062"/>
        <w:gridCol w:w="5915"/>
      </w:tblGrid>
      <w:tr w:rsidR="00000000"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rPr>
                <w:b/>
                <w:bCs/>
              </w:rPr>
              <w:t>Сокращение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rPr>
                <w:b/>
                <w:bCs/>
              </w:rPr>
              <w:t>Полное написание</w:t>
            </w:r>
          </w:p>
        </w:tc>
        <w:tc>
          <w:tcPr>
            <w:tcW w:w="31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c"/>
            </w:pPr>
            <w:r>
              <w:rPr>
                <w:b/>
                <w:bCs/>
              </w:rPr>
              <w:t>Перевод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aa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ana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по, поровну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ac. acid.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acidum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кислота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amp.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ampulla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Ампула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aq.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aqua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Вода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aq. purif.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aqua purificata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вода очищенная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but.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вutyrum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масло (твердое)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comp., cps.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сompositus (a, um)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Сложный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D.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Da, Detur, Dentur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Выдай. Пусть будет выдано. Пусть будут выданы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D.S.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Da, Signa; Detur, Signetur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Выдай, обозначь. Пусть будет выдано, обозначено. Выдать, обозначить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D.t.d.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Da (Dentur) tales doses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Выдай (Пусть будут выданы) такие дозы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Dec.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Decoctum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Отвар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dil.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dilutus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Разведенный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div. in p.aeq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divide in partes aequales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раздели на равные части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emuls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emulsum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Эмульсия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extr.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extractum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экстракт, вытяжка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f.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fiat (fiant)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пусть образуется (образуются)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gtt.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gutta, guttae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капля, капли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inf.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infusum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Настой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in amp.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in ampullis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 ампулах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in caps.gel.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in capsulis gelatinosis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 капсулах желатиновых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in tabl.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in tab(u)lettis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 таблетках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lin.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linimentum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жидкая мазь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liq.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liquor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Жидкость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M. pil.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massa pilularum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пилюльная масса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M.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Misce; Misceatur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Смешай. Пусть будет смешано. Смешать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N.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numero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Числом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ol.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oleum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масло (жидкое)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pil.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pilula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Пилюля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p.aeq.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partes aequales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равные части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pulv.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pulvis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Порошок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q.s.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quantum satis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сколько потребуется, сколько надо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r., rad.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radix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Корень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Rp.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Recipe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Возьми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Rep.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Repete. Repetatur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Повтори. Пусть будет повторено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rhiz.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rhizoma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Корневище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S.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Signa. Signetur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Обозначь. Пусть будет обозначено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sem.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semen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Семя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simpl.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simplex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Простой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sir.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sirupus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Сироп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sol.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solutio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Раствор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supp.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suppositorium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Свеча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tabl.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tab(u)letta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Таблетка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t-ra, tinct., tct.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tinctura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Настойка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ung.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unguentum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Мазь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vitr.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vitrum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Склянка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ppt., praec.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praecipitatus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Осажденный</w:t>
            </w:r>
          </w:p>
        </w:tc>
      </w:tr>
      <w:tr w:rsidR="00000000">
        <w:tc>
          <w:tcPr>
            <w:tcW w:w="6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past.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pasta</w:t>
            </w:r>
          </w:p>
        </w:tc>
        <w:tc>
          <w:tcPr>
            <w:tcW w:w="31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A64D4">
            <w:pPr>
              <w:pStyle w:val="p"/>
            </w:pPr>
            <w:r>
              <w:t>Паста</w:t>
            </w:r>
          </w:p>
        </w:tc>
      </w:tr>
    </w:tbl>
    <w:p w:rsidR="00000000" w:rsidRDefault="009A64D4">
      <w:pPr>
        <w:pStyle w:val="p"/>
      </w:pPr>
      <w:r>
        <w:t> </w:t>
      </w:r>
    </w:p>
    <w:p w:rsidR="00000000" w:rsidRDefault="009A64D4">
      <w:pPr>
        <w:pStyle w:val="p"/>
      </w:pPr>
      <w:r>
        <w:t> </w:t>
      </w:r>
    </w:p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D4" w:rsidRDefault="009A64D4" w:rsidP="009A64D4">
      <w:r>
        <w:separator/>
      </w:r>
    </w:p>
  </w:endnote>
  <w:endnote w:type="continuationSeparator" w:id="0">
    <w:p w:rsidR="009A64D4" w:rsidRDefault="009A64D4" w:rsidP="009A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D4" w:rsidRDefault="009A64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D4" w:rsidRDefault="009A64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D4" w:rsidRDefault="009A64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D4" w:rsidRDefault="009A64D4" w:rsidP="009A64D4">
      <w:r>
        <w:separator/>
      </w:r>
    </w:p>
  </w:footnote>
  <w:footnote w:type="continuationSeparator" w:id="0">
    <w:p w:rsidR="009A64D4" w:rsidRDefault="009A64D4" w:rsidP="009A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D4" w:rsidRDefault="009A64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D4" w:rsidRDefault="009A64D4" w:rsidP="009A64D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A64D4" w:rsidRDefault="009A64D4" w:rsidP="009A64D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11 июля 2023 года № 129 «О внесении изменений и дополнения в некоторые приказы Министра здравоохранения Республики Казахстан и Министра здравоохранения и социального развития Республики Казахстан» (не введен в действие)</w:t>
    </w:r>
  </w:p>
  <w:p w:rsidR="009A64D4" w:rsidRPr="009A64D4" w:rsidRDefault="009A64D4" w:rsidP="009A64D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30.07.2023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D4" w:rsidRDefault="009A64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A64D4"/>
    <w:rsid w:val="009A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A64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4D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A64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64D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A64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64D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A64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64D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539164" TargetMode="External"/><Relationship Id="rId13" Type="http://schemas.openxmlformats.org/officeDocument/2006/relationships/hyperlink" Target="http://online.zakon.kz/Document/?doc_id=37187359" TargetMode="External"/><Relationship Id="rId18" Type="http://schemas.openxmlformats.org/officeDocument/2006/relationships/hyperlink" Target="http://online.zakon.kz/Document/?doc_id=3384690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online.zakon.kz/Document/?doc_id=34539164" TargetMode="External"/><Relationship Id="rId12" Type="http://schemas.openxmlformats.org/officeDocument/2006/relationships/hyperlink" Target="http://online.zakon.kz/Document/?doc_id=37379703" TargetMode="External"/><Relationship Id="rId17" Type="http://schemas.openxmlformats.org/officeDocument/2006/relationships/hyperlink" Target="http://online.zakon.kz/Document/?doc_id=33846901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3846901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379703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7187359" TargetMode="External"/><Relationship Id="rId23" Type="http://schemas.openxmlformats.org/officeDocument/2006/relationships/footer" Target="footer2.xml"/><Relationship Id="rId10" Type="http://schemas.openxmlformats.org/officeDocument/2006/relationships/hyperlink" Target="http://online.zakon.kz/Document/?doc_id=39850904" TargetMode="External"/><Relationship Id="rId19" Type="http://schemas.openxmlformats.org/officeDocument/2006/relationships/hyperlink" Target="http://online.zakon.kz/Document/?doc_id=33846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850904" TargetMode="External"/><Relationship Id="rId14" Type="http://schemas.openxmlformats.org/officeDocument/2006/relationships/hyperlink" Target="http://online.zakon.kz/Document/?doc_id=37187359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8574</Words>
  <Characters>67712</Characters>
  <Application>Microsoft Office Word</Application>
  <DocSecurity>0</DocSecurity>
  <Lines>564</Lines>
  <Paragraphs>152</Paragraphs>
  <ScaleCrop>false</ScaleCrop>
  <Company/>
  <LinksUpToDate>false</LinksUpToDate>
  <CharactersWithSpaces>76134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11 июля 2023 года № 129 «О внесении изменений и дополнения в некоторые приказы Министра здравоохранения Республики Казахстан и Министра здравоохранения и социального развития Республики Казахстан» (не введен в действие) (©Paragraph 2023)</dc:title>
  <dc:subject/>
  <dc:creator>Сергей М</dc:creator>
  <cp:keywords/>
  <dc:description/>
  <cp:lastModifiedBy>Сергей М</cp:lastModifiedBy>
  <cp:revision>2</cp:revision>
  <dcterms:created xsi:type="dcterms:W3CDTF">2023-07-20T18:50:00Z</dcterms:created>
  <dcterms:modified xsi:type="dcterms:W3CDTF">2023-07-20T18:50:00Z</dcterms:modified>
</cp:coreProperties>
</file>