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7A2B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14 августа 2025 года № 540</w:t>
      </w:r>
      <w:r>
        <w:rPr>
          <w:rStyle w:val="s1"/>
        </w:rPr>
        <w:br/>
        <w:t>О внесении дополнений в приказ Министра здравоохранения Республики Казахстан от 25 декабря 2024 года № 924</w:t>
      </w:r>
      <w:r>
        <w:rPr>
          <w:rStyle w:val="s1"/>
        </w:rPr>
        <w:br/>
        <w:t>«Об утверждении Перечня объектов государственного аудита Департаме</w:t>
      </w:r>
      <w:r>
        <w:rPr>
          <w:rStyle w:val="s1"/>
        </w:rPr>
        <w:t>нта внутреннего аудита</w:t>
      </w:r>
      <w:r>
        <w:rPr>
          <w:rStyle w:val="s1"/>
        </w:rPr>
        <w:br/>
        <w:t>Министерства здравоохранения Республики Казахстан на 2025 год»</w:t>
      </w:r>
    </w:p>
    <w:p w:rsidR="00000000" w:rsidRDefault="004A7A2B">
      <w:pPr>
        <w:pStyle w:val="pj"/>
      </w:pPr>
      <w:r>
        <w:rPr>
          <w:rStyle w:val="s0"/>
        </w:rPr>
        <w:t> </w:t>
      </w:r>
    </w:p>
    <w:p w:rsidR="00000000" w:rsidRDefault="004A7A2B">
      <w:pPr>
        <w:pStyle w:val="pj"/>
      </w:pPr>
      <w:r>
        <w:rPr>
          <w:rStyle w:val="s0"/>
        </w:rPr>
        <w:t xml:space="preserve">В соответствии с </w:t>
      </w:r>
      <w:hyperlink r:id="rId7" w:anchor="sub_id=180200" w:history="1">
        <w:r>
          <w:rPr>
            <w:rStyle w:val="a4"/>
          </w:rPr>
          <w:t>пунктом 2 статьи 18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«О государственном аудите и финансовом контроле», </w:t>
      </w:r>
      <w:hyperlink r:id="rId8" w:anchor="sub_id=1500" w:history="1">
        <w:r>
          <w:rPr>
            <w:rStyle w:val="a4"/>
          </w:rPr>
          <w:t>пунктом 15</w:t>
        </w:r>
      </w:hyperlink>
      <w:r>
        <w:rPr>
          <w:rStyle w:val="s0"/>
        </w:rPr>
        <w:t xml:space="preserve"> Правил проведения внутреннего государственного аудита и финансового контроля службами</w:t>
      </w:r>
      <w:r>
        <w:rPr>
          <w:rStyle w:val="s0"/>
        </w:rPr>
        <w:t xml:space="preserve"> внутреннего аудита, утвержденных </w:t>
      </w:r>
      <w:hyperlink r:id="rId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финансов Республики Казахстан от 19 марта 2018 года № 392 (зарегистрирован в Реестре государственной регистрации нормативных правовых актов</w:t>
      </w:r>
      <w:r>
        <w:rPr>
          <w:rStyle w:val="s0"/>
        </w:rPr>
        <w:t xml:space="preserve"> под № 16689), </w:t>
      </w:r>
      <w:hyperlink r:id="rId10" w:anchor="sub_id=400" w:history="1">
        <w:r>
          <w:rPr>
            <w:rStyle w:val="a4"/>
          </w:rPr>
          <w:t>пунктом 4</w:t>
        </w:r>
      </w:hyperlink>
      <w:r>
        <w:rPr>
          <w:rStyle w:val="s0"/>
        </w:rPr>
        <w:t xml:space="preserve"> Правил электронного внутреннего государственного аудита, утвержденного приказом Министра финансов Республики Казахстан от 28 марта 2018 года № 413 (за</w:t>
      </w:r>
      <w:r>
        <w:rPr>
          <w:rStyle w:val="s0"/>
        </w:rPr>
        <w:t xml:space="preserve">регистрирован в Реестре государственной регистрации нормативных правовых актов под № 16677), подпунктом 21) пункта 1 предписания Высшей аудиторской палаты Республики Казахстан от 27 мая 2025 года №10-1-Н,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4A7A2B">
      <w:pPr>
        <w:pStyle w:val="pj"/>
      </w:pPr>
      <w:r>
        <w:rPr>
          <w:rStyle w:val="s0"/>
        </w:rPr>
        <w:t>1. Внести в приказ Министра здравоохран</w:t>
      </w:r>
      <w:r>
        <w:rPr>
          <w:rStyle w:val="s0"/>
        </w:rPr>
        <w:t>ения Республики Казахстан от 25 декабря 2024 года № 924 «Об утверждении Перечня объектов государственного аудита Департамента внутреннего аудита Министерства здравоохранения Республики Казахстан на 2025 год» следующие дополнения:</w:t>
      </w:r>
    </w:p>
    <w:p w:rsidR="00000000" w:rsidRDefault="004A7A2B">
      <w:pPr>
        <w:pStyle w:val="pj"/>
      </w:pPr>
      <w:hyperlink r:id="rId1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объектов государственного аудита Департамента внутреннего аудита Министерства здравоохранения Республики Казахстан на 2025 год, утвержденный указанным приказом:</w:t>
      </w:r>
    </w:p>
    <w:p w:rsidR="00000000" w:rsidRDefault="004A7A2B">
      <w:pPr>
        <w:pStyle w:val="pj"/>
      </w:pPr>
      <w:r>
        <w:rPr>
          <w:rStyle w:val="s0"/>
        </w:rPr>
        <w:t>дополнить строками, порядковые номера 6 и 7 сле</w:t>
      </w:r>
      <w:r>
        <w:rPr>
          <w:rStyle w:val="s0"/>
        </w:rPr>
        <w:t>дующего содержания:</w:t>
      </w:r>
    </w:p>
    <w:p w:rsidR="00000000" w:rsidRDefault="004A7A2B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602"/>
        <w:gridCol w:w="1556"/>
        <w:gridCol w:w="1988"/>
        <w:gridCol w:w="2037"/>
        <w:gridCol w:w="1280"/>
        <w:gridCol w:w="1004"/>
        <w:gridCol w:w="135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6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 xml:space="preserve">Республиканское государственное предприятие на праве хозяйственного ведения «Республиканский центр по координации трансплантации и высокотехнологичных медицинских услуг»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аудит соответствия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электронный внутренний государств</w:t>
            </w:r>
            <w:r>
              <w:rPr>
                <w:rStyle w:val="s0"/>
              </w:rPr>
              <w:t>енный аудит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аудиторское мероприятие по вопросу деятельности объекта государственного аудита</w:t>
            </w:r>
          </w:p>
          <w:p w:rsidR="00000000" w:rsidRDefault="004A7A2B">
            <w:pPr>
              <w:pStyle w:val="p"/>
            </w:pPr>
            <w:r>
              <w:rPr>
                <w:rStyle w:val="s0"/>
              </w:rPr>
              <w:t> </w:t>
            </w:r>
          </w:p>
          <w:p w:rsidR="00000000" w:rsidRDefault="004A7A2B">
            <w:pPr>
              <w:pStyle w:val="p"/>
            </w:pPr>
            <w:r>
              <w:rPr>
                <w:rStyle w:val="s0"/>
              </w:rPr>
              <w:t> </w:t>
            </w:r>
          </w:p>
          <w:p w:rsidR="00000000" w:rsidRDefault="004A7A2B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2023 - 1 полугодие 2025 года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3-4 квартал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613 822,0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Акционерное общество «Научный центр противоинфекционных препаратов»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аудит соответствия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внутренний государственный аудит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аудиторское мероприятие по вопросу деятельности объекта государственного аудита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 xml:space="preserve">2021 - 2023 года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3-4 квартал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</w:rPr>
              <w:t>4 827 456,4</w:t>
            </w:r>
          </w:p>
        </w:tc>
      </w:tr>
    </w:tbl>
    <w:p w:rsidR="00000000" w:rsidRDefault="004A7A2B">
      <w:pPr>
        <w:pStyle w:val="pr"/>
      </w:pPr>
      <w:r>
        <w:rPr>
          <w:rStyle w:val="s0"/>
        </w:rPr>
        <w:t>».</w:t>
      </w:r>
    </w:p>
    <w:p w:rsidR="00000000" w:rsidRDefault="004A7A2B">
      <w:pPr>
        <w:pStyle w:val="pj"/>
      </w:pPr>
      <w:r>
        <w:rPr>
          <w:rStyle w:val="s0"/>
        </w:rPr>
        <w:t>2. Департаменту внутреннего аудита Министерства здравоохранения Республики</w:t>
      </w:r>
      <w:r>
        <w:rPr>
          <w:rStyle w:val="s0"/>
        </w:rPr>
        <w:t xml:space="preserve"> Казахстан обеспечить:</w:t>
      </w:r>
    </w:p>
    <w:p w:rsidR="00000000" w:rsidRDefault="004A7A2B">
      <w:pPr>
        <w:pStyle w:val="pj"/>
      </w:pPr>
      <w:r>
        <w:rPr>
          <w:rStyle w:val="s0"/>
        </w:rPr>
        <w:t>1) в течение пяти рабочих дней со дня принятия настоящего приказа его размещение на интернет-ресурсе Министерства здравоохранения Республики Казахстан;</w:t>
      </w:r>
    </w:p>
    <w:p w:rsidR="00000000" w:rsidRDefault="004A7A2B">
      <w:pPr>
        <w:pStyle w:val="pj"/>
      </w:pPr>
      <w:r>
        <w:rPr>
          <w:rStyle w:val="s0"/>
        </w:rPr>
        <w:t>2) в течение трех рабочих дней со дня принятия настоящего приказа его направление</w:t>
      </w:r>
      <w:r>
        <w:rPr>
          <w:rStyle w:val="s0"/>
        </w:rPr>
        <w:t xml:space="preserve"> в Комитет внутреннего государственного аудита Министерства финансов Республики Казахстан.</w:t>
      </w:r>
    </w:p>
    <w:p w:rsidR="00000000" w:rsidRDefault="004A7A2B">
      <w:pPr>
        <w:pStyle w:val="pj"/>
      </w:pPr>
      <w:r>
        <w:rPr>
          <w:rStyle w:val="s0"/>
        </w:rPr>
        <w:t>3. Настоящий приказ вступает в силу со дня подписания.</w:t>
      </w:r>
    </w:p>
    <w:p w:rsidR="00000000" w:rsidRDefault="004A7A2B">
      <w:pPr>
        <w:pStyle w:val="pj"/>
      </w:pPr>
      <w:r>
        <w:rPr>
          <w:rStyle w:val="s0"/>
        </w:rPr>
        <w:t> </w:t>
      </w:r>
    </w:p>
    <w:p w:rsidR="00000000" w:rsidRDefault="004A7A2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</w:tc>
      </w:tr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7A2B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4A7A2B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2B" w:rsidRDefault="004A7A2B" w:rsidP="004A7A2B">
      <w:r>
        <w:separator/>
      </w:r>
    </w:p>
  </w:endnote>
  <w:endnote w:type="continuationSeparator" w:id="0">
    <w:p w:rsidR="004A7A2B" w:rsidRDefault="004A7A2B" w:rsidP="004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2B" w:rsidRDefault="004A7A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2B" w:rsidRDefault="004A7A2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2B" w:rsidRDefault="004A7A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2B" w:rsidRDefault="004A7A2B" w:rsidP="004A7A2B">
      <w:r>
        <w:separator/>
      </w:r>
    </w:p>
  </w:footnote>
  <w:footnote w:type="continuationSeparator" w:id="0">
    <w:p w:rsidR="004A7A2B" w:rsidRDefault="004A7A2B" w:rsidP="004A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2B" w:rsidRDefault="004A7A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2B" w:rsidRDefault="004A7A2B" w:rsidP="004A7A2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A7A2B" w:rsidRDefault="004A7A2B" w:rsidP="004A7A2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14 августа 2025 года № 540 «О внесении дополнений в приказ Министра здравоохранения Республики Казахстан от 25 декабря 2024 года № 924 «Об утверждении Перечня объектов государственного аудита Департамента внутреннего аудита Министерства здравоохранения Республики Казахстан на 2025 год»</w:t>
    </w:r>
  </w:p>
  <w:p w:rsidR="004A7A2B" w:rsidRPr="004A7A2B" w:rsidRDefault="004A7A2B" w:rsidP="004A7A2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14.08.2025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2B" w:rsidRDefault="004A7A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7A2B"/>
    <w:rsid w:val="004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A7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A2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7A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A2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A7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A2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7A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A2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88063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72473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6983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428863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1916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2025-08-15T17:13:00Z</dcterms:created>
  <dcterms:modified xsi:type="dcterms:W3CDTF">2025-08-15T17:13:00Z</dcterms:modified>
</cp:coreProperties>
</file>