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30837">
      <w:pPr>
        <w:pStyle w:val="pc"/>
      </w:pPr>
      <w:bookmarkStart w:id="0" w:name="_GoBack"/>
      <w:bookmarkEnd w:id="0"/>
      <w:r>
        <w:rPr>
          <w:rStyle w:val="s1"/>
        </w:rPr>
        <w:t>Вводится в действие с 3 июня 2025 г.Приказ Министерства здравоохранения Республики Казахстан от 5 августа 2021 года № ҚР ДСМ-75</w:t>
      </w:r>
      <w:r>
        <w:rPr>
          <w:rStyle w:val="s1"/>
        </w:rPr>
        <w:br/>
        <w:t>Об утверждении Перечня лекарственных средств и медицинских изделий для бесплатного и (или) льготного амбулаторного обеспечения о</w:t>
      </w:r>
      <w:r>
        <w:rPr>
          <w:rStyle w:val="s1"/>
        </w:rPr>
        <w:t>тдельных категорий граждан Республики Казахстан с определенными заболеваниями (состояниями)</w:t>
      </w:r>
    </w:p>
    <w:p w:rsidR="00000000" w:rsidRDefault="00330837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03.06.2025 г.)</w:t>
      </w:r>
    </w:p>
    <w:p w:rsidR="00000000" w:rsidRDefault="00330837">
      <w:pPr>
        <w:pStyle w:val="pc"/>
      </w:pPr>
      <w:r>
        <w:rPr>
          <w:rStyle w:val="s3"/>
        </w:rPr>
        <w:t> </w:t>
      </w:r>
    </w:p>
    <w:p w:rsidR="00000000" w:rsidRDefault="00330837">
      <w:pPr>
        <w:pStyle w:val="pji"/>
      </w:pPr>
      <w:r>
        <w:rPr>
          <w:rStyle w:val="s3"/>
        </w:rPr>
        <w:t xml:space="preserve">Преамбула изложена в редакции </w:t>
      </w:r>
      <w:hyperlink r:id="rId8" w:anchor="sub_id=1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здравоохранения РК от 16.08.22 г. № ҚР ДСМ-83 (</w:t>
      </w:r>
      <w:hyperlink r:id="rId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30837">
      <w:pPr>
        <w:pStyle w:val="pj"/>
      </w:pPr>
      <w:r>
        <w:rPr>
          <w:rStyle w:val="s0"/>
        </w:rPr>
        <w:t xml:space="preserve">В соответствии с </w:t>
      </w:r>
      <w:hyperlink r:id="rId10" w:anchor="sub_id=70047" w:history="1">
        <w:r>
          <w:rPr>
            <w:rStyle w:val="a4"/>
          </w:rPr>
          <w:t>подпунктом 47) статьи 7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330837">
      <w:pPr>
        <w:pStyle w:val="pj"/>
      </w:pPr>
      <w:r>
        <w:rPr>
          <w:rStyle w:val="s0"/>
        </w:rPr>
        <w:t xml:space="preserve">1. Утвердить </w:t>
      </w:r>
      <w:hyperlink w:anchor="sub1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лекарственных средств</w:t>
      </w:r>
      <w:r>
        <w:rPr>
          <w:rStyle w:val="s0"/>
        </w:rPr>
        <w:t xml:space="preserve">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 согласно приложению 1 к настоящему приказу.</w:t>
      </w:r>
    </w:p>
    <w:p w:rsidR="00000000" w:rsidRDefault="00330837">
      <w:pPr>
        <w:pStyle w:val="pj"/>
      </w:pPr>
      <w:r>
        <w:rPr>
          <w:rStyle w:val="s0"/>
        </w:rPr>
        <w:t>2. Признать утратившими силу некотор</w:t>
      </w:r>
      <w:r>
        <w:rPr>
          <w:rStyle w:val="s0"/>
        </w:rPr>
        <w:t xml:space="preserve">ые приказы Министерства здравоохранения Республики Казахстан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настоящему приказу.</w:t>
      </w:r>
    </w:p>
    <w:p w:rsidR="00000000" w:rsidRDefault="00330837">
      <w:pPr>
        <w:pStyle w:val="pj"/>
      </w:pPr>
      <w:r>
        <w:rPr>
          <w:rStyle w:val="s0"/>
        </w:rPr>
        <w:t>3. Департаменту лекарственной политики Министерства здравоохранения Республики Казахстан в установленном законодательством п</w:t>
      </w:r>
      <w:r>
        <w:rPr>
          <w:rStyle w:val="s0"/>
        </w:rPr>
        <w:t>орядке Республики Казахстан обеспечить:</w:t>
      </w:r>
    </w:p>
    <w:p w:rsidR="00000000" w:rsidRDefault="00330837">
      <w:pPr>
        <w:pStyle w:val="pj"/>
      </w:pPr>
      <w:r>
        <w:rPr>
          <w:rStyle w:val="s0"/>
        </w:rPr>
        <w:t xml:space="preserve">1) государственную </w:t>
      </w:r>
      <w:hyperlink r:id="rId11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330837">
      <w:pPr>
        <w:pStyle w:val="pj"/>
      </w:pPr>
      <w:r>
        <w:rPr>
          <w:rStyle w:val="s0"/>
        </w:rPr>
        <w:t>2) размещение настоящего приказа на интернет-ресурсе Мин</w:t>
      </w:r>
      <w:r>
        <w:rPr>
          <w:rStyle w:val="s0"/>
        </w:rPr>
        <w:t>истерства здравоохранения Республики Казахстан после его официального опубликования;</w:t>
      </w:r>
    </w:p>
    <w:p w:rsidR="00000000" w:rsidRDefault="00330837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</w:t>
      </w:r>
      <w:r>
        <w:rPr>
          <w:rStyle w:val="s0"/>
        </w:rPr>
        <w:t>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330837">
      <w:pPr>
        <w:pStyle w:val="pj"/>
      </w:pPr>
      <w:r>
        <w:rPr>
          <w:rStyle w:val="s0"/>
        </w:rPr>
        <w:t>4. Контроль за исполнением настоящего приказа возложить на курирующего вице-министра здравоохранения Республики Каза</w:t>
      </w:r>
      <w:r>
        <w:rPr>
          <w:rStyle w:val="s0"/>
        </w:rPr>
        <w:t>хстан.</w:t>
      </w:r>
    </w:p>
    <w:p w:rsidR="00000000" w:rsidRDefault="00330837">
      <w:pPr>
        <w:pStyle w:val="pj"/>
      </w:pPr>
      <w:r>
        <w:rPr>
          <w:rStyle w:val="s0"/>
        </w:rPr>
        <w:t xml:space="preserve">5. Настоящий приказ вводится в действие по истечении десяти календарных дней после дня его первого официального </w:t>
      </w:r>
      <w:hyperlink r:id="rId12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330837">
      <w:pPr>
        <w:pStyle w:val="pj"/>
      </w:pPr>
      <w:r>
        <w:rPr>
          <w:rStyle w:val="s0"/>
        </w:rPr>
        <w:t> </w:t>
      </w:r>
    </w:p>
    <w:p w:rsidR="00000000" w:rsidRDefault="00330837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7"/>
        <w:gridCol w:w="2245"/>
        <w:gridCol w:w="3419"/>
      </w:tblGrid>
      <w:tr w:rsidR="00000000"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a3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330837">
            <w:pPr>
              <w:pStyle w:val="a3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a3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330837">
            <w:pPr>
              <w:pStyle w:val="pr"/>
            </w:pPr>
            <w:r>
              <w:rPr>
                <w:rStyle w:val="s0"/>
                <w:b/>
                <w:bCs/>
              </w:rPr>
              <w:t>А. Цой</w:t>
            </w:r>
          </w:p>
        </w:tc>
      </w:tr>
    </w:tbl>
    <w:p w:rsidR="00000000" w:rsidRDefault="00330837">
      <w:pPr>
        <w:pStyle w:val="pc"/>
      </w:pPr>
      <w:r>
        <w:t> </w:t>
      </w:r>
    </w:p>
    <w:p w:rsidR="00000000" w:rsidRDefault="00330837">
      <w:pPr>
        <w:pStyle w:val="pji"/>
      </w:pPr>
      <w:bookmarkStart w:id="1" w:name="SUB1"/>
      <w:bookmarkEnd w:id="1"/>
      <w:r>
        <w:rPr>
          <w:rStyle w:val="s3"/>
        </w:rPr>
        <w:t xml:space="preserve">Перечень изложен в редакции </w:t>
      </w:r>
      <w:hyperlink r:id="rId1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04.02.22 г. № ҚР ДСМ-11 (введен в действие с 1 января 2022 г.) (</w:t>
      </w:r>
      <w:hyperlink r:id="rId14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5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здравоохранения РК от 06.04.22 г. № ҚР ДСМ-33 (</w:t>
      </w:r>
      <w:hyperlink r:id="rId16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" w:anchor="sub_id=100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и.о. Министра здравоохранения РК от 16.08.22 г. № ҚР ДСМ-83 (</w:t>
      </w:r>
      <w:hyperlink r:id="rId18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09.01.23 г. № 3 (введен в действие с 1 января 2023 г.) (</w:t>
      </w:r>
      <w:hyperlink r:id="rId20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" w:anchor="sub_id=100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здравоохранения РК от 17.02.23 г. № 25 (введен в действие с 4 марта 2023 г.) (</w:t>
      </w:r>
      <w:hyperlink r:id="rId22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здравоохранения РК от 31.10.23 г. № 159 (введен в действие с 18 ноября 2023 г., </w:t>
      </w:r>
      <w:hyperlink r:id="rId24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; введен в действие с 1 января 2024 г., </w:t>
      </w:r>
      <w:hyperlink r:id="rId25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6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здравоохранения РК от 02.02.24 г. № 4 (введен в действие с 19 февраля 2024 г.) (</w:t>
      </w:r>
      <w:hyperlink r:id="rId27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8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здравоохранения РК от 05.09.24 г. № 71 (введены в действие с 21 сентября 2024 г. </w:t>
      </w:r>
      <w:hyperlink r:id="rId29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; введены в действие с 1 января 2025 г. </w:t>
      </w:r>
      <w:hyperlink r:id="rId30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здравоохранения РК от 16.04.25 г. № 38 (введен в действие с 3 мая 2025 г.) (</w:t>
      </w:r>
      <w:hyperlink r:id="rId32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3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здравоохранения РК от 19.05.25 г. № 46 (введен в действие с 3 июня 2025 г.) (</w:t>
      </w:r>
      <w:hyperlink r:id="rId34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5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здравоохранения РК от 20.06.25 г. № 400 (введен в действие с 11 июля 2025 г.) (</w:t>
      </w:r>
      <w:hyperlink r:id="rId36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30837">
      <w:pPr>
        <w:pStyle w:val="pr"/>
      </w:pPr>
      <w:r>
        <w:rPr>
          <w:rStyle w:val="s0"/>
        </w:rPr>
        <w:t>Приложение 1</w:t>
      </w:r>
    </w:p>
    <w:p w:rsidR="00000000" w:rsidRDefault="00330837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Министра здравоохранения</w:t>
      </w:r>
    </w:p>
    <w:p w:rsidR="00000000" w:rsidRDefault="00330837">
      <w:pPr>
        <w:pStyle w:val="pr"/>
      </w:pPr>
      <w:r>
        <w:rPr>
          <w:rStyle w:val="s0"/>
        </w:rPr>
        <w:t>Республики Казахстан</w:t>
      </w:r>
    </w:p>
    <w:p w:rsidR="00000000" w:rsidRDefault="00330837">
      <w:pPr>
        <w:pStyle w:val="pr"/>
      </w:pPr>
      <w:r>
        <w:rPr>
          <w:rStyle w:val="s0"/>
        </w:rPr>
        <w:t>от 5 августа 2021 года № ҚР ДСМ-75</w:t>
      </w:r>
    </w:p>
    <w:p w:rsidR="00000000" w:rsidRDefault="00330837">
      <w:pPr>
        <w:pStyle w:val="pr"/>
      </w:pPr>
      <w:r>
        <w:rPr>
          <w:rStyle w:val="s0"/>
        </w:rPr>
        <w:t> </w:t>
      </w:r>
    </w:p>
    <w:p w:rsidR="00000000" w:rsidRDefault="00330837">
      <w:pPr>
        <w:pStyle w:val="pj"/>
      </w:pPr>
      <w:r>
        <w:rPr>
          <w:rStyle w:val="s0"/>
        </w:rPr>
        <w:t> </w:t>
      </w:r>
    </w:p>
    <w:p w:rsidR="00000000" w:rsidRDefault="00330837">
      <w:pPr>
        <w:pStyle w:val="pc"/>
      </w:pPr>
      <w:r>
        <w:rPr>
          <w:rStyle w:val="s1"/>
        </w:rPr>
        <w:t xml:space="preserve">Перечень лекарственных средств и медицинских изделий </w:t>
      </w:r>
    </w:p>
    <w:p w:rsidR="00000000" w:rsidRDefault="00330837">
      <w:pPr>
        <w:pStyle w:val="pc"/>
      </w:pPr>
      <w:r>
        <w:rPr>
          <w:rStyle w:val="s1"/>
        </w:rPr>
        <w:t xml:space="preserve">для бесплатного и (или) льготного амбулаторного обеспечения отдельных категорий граждан Республики Казахстан </w:t>
      </w:r>
    </w:p>
    <w:p w:rsidR="00000000" w:rsidRDefault="00330837">
      <w:pPr>
        <w:pStyle w:val="pc"/>
      </w:pPr>
      <w:r>
        <w:rPr>
          <w:rStyle w:val="s1"/>
        </w:rPr>
        <w:t>с определенными заболеваниями (состояниями)</w:t>
      </w:r>
    </w:p>
    <w:p w:rsidR="00000000" w:rsidRDefault="00330837">
      <w:pPr>
        <w:pStyle w:val="pc"/>
      </w:pPr>
      <w:r>
        <w:t> </w:t>
      </w:r>
    </w:p>
    <w:p w:rsidR="00000000" w:rsidRDefault="00330837">
      <w:pPr>
        <w:pStyle w:val="pr"/>
      </w:pPr>
      <w:r>
        <w:t> </w:t>
      </w:r>
    </w:p>
    <w:tbl>
      <w:tblPr>
        <w:tblW w:w="497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22"/>
        <w:gridCol w:w="222"/>
        <w:gridCol w:w="1341"/>
        <w:gridCol w:w="268"/>
        <w:gridCol w:w="2329"/>
        <w:gridCol w:w="223"/>
        <w:gridCol w:w="222"/>
        <w:gridCol w:w="222"/>
        <w:gridCol w:w="1515"/>
        <w:gridCol w:w="222"/>
        <w:gridCol w:w="222"/>
        <w:gridCol w:w="303"/>
        <w:gridCol w:w="222"/>
        <w:gridCol w:w="222"/>
        <w:gridCol w:w="2449"/>
        <w:gridCol w:w="223"/>
        <w:gridCol w:w="223"/>
        <w:gridCol w:w="222"/>
        <w:gridCol w:w="222"/>
        <w:gridCol w:w="4137"/>
        <w:gridCol w:w="318"/>
        <w:gridCol w:w="2176"/>
      </w:tblGrid>
      <w:tr w:rsidR="00000000">
        <w:trPr>
          <w:jc w:val="center"/>
        </w:trPr>
        <w:tc>
          <w:tcPr>
            <w:tcW w:w="5000" w:type="pct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1"/>
              </w:rPr>
              <w:t>1. Лекарственные средства в рамках гарант</w:t>
            </w:r>
            <w:r>
              <w:rPr>
                <w:rStyle w:val="s1"/>
              </w:rPr>
              <w:t>ированного объема бесплатной медицинской помощи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Код МКБ-10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Наименование заболевания (состояния)</w:t>
            </w:r>
          </w:p>
        </w:tc>
        <w:tc>
          <w:tcPr>
            <w:tcW w:w="5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Категория граждан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Показания (степень, стадия, тяжесть течения) для назначения лекарственных средств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Наименование лекарственных средств (лекарственная форма) или медицинских изделий или специализированных лечебных продуктов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Код анатомо-терапевтическо-химической (АТХ) классификации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Болезни системы кровообращения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I20- I25</w:t>
            </w:r>
          </w:p>
        </w:tc>
        <w:tc>
          <w:tcPr>
            <w:tcW w:w="8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Ишемическая болезнь сердца</w:t>
            </w:r>
          </w:p>
        </w:tc>
        <w:tc>
          <w:tcPr>
            <w:tcW w:w="5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Больные после стентирования коронарных сосудов, аортокоронарного шунтирования, инфаркта миокарда. Стенокардия напряжения III-IV ФК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Клопидогрел,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B01AC04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Ацетилсалициловая кислота,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B01AC06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Тикагрелор,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B01AC24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Нитроглицерин, аэрозоль подъязычный, спрей подъязычный дозированный, таблетка подъязычная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C01DA02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Изосорбида динитрат, спрей,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C01DA08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Бисопролол,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C07AB07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Амлодипин,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C08CA01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Аторвастатин,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C10AA05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2, 3</w:t>
            </w:r>
          </w:p>
        </w:tc>
        <w:tc>
          <w:tcPr>
            <w:tcW w:w="4900" w:type="pct"/>
            <w:gridSpan w:val="2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 xml:space="preserve">Исключены в соответствии с </w:t>
            </w:r>
            <w:hyperlink r:id="rId37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</w:t>
            </w:r>
            <w:r>
              <w:rPr>
                <w:rStyle w:val="s0"/>
              </w:rPr>
              <w:t xml:space="preserve">Министра здравоохранения РК от 31.10.23 г. № 159 </w:t>
            </w:r>
            <w:r>
              <w:rPr>
                <w:rStyle w:val="s3"/>
              </w:rPr>
              <w:t>(изменения введены в действие с 1 января 2024 г.) (</w:t>
            </w:r>
            <w:hyperlink r:id="rId38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4</w:t>
            </w:r>
          </w:p>
        </w:tc>
        <w:tc>
          <w:tcPr>
            <w:tcW w:w="300" w:type="pct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I50, I42</w:t>
            </w:r>
          </w:p>
          <w:p w:rsidR="00000000" w:rsidRDefault="00330837">
            <w:pPr>
              <w:pStyle w:val="pji"/>
            </w:pPr>
            <w:r>
              <w:t> </w:t>
            </w:r>
          </w:p>
        </w:tc>
        <w:tc>
          <w:tcPr>
            <w:tcW w:w="85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Хроническая сердечная недостаточность</w:t>
            </w:r>
          </w:p>
        </w:tc>
        <w:tc>
          <w:tcPr>
            <w:tcW w:w="550" w:type="pct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Все категории, состоящие на динамическом наблюдении</w:t>
            </w:r>
          </w:p>
        </w:tc>
        <w:tc>
          <w:tcPr>
            <w:tcW w:w="800" w:type="pct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II-IV функциональные классы по NYHA, в том числе дилатационная кардиомиопатия и другие причины хронической сердечной недостаточности, не связанные с артериальной ги</w:t>
            </w:r>
            <w:r>
              <w:t>пертензией и ишемической болезнью сердца</w:t>
            </w:r>
          </w:p>
        </w:tc>
        <w:tc>
          <w:tcPr>
            <w:tcW w:w="140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Дигоксин, таблетка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C01AA05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Торасемид,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C03CA04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Спиронолактон, таблетка, капсула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C03DA01</w:t>
            </w:r>
          </w:p>
        </w:tc>
      </w:tr>
      <w:tr w:rsidR="00000000">
        <w:trPr>
          <w:trHeight w:val="29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Бисопролол,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C07AB07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Карведилол,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C07AG02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Рамиприл, таблетка, капсула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C09AA05</w:t>
            </w:r>
          </w:p>
        </w:tc>
      </w:tr>
      <w:tr w:rsidR="00000000">
        <w:trPr>
          <w:trHeight w:val="36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Кандесартан,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C09CA06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I05-I09,</w:t>
            </w:r>
          </w:p>
          <w:p w:rsidR="00000000" w:rsidRDefault="00330837">
            <w:pPr>
              <w:pStyle w:val="pji"/>
            </w:pPr>
            <w:r>
              <w:rPr>
                <w:rStyle w:val="s0"/>
              </w:rPr>
              <w:t>I34-I39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Поражения клапанов сердца (больные с протезированными клапанами сердца)</w:t>
            </w:r>
          </w:p>
        </w:tc>
        <w:tc>
          <w:tcPr>
            <w:tcW w:w="5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Варфарин,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B01AA03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I27.0</w:t>
            </w:r>
          </w:p>
        </w:tc>
        <w:tc>
          <w:tcPr>
            <w:tcW w:w="8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Первичная легочная гипертензия</w:t>
            </w:r>
          </w:p>
        </w:tc>
        <w:tc>
          <w:tcPr>
            <w:tcW w:w="5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Илопрост, раствор для ингаляций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B01AC11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Бозентан,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C02KX01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Силденафил,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G04BE03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Болезни органов дыхания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7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J45</w:t>
            </w:r>
          </w:p>
        </w:tc>
        <w:tc>
          <w:tcPr>
            <w:tcW w:w="8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Бронхиальная астма</w:t>
            </w:r>
          </w:p>
        </w:tc>
        <w:tc>
          <w:tcPr>
            <w:tcW w:w="5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Сальбутамол, аэрозоль для ингаляций, раствор для небулайзера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R03AC02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Сальметерол и Флутиказон, аэрозоль для ингаляций дозированный, порошок для ингаляций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R03AK06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Формотерол и Будесонид, порошок для ингаляций, аэрозоль для ингаляций дозированный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R03AK07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Беклометазон, аэрозоль для ингаляций дозированный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R03BA01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Будесонид, порошок, суспензия для ингаляций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R03BA02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Флутиказон, аэрозоль для ингаляций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R03BA05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Циклезонид, аэрозоль для ингаляций дозированный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R03BA08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5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Дети, состоящие на динамическом наблюдении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Монтелукаст, таблетка, в том числе жевательная, гранула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R03DC03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8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J44</w:t>
            </w:r>
          </w:p>
          <w:p w:rsidR="00000000" w:rsidRDefault="00330837">
            <w:pPr>
              <w:pStyle w:val="pji"/>
            </w:pPr>
            <w:r>
              <w:t> </w:t>
            </w:r>
          </w:p>
        </w:tc>
        <w:tc>
          <w:tcPr>
            <w:tcW w:w="8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Хроническая обструктивная болезнь легких</w:t>
            </w:r>
          </w:p>
        </w:tc>
        <w:tc>
          <w:tcPr>
            <w:tcW w:w="5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Взрослые, состоящие на динамическом наблюдении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В стадии обострения и ремиссии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Индакатерол, порошок для ингаляций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R03AC18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Салметерол и Флутиказон, аэрозоль для ингаляций, порошок для ингаляций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R03AK06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Формотерол и Будесонид, порошок для ингаляций, аэрозоль для ингаляций дозированный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R03AK07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Фенотерол и Ипратропия бромид, раствор для ингаляций, аэрозоль для ингаляций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R03AL01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Тиотропия бромид, раствор для ингаляций, капсула с порошком для ингаляций в комплекте с ингалятором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R03BB04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Рофлумиласт,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R03DX07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9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J84</w:t>
            </w:r>
          </w:p>
        </w:tc>
        <w:tc>
          <w:tcPr>
            <w:tcW w:w="8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Интерстициальные болезни легких</w:t>
            </w:r>
          </w:p>
        </w:tc>
        <w:tc>
          <w:tcPr>
            <w:tcW w:w="5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категории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Нинтеданиб, капсула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L01XE31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Пирфенидон, капсула/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L04AX05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Инфекционные и паразитарные болезни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U07.1 U07.2</w:t>
            </w:r>
          </w:p>
        </w:tc>
        <w:tc>
          <w:tcPr>
            <w:tcW w:w="8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Коронавирусная инфекция COVID 19</w:t>
            </w:r>
          </w:p>
        </w:tc>
        <w:tc>
          <w:tcPr>
            <w:tcW w:w="5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Взрослые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Легкая, средняя, степени тяжести без факторов риска (клиника ОРВИ)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Ибупрофен,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M01AE01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Парацетамол,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N02BE01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Пневмония, вероятный случай у пациентов средней степени тяжести с факторами риска тромбоэмболии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Дабигатран, капсула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B01AE07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Ривароксабан,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B01AF01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Апиксабан,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B01AF02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Ибупрофен,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M01AE01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Парацетамол,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N02BE01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Болезни кожи и подкожной клетчатки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11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L13, Q81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Буллезный эпидермолиз</w:t>
            </w:r>
          </w:p>
        </w:tc>
        <w:tc>
          <w:tcPr>
            <w:tcW w:w="5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Хлоргексидин*, раствор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D08AC02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L10</w:t>
            </w:r>
          </w:p>
        </w:tc>
        <w:tc>
          <w:tcPr>
            <w:tcW w:w="8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Пузырчатка</w:t>
            </w:r>
          </w:p>
        </w:tc>
        <w:tc>
          <w:tcPr>
            <w:tcW w:w="5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Лоратадин,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R06AX13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Болезни органов пищеварения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13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B18.2, К74</w:t>
            </w:r>
          </w:p>
          <w:p w:rsidR="00000000" w:rsidRDefault="00330837">
            <w:pPr>
              <w:pStyle w:val="pji"/>
            </w:pPr>
            <w:r>
              <w:t> </w:t>
            </w:r>
          </w:p>
          <w:p w:rsidR="00000000" w:rsidRDefault="00330837">
            <w:pPr>
              <w:pStyle w:val="pj"/>
            </w:pPr>
            <w:r>
              <w:rPr>
                <w:rStyle w:val="s40"/>
              </w:rPr>
              <w:t>;</w:t>
            </w:r>
          </w:p>
        </w:tc>
        <w:tc>
          <w:tcPr>
            <w:tcW w:w="8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Хронический вирусный гепатит С, включая стадию цирроза печени</w:t>
            </w:r>
          </w:p>
        </w:tc>
        <w:tc>
          <w:tcPr>
            <w:tcW w:w="5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Все категории, состоящие на динамическом наблюдении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Все стадии и степени тяжести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Рибавирин,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J05AP01/J05AB04</w:t>
            </w:r>
          </w:p>
        </w:tc>
      </w:tr>
      <w:tr w:rsidR="00000000">
        <w:trPr>
          <w:trHeight w:val="33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Софосбувир и велпатасвир,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J05AP55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5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Дети, состоящие на динамическом наблюдении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Софосбувир и Ледипасвир,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J05AP51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14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B18.0, В18.1</w:t>
            </w:r>
          </w:p>
        </w:tc>
        <w:tc>
          <w:tcPr>
            <w:tcW w:w="8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Вирусный гепатит В с дельта и без дельта агента</w:t>
            </w:r>
          </w:p>
        </w:tc>
        <w:tc>
          <w:tcPr>
            <w:tcW w:w="5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Тенофовир,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J05AF07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Пегинтерферон альфа 2а, раствор для инъекций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L03AB11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5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Дети, состоящие на динамическом наблюдении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Пегинтерферон альфа 2b, порошок лиофилизированный для приготовления раствора для инъекций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L03AB10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15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K50</w:t>
            </w:r>
          </w:p>
        </w:tc>
        <w:tc>
          <w:tcPr>
            <w:tcW w:w="8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Болезнь Крона</w:t>
            </w:r>
          </w:p>
        </w:tc>
        <w:tc>
          <w:tcPr>
            <w:tcW w:w="5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Месалазин, таблетка, гранулы, суппозитория, суспензия ректальная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A07EC02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Метотрексат, раствор для инъекций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L01BA01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Азатиоприн,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L04AX01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Адалимумаб, раствор для инъекций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L04AB04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Устекинумаб, раствор для инъекций, концентрат для приготовления раствора для инфузий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L04AC05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16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K51</w:t>
            </w:r>
          </w:p>
        </w:tc>
        <w:tc>
          <w:tcPr>
            <w:tcW w:w="8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Язвенный колит</w:t>
            </w:r>
          </w:p>
        </w:tc>
        <w:tc>
          <w:tcPr>
            <w:tcW w:w="5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Месалазин, таблетка, гранулы, суппозитория, суспензия ректальная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A07EC02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Метотрексат, раствор для инъекций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L01BA01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Азатиоприн,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L04AX01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Голимумаб, раствор для инъекций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L04AВ06</w:t>
            </w:r>
          </w:p>
        </w:tc>
      </w:tr>
      <w:tr w:rsidR="00000000">
        <w:trPr>
          <w:trHeight w:val="276"/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17</w:t>
            </w:r>
          </w:p>
        </w:tc>
        <w:tc>
          <w:tcPr>
            <w:tcW w:w="4900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jc w:val="left"/>
            </w:pPr>
            <w:r>
              <w:t xml:space="preserve">Исключена в </w:t>
            </w:r>
            <w:r>
              <w:rPr>
                <w:rStyle w:val="s0"/>
              </w:rPr>
              <w:t xml:space="preserve">соответствии с </w:t>
            </w:r>
            <w:hyperlink r:id="rId39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40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Болезни крови, кроветворных органов и отдельные нарушения, вовлекающие иммунный механизм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18</w:t>
            </w:r>
          </w:p>
        </w:tc>
        <w:tc>
          <w:tcPr>
            <w:tcW w:w="3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D45-47.9, С81- С96 D56, D57, D59.5, D61, D69.3, D76.0</w:t>
            </w:r>
          </w:p>
        </w:tc>
        <w:tc>
          <w:tcPr>
            <w:tcW w:w="8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Злокачественные новообразования лимфоидной, кроветворной и родственных им тканей, включая миелодисплатические синдромы, включая некоторые заболевания крови, в том числе апластическую анемию и имунную тромбоцитопению</w:t>
            </w:r>
          </w:p>
        </w:tc>
        <w:tc>
          <w:tcPr>
            <w:tcW w:w="5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Все категории, состоящие на динамическо</w:t>
            </w:r>
            <w:r>
              <w:rPr>
                <w:rStyle w:val="s0"/>
              </w:rPr>
              <w:t>м наблюдении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Все стадии и степени тяжести при верифицированном диагнозе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Элтромбопаг,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B02BX05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Эпоэтин зета,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B03XA01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Эпоэтин бета,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B03XA01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Эпоэтин альфа,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B03XA01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Дексаметазон,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H02AB02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Хлорамбуцил,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L01AA02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Мелфалан,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L01AA03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Метотрексат, таблетка,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L01BA01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Меркаптопурин,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L01BB02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Цитарабин, порошок лиофилизированный для приготовления раствора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L01BC01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Винбластин, лиофилизат для приготовления раствора,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L01CA01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Даратумумаб, раствор для подкожного введения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L01FC01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Иматиниб, таблетка, 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L01EA01/L01XE01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Дазатиниб,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L01EA02/L01XE06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Нилотиниб, 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L01XE08/L01EA03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Руксолитиниб,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L01XE18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Ибрутиниб, 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L01EL01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Гидроксикарбамид, 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L01XX05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Третиноин*, 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L01XX14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Интерферон альфа 2b, порошок лиофилизированный для приготовления раствора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L03AB05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Циклоспорин, капсула, раствор для приема внутрь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L04AD01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Талидомид, 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L04AX02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Леналидомид, 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L04AX04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Клодроновая кислота,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M05BA02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Деферазирокс,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V03AC03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19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С 91.0,С 92.1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Острый лимфобластный лейкоз, хронический миелоидный лейкоз</w:t>
            </w:r>
          </w:p>
        </w:tc>
        <w:tc>
          <w:tcPr>
            <w:tcW w:w="5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Понатиниб,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L01XE24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20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D66- D68</w:t>
            </w:r>
          </w:p>
        </w:tc>
        <w:tc>
          <w:tcPr>
            <w:tcW w:w="8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Наследственные дефициты факторов свертывания крови</w:t>
            </w:r>
          </w:p>
        </w:tc>
        <w:tc>
          <w:tcPr>
            <w:tcW w:w="5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Фактор свертывания крови VIII (плазменный), лиофилизат/порошок лиофилизированный для приготовления раствора для внутривенного введения/лиофилизированный порошок для приготовления раствора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B02BD02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Фактор свертывания крови VIII (рекомбинантный), лиофилизат/порошок лиофилизированный для приготовления раствора для внутривенного введения/порошок лиофилизированный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B02BD02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Ингибитор разрушения фактора свертывания крови VIII (Антиингибиторный коагулянтный комплекс), лиофилизат для приготовления раствора для инфузий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B02BD03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Фактор свертывания крови IX (плазменный), лиофилизат для приготовления раствора для внутривенного введения/лиофилизат/ лиофилизированный порошок для приготовления раствора для инфузий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B02BD04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Фактор свертывания крови IX (рекомбинантный), лиофилизат для приготовления раствора для внутривенного введения/лиофилизат/лиофилизированный порошок для приготовления раствора для инфузий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B02BD04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Фактор Виллебранда и фактор свертывания крови VIII в комбинации, лиофилизат для приготовления раствора для инфузий/лиофилизат для приготовления раствора для внутривенного введения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B02BD06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Фактор свертывания крови VIIа (Эптаког альфа (активированный), лиофилизат для приготовления раствора для внутривенного введения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B02BD08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Эмицизумаб,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В02ВХ06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Болезнь Виллебранда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21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D80- D89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Аутоиммунные заболевания и иммунодефицитные состояния</w:t>
            </w:r>
          </w:p>
        </w:tc>
        <w:tc>
          <w:tcPr>
            <w:tcW w:w="5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Иммуноглобулин нормальный человеческий, раствор для инъекций, раствор для инфузий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J06BA01/ J06BA02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Болезни эндокринной системы, расстройства питания и нарушения обмена веществ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22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E10-Е11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Диабет сахарный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Все категории, состоящие на динамическом наблюдении</w:t>
            </w: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Все стадии и степени сахарного диабета 2 типа. Без осложнений, выбор терапии обосновывается врачом ВОП и/или эндокринологом, достижение целевого уровня гликированного гемоглобина, в комплексе с диабетическим образованием и изменением образа жизни.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Метформ</w:t>
            </w:r>
            <w:r>
              <w:rPr>
                <w:rStyle w:val="s40"/>
              </w:rPr>
              <w:t>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A10BA02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Взрослые, состоящие на динамическом наблюдении</w:t>
            </w: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Гликлазид,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A10BB09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Глимепирид,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A10BB12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Линаглиптин,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A10BH05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Репаглинид,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A10BX02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Вилдаглиптин,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A10BH02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Все стадии и степени сахарного диабета 2 типа. При наличии ожирения и факторов риска сердечно-сосудистых осложнений (дополнительная терапия) по назначению эндокринолога.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Лираглутид, раствор для подкожного введения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A10BJ02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Дулаглутид, раствор для подкожного введения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A10BJ05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Дапаглифлозин,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A10BK01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Канаглифлозин,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A10BK02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Эмпаглифлозин,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A10BK03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Все категории, состоящие на динамическом наблюдении</w:t>
            </w: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Все стадии и степени сахарного диабета I и II типа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Инсулин лизпро,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A10AB04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Инсулин аспарт,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A10AB05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Инсулин глулизин,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A10AB06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Инсулин растворимый человеческий, генно-инженерный,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A10AB01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Инсулин изофан человеческий генно-инженерный суточного действия (средний), суспензия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A10AC01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Инсулин двухфазный человеческий генно-инженерный, суспензия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A10AD01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Инсулин лизпро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A10AD04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A10AD05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Инсулин гларгин,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A10AE04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Инсулин детемир,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A10AE05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Беременные и дети подросткового возраста</w:t>
            </w: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Инсулин деглудек,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A10AE06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Дети, состоящие на динамическом наблюдении</w:t>
            </w: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Тяжелые гипогликемические состояния после инъекции инсулина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Глюкагон, лиофилизат для приготовления раствора для инъекций в комплекте с растворителем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40"/>
              </w:rPr>
              <w:t>H04AA01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23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E23.2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Несахарный диабет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Десмопрессин, лиофилизат оральный;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H01BA02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24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E00-E03, E89.0, Е05, Е20</w:t>
            </w:r>
          </w:p>
        </w:tc>
        <w:tc>
          <w:tcPr>
            <w:tcW w:w="8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Гипотиреоз/ Гипертиреоз/ Гипопаратиреоз</w:t>
            </w:r>
          </w:p>
        </w:tc>
        <w:tc>
          <w:tcPr>
            <w:tcW w:w="4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900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Верифицированный диагноз. Гипотиреоз Верифицированный диагноз Гипертиреоз Верифицированный диагноз Гипопаратиреоз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Левотироксин,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H03AA01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Тиамазол,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H03BB02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25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E22 (исключая Е22.8), D35.2</w:t>
            </w:r>
          </w:p>
        </w:tc>
        <w:tc>
          <w:tcPr>
            <w:tcW w:w="8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Гормонально активные опухоли гипофиза. Акромегалия</w:t>
            </w:r>
          </w:p>
        </w:tc>
        <w:tc>
          <w:tcPr>
            <w:tcW w:w="4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900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Верифицированный диагноз данными обследования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Бромокриптин,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G02CB01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Каберголин,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G02CB03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Октреотид, микросферы для приготовления суспензии для иньекций, лиофилизат для приготовления суспензии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H01CB02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Ланреотид, раствор для подкожных инъекций, лиофилизат для приготовления суспензии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H01CB03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26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Е23.0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Гипофизарный нанизм, синдром Шерешевского- Тернера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категории</w:t>
            </w: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Верифицированный диагноз данными обследованиями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Соматропин, порошок лиофилизированный для приготовления инъекционного раствора,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H01AC01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27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Е22.8, E30.1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Раннее (преждевременное, ускоренное) половое развитие центрального генеза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Верифицированный диагноз данными обследований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Трипторелин, лиофилизат для приготовления суспензий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L02AE04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28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E83.0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Гепато-церебральная дистрофия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Тяжелое течение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Пеницилламин, таблетка/капсула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М01СС01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29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E75.2</w:t>
            </w:r>
          </w:p>
        </w:tc>
        <w:tc>
          <w:tcPr>
            <w:tcW w:w="8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Другие сфинголипидозы</w:t>
            </w:r>
          </w:p>
        </w:tc>
        <w:tc>
          <w:tcPr>
            <w:tcW w:w="4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Болезнь Гоше (1 и 3 тип, вне зависимости от степени тяжести)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Имиглюцераза, лиофилизат для приготовления раствора для инфузий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A16AB02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900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Болезнь Фабри (Все стадии и степени тяжести)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Агалзидаза альфа, концентрат для приготовления раствора для инфузий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A16AB03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Агалзидаза бета, лиофилизат для приготовления концентрата для приготовления раствора для инфузий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A16AB04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30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E76.0 E76.1, E76.2, E76.3, E76.8</w:t>
            </w:r>
          </w:p>
        </w:tc>
        <w:tc>
          <w:tcPr>
            <w:tcW w:w="8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Мукополисахаридоз</w:t>
            </w:r>
          </w:p>
        </w:tc>
        <w:tc>
          <w:tcPr>
            <w:tcW w:w="4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1 типа (синдром Гурлера)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Ларонидаза, концентрат для приготовления раствора для инфузий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A16AB05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900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Мукополисахаридоз 1-3 типа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Идурсульфаза, концентрат для приготовления раствора для инфузий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A16AB09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Идурсульфаза бета, концентрат для приготовления раствора для инфузий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А16АВ16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Мукополисахаридоз 6-типа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Галсульфаза, концентрат для приготовления раствора для инфузий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A16AB08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Мукополисахаридоз IVА тип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Элосульфаза альфа, концентрат для приготовления раствора для инфузий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A16AB12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31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Е84</w:t>
            </w:r>
          </w:p>
        </w:tc>
        <w:tc>
          <w:tcPr>
            <w:tcW w:w="8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Кистозный фиброз (Муковисцидоз)</w:t>
            </w:r>
          </w:p>
        </w:tc>
        <w:tc>
          <w:tcPr>
            <w:tcW w:w="4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типы, вне зависимости от степени тяжести, пациенты принимают лекарственные препараты одного производителя на протяжении всей жизни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Мультиферменты (липаза, протеаза и т.д.), капсула в кишечнорастворимой оболочке, содержащая минимикросферы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A09AA02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900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типы, вне зависимости от степени тяжести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Тобрамицин, порошок для ингаляций в капсулах, раствор для ингаляций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J01GB01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Колистиметат натрия, порошок для приготовления раствора для инъекций или инфузий, порошок для раствора для ингаляций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J01XB01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Дорназа альфа, раствор для ингаляций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R05CB13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4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Дети, состоящие на динамическом наблюдении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Урсодезоксихолевая кислота, 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A05AA02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Ципрофлоксацин,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J01MA02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32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E88.1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Врожденная генерализованная липодистрофия Берардинелли-Сейпа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Метрелептин, порошок лиофилизированный для приготовления раствора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A16AA07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Болезни костно-мышечной системы и соединительной ткани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33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M08</w:t>
            </w:r>
          </w:p>
        </w:tc>
        <w:tc>
          <w:tcPr>
            <w:tcW w:w="8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Ювенильный артрит</w:t>
            </w:r>
          </w:p>
        </w:tc>
        <w:tc>
          <w:tcPr>
            <w:tcW w:w="5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Дети, состоящие на динамическом наблюдении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Метотрексат, таблетка,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L01BA01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Метилпреднизолон,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H02AB04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При неэффективности терапии первой линии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L04АВ01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34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M05-М06</w:t>
            </w:r>
          </w:p>
        </w:tc>
        <w:tc>
          <w:tcPr>
            <w:tcW w:w="8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Ревматоидный артрит</w:t>
            </w:r>
          </w:p>
        </w:tc>
        <w:tc>
          <w:tcPr>
            <w:tcW w:w="5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Метилпреднизолон, таблетка, лиофилизат для приготовления раствора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H02AB04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Метотрексат, таблетка,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L01BA01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Лефлуномид,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L04AA13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Голимумаб,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L04AB06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Ритуксимаб, концентрат для приготовления раствора для внутривенных инфузий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L01XC02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При средней или высокой степени активности у взрослых пациентов в случаях неэффективности и непереносимости предыдущей терапии болезнь-модифицирующими антиревматическими препаратами и антагонистами фактора некроза опухолей, непереносимой токсичности по реш</w:t>
            </w:r>
            <w:r>
              <w:rPr>
                <w:rStyle w:val="s0"/>
              </w:rPr>
              <w:t>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Тоцилизумаб, раствор для подкожных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L04AС07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35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M32</w:t>
            </w:r>
          </w:p>
        </w:tc>
        <w:tc>
          <w:tcPr>
            <w:tcW w:w="8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Системная красная волчанка</w:t>
            </w:r>
          </w:p>
        </w:tc>
        <w:tc>
          <w:tcPr>
            <w:tcW w:w="5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Метилпреднизолон,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H02AB04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Микофеноловая кислота, капсула,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L04AA06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Азатиоприн,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L04AX01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Гидроксихлорохин,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P01BA02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36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М33-М33.9</w:t>
            </w:r>
          </w:p>
        </w:tc>
        <w:tc>
          <w:tcPr>
            <w:tcW w:w="8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Дерматополимиозит</w:t>
            </w:r>
          </w:p>
        </w:tc>
        <w:tc>
          <w:tcPr>
            <w:tcW w:w="5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Метилпреднизолон,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H02AB04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Микофеноловая кислота, капсула,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L04AA06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Метотрексат, таблетка,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L01BA01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37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М34-М34.9</w:t>
            </w:r>
          </w:p>
        </w:tc>
        <w:tc>
          <w:tcPr>
            <w:tcW w:w="8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Системный склероз (системная склеродермия)</w:t>
            </w:r>
          </w:p>
        </w:tc>
        <w:tc>
          <w:tcPr>
            <w:tcW w:w="5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Амлодипин,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C08CA01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L01AA01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Метотрексат, таблетка,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L01BA01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Для лечения тяжелого феномена Рейно с дигитальными язвами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Бозентан,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C02KX01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38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М35.2</w:t>
            </w:r>
          </w:p>
        </w:tc>
        <w:tc>
          <w:tcPr>
            <w:tcW w:w="8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Болезнь Бехчета</w:t>
            </w:r>
          </w:p>
        </w:tc>
        <w:tc>
          <w:tcPr>
            <w:tcW w:w="5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категории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Триамцинолон, мазь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D07AB09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Метилпреднизолон,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H02AB04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39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М45</w:t>
            </w:r>
          </w:p>
        </w:tc>
        <w:tc>
          <w:tcPr>
            <w:tcW w:w="8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Анкилозирующий спондилит</w:t>
            </w:r>
          </w:p>
        </w:tc>
        <w:tc>
          <w:tcPr>
            <w:tcW w:w="5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Сульфасалазин,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А07ЕС01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Индометацин,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М01АВ01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Голимумаб,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L04AB06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Пациентам, ранее получавшим препарат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Адалимумаб,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L04AB04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Болезни нервной системы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40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G80</w:t>
            </w:r>
          </w:p>
        </w:tc>
        <w:tc>
          <w:tcPr>
            <w:tcW w:w="9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Церебральный паралич</w:t>
            </w:r>
          </w:p>
        </w:tc>
        <w:tc>
          <w:tcPr>
            <w:tcW w:w="600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Все категории, состоящие на динамическом наблюдении</w:t>
            </w:r>
          </w:p>
        </w:tc>
        <w:tc>
          <w:tcPr>
            <w:tcW w:w="7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При наличии эпилептиформных припадков</w:t>
            </w:r>
          </w:p>
        </w:tc>
        <w:tc>
          <w:tcPr>
            <w:tcW w:w="1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Топирамат, капсула,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N03AX11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Вальпроевая кислота, таблетка, капсула, гранула, сироп, капли для приема внутрь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N03AG01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7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При спастических состояниях</w:t>
            </w:r>
          </w:p>
        </w:tc>
        <w:tc>
          <w:tcPr>
            <w:tcW w:w="1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Диазепам,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N05BA01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Баклофен,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M03BX01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41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G35</w:t>
            </w:r>
          </w:p>
        </w:tc>
        <w:tc>
          <w:tcPr>
            <w:tcW w:w="9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Рассеянный склероз</w:t>
            </w:r>
          </w:p>
        </w:tc>
        <w:tc>
          <w:tcPr>
            <w:tcW w:w="600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7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формы течения</w:t>
            </w:r>
          </w:p>
        </w:tc>
        <w:tc>
          <w:tcPr>
            <w:tcW w:w="1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Интерферон бета 1а, лиофилизат для приготовления раствора для внутримышечного введения,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L03AB07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Интерферон бета 1 b, лиофилизат для приготовления раствора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L03AB08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Пэгинтерферон бета-1а, раствор для инъекций для подкожных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L03АВ13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Глатирамера ацетат, раствор для подкожного введения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L03AX13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Терифлуномид,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L04AA31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Диметилфумарат, таблетка/капсула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L04AX07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7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Высокоактивные и быстропрогрессирующие формы</w:t>
            </w:r>
          </w:p>
        </w:tc>
        <w:tc>
          <w:tcPr>
            <w:tcW w:w="1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Натализумаб, концентрат для приготовления раствора для инфузий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L04AA23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Окрелизумаб, концентрат для приготовления раствора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L04AA36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42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 xml:space="preserve">G40.0-G40.9, Q85.1 </w:t>
            </w:r>
          </w:p>
          <w:p w:rsidR="00000000" w:rsidRDefault="00330837">
            <w:pPr>
              <w:pStyle w:val="pji"/>
            </w:pPr>
            <w:r>
              <w:t> </w:t>
            </w:r>
          </w:p>
        </w:tc>
        <w:tc>
          <w:tcPr>
            <w:tcW w:w="9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Эпилепсия</w:t>
            </w:r>
          </w:p>
        </w:tc>
        <w:tc>
          <w:tcPr>
            <w:tcW w:w="6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Все категории, состоящие на динамическом наблюдении</w:t>
            </w:r>
          </w:p>
        </w:tc>
        <w:tc>
          <w:tcPr>
            <w:tcW w:w="75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Все стадии и степени тяжести</w:t>
            </w: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Карбамазепин,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N03AF01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Вальпроевая кислота, таблетка, капсула, гранула, сироп, капли для приема внутрь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N03AG01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Окскарбазепин,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N03AF02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Ламотриджин, таблетка, таблетка жевательная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N03AX09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Топирамат, капсула,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N03AX11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Леветирацетам, таблетка, раствор для перорального применения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N03AX14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6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Дети, состоящие на динамическом наблюдении</w:t>
            </w:r>
          </w:p>
        </w:tc>
        <w:tc>
          <w:tcPr>
            <w:tcW w:w="75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Редкие и фармакорезистентные формы</w:t>
            </w: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Тетракозактид, суспензия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H01AA02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Этосуксимид, 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N03AD01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Вигабатрин,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N03AG04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Сультиам,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N03AX03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Лакосамид, таблетка, раствор для приема внутрь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N03AX18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Перампанел,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N03AX22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Фенитоин, таблетка/ 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N03AB02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Зонисамид, 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N03AX15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Стирипентол, 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N03AX17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Клобазам,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N05BA09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43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G70</w:t>
            </w:r>
          </w:p>
        </w:tc>
        <w:tc>
          <w:tcPr>
            <w:tcW w:w="9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Миастения</w:t>
            </w:r>
          </w:p>
        </w:tc>
        <w:tc>
          <w:tcPr>
            <w:tcW w:w="6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Все категории, состоящие на динамическом наблюдении</w:t>
            </w:r>
          </w:p>
        </w:tc>
        <w:tc>
          <w:tcPr>
            <w:tcW w:w="75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Все стадии и степени тяжести</w:t>
            </w: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Неостигмин,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N07AA01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Пиридостигмина бромид,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N07AA02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44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G71.0</w:t>
            </w:r>
          </w:p>
        </w:tc>
        <w:tc>
          <w:tcPr>
            <w:tcW w:w="9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Мышечная дистрофия Дюшенна</w:t>
            </w:r>
          </w:p>
        </w:tc>
        <w:tc>
          <w:tcPr>
            <w:tcW w:w="6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75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Дефлазакорт,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H02AB13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7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 возрасте 2-х лет и старше с подтвержденной нонсенс-мутацией в гене DMD</w:t>
            </w: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Аталурен, гранулы для пероральной суспензии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M09AX03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45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G12</w:t>
            </w: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Спинальная мышечная атрофия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7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Нусинерсен, раствор для интратекального введения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M09AX07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Психические расстройства и расстройства поведения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46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00-F99</w:t>
            </w:r>
          </w:p>
        </w:tc>
        <w:tc>
          <w:tcPr>
            <w:tcW w:w="9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Психические заболевания</w:t>
            </w:r>
          </w:p>
        </w:tc>
        <w:tc>
          <w:tcPr>
            <w:tcW w:w="6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75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Тригексифенидил,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N04AA01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Хлорпромазин,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N05AA01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Левомепромазин,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N05AA02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Трифлуоперазин,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N05AB06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Галоперидол, таблетка, масляный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N05AD01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Клозапин,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N05AH02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Оланзапин,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N05AH03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Рисперидон, таблетка, порошок для приготовления суспензий для внутримышечного введения пролонгированного действия, раствор для приема внутрь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N05AX08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Палиперидон, таблетка, суспензия для инъекций внутримышечного введения пролонгированного действия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N05AX13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Диазепам,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N05BA01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Амитриптилин,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N06AA09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Венлафаксин, таблетка, 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N06AX16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Амисульприд, раствор для приема внутрь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N05AL05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rPr>
                <w:rStyle w:val="s0"/>
              </w:rPr>
              <w:t>Взрослые</w:t>
            </w:r>
          </w:p>
        </w:tc>
        <w:tc>
          <w:tcPr>
            <w:tcW w:w="7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Пациенты, подлежащие поддерживающей терапии агонистами опиоидов</w:t>
            </w: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Метадон, раствор для орального применения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N07BC02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Некоторые инфекционные и паразитарные болезни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47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А15-А19 Z20.1 R76.1 Y58.0</w:t>
            </w:r>
          </w:p>
        </w:tc>
        <w:tc>
          <w:tcPr>
            <w:tcW w:w="9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Туберкулез</w:t>
            </w:r>
          </w:p>
        </w:tc>
        <w:tc>
          <w:tcPr>
            <w:tcW w:w="6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75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Интенсивная и поддерживающая фазы</w:t>
            </w: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Пиридоксин,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A11HA02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J01CR02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Кларитромицин,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J01FA09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Стрептомицин, порошок для приготовления раствора для внуримышечного введения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J01GA01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Канамицин, порошок для приготовления раствора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J01GB04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Амикацин, раствор для инъекций, порошок для приготовления раствора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J01GB06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Левофлоксацин,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J01MA12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Моксифлоксацин,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J01MA14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Линезолид,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J01XX08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Аминосалициловая кислота и ее производные, таблетка, гранулы, порошок дозированный для приготовления раствора для приема внутрь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J04AA01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Циклосерин, 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J04AB01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Рифампицин, 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J04AB02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Капреомицин, порошок для приготовления раствора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J04AB30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Изониазид, таблетка, сироп,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J04AC01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Протионамид,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J04AD01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Пиразинамид,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J04AK01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Этамбутол, раствор для инъекций,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J04AK02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Бедаквилин,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J04AK05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Деламанид,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J04AK06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Рифампицин и Изониазид,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J04AM02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Рифампицин, Пиразинамид, Этамбутол и Изониазид,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J04AM06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Клофазимин, 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J04BA01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48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В20-В24, Z20.6, Z20.1, Z29.2, Z29.8</w:t>
            </w:r>
          </w:p>
          <w:p w:rsidR="00000000" w:rsidRDefault="00330837">
            <w:pPr>
              <w:pStyle w:val="pji"/>
            </w:pPr>
            <w:r>
              <w:t> </w:t>
            </w:r>
          </w:p>
        </w:tc>
        <w:tc>
          <w:tcPr>
            <w:tcW w:w="9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ВИЧ-инфекция, для до и постконтактной профилактики ВИЧ -инфекции, ВИЧ-ассоциированных заболеваний</w:t>
            </w:r>
          </w:p>
        </w:tc>
        <w:tc>
          <w:tcPr>
            <w:tcW w:w="6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Все категории, состоящие на динамическом наблюдении</w:t>
            </w:r>
          </w:p>
        </w:tc>
        <w:tc>
          <w:tcPr>
            <w:tcW w:w="7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 xml:space="preserve">Все степени и стадии согласно схеме антиретровирусной терапии, в </w:t>
            </w:r>
            <w:r>
              <w:t>том числе для профилактики беременных женщин и детей, рожденных от ВИЧ инфицированных матерей, для проведения до и постконтактной профилактики ВИЧ-инфекции, ВИЧ-ассоциированных заболеваний</w:t>
            </w: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Дарунавир,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J05AE10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75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Дети принимают лекарственные препараты одного производителя по достижении 18 лет. Пациенты из очага Туркестанской области и г. Шымкент с ВИЧ-инфекцией принимают лекарственные препараты одного производителя на протяжении всей жизни</w:t>
            </w: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Зидовудин, капсула, раст</w:t>
            </w:r>
            <w:r>
              <w:t>вор для приема внутрь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J05AF01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Ламивудин, таблетка, раствор для приема внутрь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J05AF05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Абакавир, таблетка; раствор для приема внутрь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J05AF06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Тенофовира дизопроксил,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J05AF07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Невирапин, таблетка, пероральная суспензия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J05AG01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Этравирин,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J05AG04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Зидовудин и Ламивудин,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J05AR01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Ламивудин и Абакавир,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J05AR02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Тенофовира дизопроксил и Эмтрицитабин,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J05AR03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Лопинавир и Ритонавир, таблетка, раствор для приема внутрь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J05AR10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Ламивудин, Абакавир и Долутегравир,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J05AR13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Дарунавир и Кобицистат,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J05AR14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Долутегравир,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J05AJ03/J05AX12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Эмтрицитабин, тенофовира алафенамид и рилпивирин,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J05AR19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Ламивудин, тенофовира дизопроксил и долутегравир,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J05AR27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Новообразования</w:t>
            </w:r>
          </w:p>
        </w:tc>
      </w:tr>
      <w:tr w:rsidR="00000000">
        <w:trPr>
          <w:jc w:val="center"/>
        </w:trPr>
        <w:tc>
          <w:tcPr>
            <w:tcW w:w="1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49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С00-С97, D00- D48 (за исключением D35.2)</w:t>
            </w:r>
          </w:p>
        </w:tc>
        <w:tc>
          <w:tcPr>
            <w:tcW w:w="9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Онкологические заболевания</w:t>
            </w:r>
          </w:p>
        </w:tc>
        <w:tc>
          <w:tcPr>
            <w:tcW w:w="6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75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Злокачественные новообразования независимо от стадии, чувствительные к таргетной терапии</w:t>
            </w: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Эритропоэтин (Эпоэтин альфа), раствор для и</w:t>
            </w:r>
            <w:r>
              <w:rPr>
                <w:rStyle w:val="s0"/>
              </w:rPr>
              <w:t>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B03XA01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Эритропоэтин (Эпоэтин зета),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B03XA01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Эритропоэтин (Эпоэтин бета),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B03XA01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Ципротерон, таблетка,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G03HA01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Темозоломид, 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L01AX03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Тегафур, 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L01BC03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Капецитабин,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L01BC06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Трастузумаб, раствор для инъекций; раствор для инфузий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L01XC03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Иматиниб, таблетка, 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L01EA01/L01XE01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Гефитиниб,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L01EB01/L01XE02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Эрлотиниб,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L01EB02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Сунитиниб, 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L01EX01/L01XE04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Сорафениб,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L01EX02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Лапатиниб,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L01XE07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Афатиниб,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L01EB03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Вемурафениб,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L01EC01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Дабрафениб, 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L01EC02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Траметиниб,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L01XE25/ L01EE01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Осимертиниб,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L01EB04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Кобиметиниб,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L01EE02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Лейпрорелин, лиофилизат для приготовления раствора для подкожного введения, порошок лиофилизированный для приготовления суспензии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L02AE02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Гозерелин, имплантат пролонгированного действия для подкожного введения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L02AE03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Трипторелин, лиофилизат для приготовления суспензии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L02AE04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Тамоксифен,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L02BA01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Торемифен,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L02BA02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Фулвестрант, раствор для внутримышечного введения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L02BA03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Бикалутамид,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L02BB03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Энзалутамид, капсулы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L02BB04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Апалутамид, таблетки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L02BB05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Анастрозол,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L02BG03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Летрозол,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L02BG04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Филграстим,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L03AA02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Интерферон альфа 2а,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L03AB04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Интерферон альфа 2b,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L03AB05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Вакцина БЦЖ, порошок для приготовления суспензии для интравизикального введения в комплекте с растворителем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L03AX03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Клодроновая кислота,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M05BA02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Золедроновая кислота, концентрат/порошок лиофилизированный/лиофилизат для приготовления раствора инфузий, раствор для инфузий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M05BA08</w:t>
            </w:r>
          </w:p>
        </w:tc>
      </w:tr>
      <w:tr w:rsidR="00000000">
        <w:trPr>
          <w:jc w:val="center"/>
        </w:trPr>
        <w:tc>
          <w:tcPr>
            <w:tcW w:w="1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50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С47.3 С47.4 С47.5 С47.6 С47.8 С47.9 С48.0 С74.0 С74.1 С74.9 С76.0 С76.1 С76.2 С76.7 С76.8</w:t>
            </w: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Нейробластома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Дети, состоящие на динамическом наблюдении</w:t>
            </w:r>
          </w:p>
        </w:tc>
        <w:tc>
          <w:tcPr>
            <w:tcW w:w="7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Изотретиноин, 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D10BA01</w:t>
            </w:r>
          </w:p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</w:tr>
    </w:tbl>
    <w:p w:rsidR="00000000" w:rsidRDefault="00330837">
      <w:pPr>
        <w:pStyle w:val="p"/>
      </w:pPr>
      <w:r>
        <w:t> </w:t>
      </w:r>
    </w:p>
    <w:tbl>
      <w:tblPr>
        <w:tblW w:w="500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23"/>
        <w:gridCol w:w="580"/>
        <w:gridCol w:w="290"/>
        <w:gridCol w:w="223"/>
        <w:gridCol w:w="224"/>
        <w:gridCol w:w="638"/>
        <w:gridCol w:w="1574"/>
        <w:gridCol w:w="287"/>
        <w:gridCol w:w="222"/>
        <w:gridCol w:w="222"/>
        <w:gridCol w:w="222"/>
        <w:gridCol w:w="222"/>
        <w:gridCol w:w="222"/>
        <w:gridCol w:w="222"/>
        <w:gridCol w:w="222"/>
        <w:gridCol w:w="222"/>
        <w:gridCol w:w="713"/>
        <w:gridCol w:w="222"/>
        <w:gridCol w:w="222"/>
        <w:gridCol w:w="222"/>
        <w:gridCol w:w="222"/>
        <w:gridCol w:w="1070"/>
        <w:gridCol w:w="222"/>
        <w:gridCol w:w="222"/>
        <w:gridCol w:w="222"/>
        <w:gridCol w:w="222"/>
        <w:gridCol w:w="222"/>
        <w:gridCol w:w="911"/>
        <w:gridCol w:w="222"/>
        <w:gridCol w:w="1215"/>
        <w:gridCol w:w="222"/>
        <w:gridCol w:w="699"/>
        <w:gridCol w:w="222"/>
        <w:gridCol w:w="222"/>
        <w:gridCol w:w="222"/>
        <w:gridCol w:w="1924"/>
        <w:gridCol w:w="222"/>
        <w:gridCol w:w="222"/>
        <w:gridCol w:w="222"/>
        <w:gridCol w:w="1399"/>
        <w:gridCol w:w="222"/>
        <w:gridCol w:w="222"/>
        <w:gridCol w:w="222"/>
        <w:gridCol w:w="222"/>
        <w:gridCol w:w="1105"/>
        <w:gridCol w:w="222"/>
        <w:gridCol w:w="222"/>
        <w:gridCol w:w="276"/>
      </w:tblGrid>
      <w:tr w:rsidR="00000000">
        <w:trPr>
          <w:jc w:val="center"/>
        </w:trPr>
        <w:tc>
          <w:tcPr>
            <w:tcW w:w="4950" w:type="pct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Паллиативная помощь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51</w:t>
            </w:r>
          </w:p>
        </w:tc>
        <w:tc>
          <w:tcPr>
            <w:tcW w:w="1000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  <w:p w:rsidR="00000000" w:rsidRDefault="00330837">
            <w:pPr>
              <w:pStyle w:val="pji"/>
            </w:pPr>
            <w:r>
              <w:rPr>
                <w:rStyle w:val="s0"/>
              </w:rPr>
              <w:t> </w:t>
            </w:r>
          </w:p>
          <w:p w:rsidR="00000000" w:rsidRDefault="00330837">
            <w:pPr>
              <w:pStyle w:val="pj"/>
            </w:pPr>
            <w:r>
              <w:rPr>
                <w:rStyle w:val="s40"/>
              </w:rPr>
              <w:t>строке 51 исключить следующее</w:t>
            </w:r>
            <w:r>
              <w:rPr>
                <w:rStyle w:val="s40"/>
              </w:rPr>
              <w:t xml:space="preserve"> наименование лекарственного средства: «Прегабалин, капсула» - N03AX16»;</w:t>
            </w:r>
          </w:p>
          <w:p w:rsidR="00000000" w:rsidRDefault="00330837">
            <w:pPr>
              <w:pStyle w:val="pj"/>
            </w:pPr>
            <w:r>
              <w:rPr>
                <w:rStyle w:val="s40"/>
              </w:rPr>
              <w:t> </w:t>
            </w:r>
          </w:p>
        </w:tc>
        <w:tc>
          <w:tcPr>
            <w:tcW w:w="500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категории</w:t>
            </w:r>
          </w:p>
        </w:tc>
        <w:tc>
          <w:tcPr>
            <w:tcW w:w="700" w:type="pct"/>
            <w:gridSpan w:val="11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стадии при наличии симптоматики</w:t>
            </w: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Омепразол, капсула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A02BC01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Метоклопрамид, таблетка, раствор для инъекций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A03FA01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Бисакодил, таблетка, суппозитория ректальная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A06AB02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Лактулоза, сироп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A06AD11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Фуросемид, таблетка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C03CA01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Торасемид, таблетка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C03CA04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Спиронолактон, таблетка; капсула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C03DА01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Пропранолол, таблетка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C07AA05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Дексаметазон, таблетка, раствор для инъекций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H02AB02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H02AB06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Кетопрофен, раствор для инъекций, таблетка, капсула, суппозитория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M01AE03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Морфин, раствор для инъекций; таблетка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N02AA01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Фентанил, трансдермальная терапевтическая система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N02AB03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Трамадол, таблетка, раствор для инъекций, капсула, суппозитория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N02AX02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Карбамазепин, таблетка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N03AF01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Диазепам, таблетка, раствор для инъекций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N05BA01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Амитриптилин, таблетка, драже, раствор для инъекций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N06AA09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4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Состояние после пересадки органов и тканей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52</w:t>
            </w:r>
          </w:p>
        </w:tc>
        <w:tc>
          <w:tcPr>
            <w:tcW w:w="2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Z94</w:t>
            </w:r>
          </w:p>
        </w:tc>
        <w:tc>
          <w:tcPr>
            <w:tcW w:w="6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Состояние после пересадки органов и тканей</w:t>
            </w:r>
          </w:p>
          <w:p w:rsidR="00000000" w:rsidRDefault="00330837">
            <w:pPr>
              <w:pStyle w:val="pji"/>
            </w:pPr>
            <w:r>
              <w:t> </w:t>
            </w:r>
          </w:p>
        </w:tc>
        <w:tc>
          <w:tcPr>
            <w:tcW w:w="500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Все категории, состоящие на динамическом наблюдении</w:t>
            </w:r>
          </w:p>
        </w:tc>
        <w:tc>
          <w:tcPr>
            <w:tcW w:w="700" w:type="pct"/>
            <w:gridSpan w:val="11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Все стадии и степени тяжести</w:t>
            </w: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Метилпреднизолон, таблетка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H02AB04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Преднизолон, таблетка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H02AB06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Сульфаметоксазол и Триметоприм, таблетка, суспензия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J01EE01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Флуконазол, капсула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J02AC01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Итраконазол*, капсула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J02AC02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Валацикловир, таблетка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J05AB11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Азатиоприн, таблетка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L04AX01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700" w:type="pct"/>
            <w:gridSpan w:val="11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Для предупреждения риска отторжения трансплантированных органов и тканей, пациенты принимают лекарственные препараты одного производителя на протяжении всей жизни</w:t>
            </w: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Микофеноловая кислота, капсула, таблетка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L04AA06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Циклоспорин, капсула, раствор для приема внутрь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L04AD01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Такролимус, капсула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L04AD02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4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Болезни мочеполовой системы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53</w:t>
            </w:r>
          </w:p>
        </w:tc>
        <w:tc>
          <w:tcPr>
            <w:tcW w:w="2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N00-N08</w:t>
            </w:r>
          </w:p>
        </w:tc>
        <w:tc>
          <w:tcPr>
            <w:tcW w:w="8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Прогрессирующие гломерулярные заболевания</w:t>
            </w:r>
          </w:p>
        </w:tc>
        <w:tc>
          <w:tcPr>
            <w:tcW w:w="600" w:type="pct"/>
            <w:gridSpan w:val="10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750" w:type="pct"/>
            <w:gridSpan w:val="10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При морфологически верифицированном и клинически проявляющимся нефротическим и нефритическим синдромами, быстропрогрессирующим течением (в т.ч при аутоиммунных заболеваниях)</w:t>
            </w:r>
          </w:p>
        </w:tc>
        <w:tc>
          <w:tcPr>
            <w:tcW w:w="11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Метилпреднизолон, таблетка</w:t>
            </w:r>
          </w:p>
        </w:tc>
        <w:tc>
          <w:tcPr>
            <w:tcW w:w="115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H02AB04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1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115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H02AB06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1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115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L01AA01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1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Микофеноловая кислота, капсула, таблетка</w:t>
            </w:r>
          </w:p>
        </w:tc>
        <w:tc>
          <w:tcPr>
            <w:tcW w:w="115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L04AA06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1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Циклоспорин, капсула, раствор для приема внутрь</w:t>
            </w:r>
          </w:p>
        </w:tc>
        <w:tc>
          <w:tcPr>
            <w:tcW w:w="115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L04AD01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54</w:t>
            </w:r>
          </w:p>
        </w:tc>
        <w:tc>
          <w:tcPr>
            <w:tcW w:w="2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N18</w:t>
            </w:r>
          </w:p>
        </w:tc>
        <w:tc>
          <w:tcPr>
            <w:tcW w:w="8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Хроническая болезнь почек с ренальной анемией</w:t>
            </w:r>
          </w:p>
        </w:tc>
        <w:tc>
          <w:tcPr>
            <w:tcW w:w="600" w:type="pct"/>
            <w:gridSpan w:val="10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750" w:type="pct"/>
            <w:gridSpan w:val="10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III-IV-V стадии, за исключением пациентов, получающих программный диализ</w:t>
            </w:r>
          </w:p>
        </w:tc>
        <w:tc>
          <w:tcPr>
            <w:tcW w:w="11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Железа сульфат, капсула, таблетка</w:t>
            </w:r>
          </w:p>
        </w:tc>
        <w:tc>
          <w:tcPr>
            <w:tcW w:w="115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B03AA07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1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Метокси полиэтиленгликоль-эпоэтина бета, раствор для внутривенных и подкожных инъекций</w:t>
            </w:r>
          </w:p>
        </w:tc>
        <w:tc>
          <w:tcPr>
            <w:tcW w:w="115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B03XA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1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Эпоэтин альфа, раствор для инъекций</w:t>
            </w:r>
          </w:p>
        </w:tc>
        <w:tc>
          <w:tcPr>
            <w:tcW w:w="115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B03XA01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1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Эпоэтин зета, раствор для инъекций</w:t>
            </w:r>
          </w:p>
        </w:tc>
        <w:tc>
          <w:tcPr>
            <w:tcW w:w="115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B03XA01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1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Эпоэтин бета, раствор для инъекций</w:t>
            </w:r>
          </w:p>
        </w:tc>
        <w:tc>
          <w:tcPr>
            <w:tcW w:w="115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B03XA01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1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Севеламер, порошок для приготовления оральной суспензии, таблетка</w:t>
            </w:r>
          </w:p>
        </w:tc>
        <w:tc>
          <w:tcPr>
            <w:tcW w:w="115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V03AE02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4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2. Медицинские изделия и специализированные лечебные продукты в рамках гарантированного объема бесплатной медицинской помощи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4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Болезни эндокринной системы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55</w:t>
            </w:r>
          </w:p>
        </w:tc>
        <w:tc>
          <w:tcPr>
            <w:tcW w:w="2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E10- Е11</w:t>
            </w:r>
          </w:p>
        </w:tc>
        <w:tc>
          <w:tcPr>
            <w:tcW w:w="8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Диабет сахарный</w:t>
            </w:r>
          </w:p>
        </w:tc>
        <w:tc>
          <w:tcPr>
            <w:tcW w:w="700" w:type="pct"/>
            <w:gridSpan w:val="1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1200" w:type="pct"/>
            <w:gridSpan w:val="1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стадии и степени тяжести инсулинзависимого диабета</w:t>
            </w: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Иглы к шприц-ручке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Тест полосы для определения кетоновых тел в моче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Одноразовые инсулиновые шприцы с маркировкой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00" w:type="pct"/>
            <w:gridSpan w:val="1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Пациенты с сахарным диабетом на фоне интенсивной инсулинотерапии - режим множественных инъекций инсулина (помповая инсулинотерапия) Пациенты с сахарным диабетом на фоне режима 2 инъекций инсулина смешанного типа действия Пациенты с сахарным диабетом на фон</w:t>
            </w:r>
            <w:r>
              <w:rPr>
                <w:rStyle w:val="s0"/>
              </w:rPr>
              <w:t>е терапии базальным инсулином</w:t>
            </w: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Тест полосы для определения глюкозы в крови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1460 полос в год 1 пациенту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730 полос в год 1 пациенту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365 полос в год 1 пациенту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700" w:type="pct"/>
            <w:gridSpan w:val="1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Дети до 18 лет</w:t>
            </w:r>
          </w:p>
        </w:tc>
        <w:tc>
          <w:tcPr>
            <w:tcW w:w="1200" w:type="pct"/>
            <w:gridSpan w:val="1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Помпы инсулиновые**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Инфузионный набор к помпам инсулиновым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Резервуар к помпам инсулиновым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4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Паллиативная помощь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56</w:t>
            </w:r>
          </w:p>
        </w:tc>
        <w:tc>
          <w:tcPr>
            <w:tcW w:w="2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6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категории</w:t>
            </w:r>
          </w:p>
        </w:tc>
        <w:tc>
          <w:tcPr>
            <w:tcW w:w="1300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стадии при</w:t>
            </w:r>
            <w:r>
              <w:rPr>
                <w:rStyle w:val="s0"/>
              </w:rPr>
              <w:t xml:space="preserve"> наличии симптоматики</w:t>
            </w: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Однокомпонентный дренируемый илео/колостомный калоприемник в комплекте с защитной пастой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4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Нарушения обмена веществ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57</w:t>
            </w:r>
          </w:p>
        </w:tc>
        <w:tc>
          <w:tcPr>
            <w:tcW w:w="2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Е70.0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Фенилкетонурия</w:t>
            </w:r>
          </w:p>
        </w:tc>
        <w:tc>
          <w:tcPr>
            <w:tcW w:w="6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1300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формы, пожизненная терапия</w:t>
            </w: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Лечебные низкобелковые продукты и продукты с низким содержанием фенилаланина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4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Болезни кожи и подкожной клетчатки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58</w:t>
            </w:r>
          </w:p>
        </w:tc>
        <w:tc>
          <w:tcPr>
            <w:tcW w:w="2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L13, Q81</w:t>
            </w:r>
          </w:p>
        </w:tc>
        <w:tc>
          <w:tcPr>
            <w:tcW w:w="8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Буллезный эпидермолиз</w:t>
            </w:r>
          </w:p>
        </w:tc>
        <w:tc>
          <w:tcPr>
            <w:tcW w:w="600" w:type="pct"/>
            <w:gridSpan w:val="10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1300" w:type="pct"/>
            <w:gridSpan w:val="1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Повязка мазевая с серебром*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Повязка без фармпрепаратов*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Повязка стерильная*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Повязка абсорбирующая стерильная*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Повязка абсорбирующая*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Пластырь*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Гидротюль, гидроактивная мазевая повязка*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Повязка мазевая с перуанским бальзамом*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Стерильные салфетки*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Бинт фиксирующийся эластичный*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Фиксирующийся бинт*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Сетчатый трубчатый бинт*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Бинт ваттный мягкий нестерильный*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Стерильная повязка на основе хлорамфеникола*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4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Раннее искусственное или смешанное вскармливание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59</w:t>
            </w:r>
          </w:p>
        </w:tc>
        <w:tc>
          <w:tcPr>
            <w:tcW w:w="1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O92.0, O92.3, O92.4, O92.7</w:t>
            </w:r>
          </w:p>
        </w:tc>
        <w:tc>
          <w:tcPr>
            <w:tcW w:w="1050" w:type="pct"/>
            <w:gridSpan w:val="10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Раннее искусственное или смешанное вскармливание***</w:t>
            </w:r>
          </w:p>
        </w:tc>
        <w:tc>
          <w:tcPr>
            <w:tcW w:w="1850" w:type="pct"/>
            <w:gridSpan w:val="19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Дети до 1 года</w:t>
            </w: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Адаптированные заменители грудного молока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Абсолютные показания: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- искусственное вскармливание: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1. медицинские: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- заболевания кормящей матери: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- ВИЧ-инфекция, активная форма туберкулеза;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- заболевания ребенка: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- подтвержденная врожденная лактазная недостаточность, галактоземия, фенилкетонурия, болезнь "кленового сиропа";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2. социальные: усыновленные дети.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Относительные показания: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- искусственное вскармливание: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1. медицинские: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от профильного специалиста: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острые психические заболевания (психозы или тяжелые послеродовые депрессии), врожденные и приобретенные пороки сердца, заболевания сердца, сопровождающиеся декомпенсацией сердечно-сосудистой системы, тяжелые формы эндокринных заболеваний, тяжелые формы алл</w:t>
            </w:r>
            <w:r>
              <w:rPr>
                <w:rStyle w:val="s0"/>
              </w:rPr>
              <w:t>ергических заболеваний;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- искусственное и смешанное вскармливание: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медицинские: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от профильного специалиста: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тяжелые формы болезней системы крови и кроветворного аппарата, злокачественные онкологические заболевания, тяжелые формы заболеваний почек с развитием почечной недостаточности, гнойно-септические заболевания, первичные формы гипогалактии;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2. социальные: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- дети от многоплодной беременности;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- дети матерей, обучающихся по очной форме обучения в организациях образования,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- стационарное лечение матери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4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3. Лекарственные средства в системе обязательного социального медицинского страхования для взрослых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4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Болезни системы кровообращения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1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I70</w:t>
            </w:r>
          </w:p>
        </w:tc>
        <w:tc>
          <w:tcPr>
            <w:tcW w:w="1050" w:type="pct"/>
            <w:gridSpan w:val="10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Атеросклероз</w:t>
            </w:r>
          </w:p>
        </w:tc>
        <w:tc>
          <w:tcPr>
            <w:tcW w:w="850" w:type="pct"/>
            <w:gridSpan w:val="9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1000" w:type="pct"/>
            <w:gridSpan w:val="10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категории</w:t>
            </w:r>
          </w:p>
        </w:tc>
        <w:tc>
          <w:tcPr>
            <w:tcW w:w="11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Клопидогрел, таблетка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B01AC04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1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Ацетилсалициловая кислота, таблетка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B01AC06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1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Симвастатин, таблетка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C10AA01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1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Аторвастатин, таблетка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C10AA05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1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1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1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2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1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2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6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trHeight w:val="375"/>
          <w:jc w:val="center"/>
        </w:trPr>
        <w:tc>
          <w:tcPr>
            <w:tcW w:w="10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1-1</w:t>
            </w:r>
          </w:p>
        </w:tc>
        <w:tc>
          <w:tcPr>
            <w:tcW w:w="15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I10- I15</w:t>
            </w:r>
          </w:p>
        </w:tc>
        <w:tc>
          <w:tcPr>
            <w:tcW w:w="950" w:type="pct"/>
            <w:gridSpan w:val="6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Артериальная гипертензия</w:t>
            </w:r>
          </w:p>
        </w:tc>
        <w:tc>
          <w:tcPr>
            <w:tcW w:w="900" w:type="pct"/>
            <w:gridSpan w:val="1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1000" w:type="pct"/>
            <w:gridSpan w:val="1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10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Индапамид, таблетка, капсула</w:t>
            </w:r>
          </w:p>
        </w:tc>
        <w:tc>
          <w:tcPr>
            <w:tcW w:w="5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C03BA11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Метопролол, таблетка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C07AB02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Бисопролол, таблетка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C07AB07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Амлодипин, таблетка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C08CA01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Кандесартан, таблетка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C09CA06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Эналаприл, таблетка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C09AA02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Периндоприл, таблетка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C09AA04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Периндоприл в комбинации с диуретиками, таблетка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C09BA04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Фозиноприл, таблетка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C09AA09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0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При неэффективности базовой терапии</w:t>
            </w: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Моксонидин, таблетка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C02AC05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1-2</w:t>
            </w:r>
          </w:p>
        </w:tc>
        <w:tc>
          <w:tcPr>
            <w:tcW w:w="1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I47, I48</w:t>
            </w:r>
          </w:p>
        </w:tc>
        <w:tc>
          <w:tcPr>
            <w:tcW w:w="1000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Аритмии</w:t>
            </w:r>
          </w:p>
        </w:tc>
        <w:tc>
          <w:tcPr>
            <w:tcW w:w="900" w:type="pct"/>
            <w:gridSpan w:val="11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1000" w:type="pct"/>
            <w:gridSpan w:val="1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Фибрилляция предсердий (пароксизмальная, персистирующая, постоянная), в том числе после выполнения радиочастотной аблации (РЧА)</w:t>
            </w: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Варфарин, таблетка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B01AA03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Дигоксин, таблетка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C01AA05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Пропафенон, таблетка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C01BC03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Амиодарон, таблетка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C01BD01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Бисопролол, таблетка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C07AB07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Верапамил, таблетка, капсула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C08DA01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Апиксабан, таблетка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B01AF02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Ривароксабан, таблетка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B01AF01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Дабигатрана этексилат, капсулы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B01AE07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00" w:type="pct"/>
            <w:gridSpan w:val="4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Болезни органов дыхания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trHeight w:val="287"/>
          <w:jc w:val="center"/>
        </w:trPr>
        <w:tc>
          <w:tcPr>
            <w:tcW w:w="1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4750" w:type="pct"/>
            <w:gridSpan w:val="4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"/>
            </w:pPr>
            <w:r>
              <w:t xml:space="preserve">Исключена в </w:t>
            </w:r>
            <w:r>
              <w:rPr>
                <w:rStyle w:val="s0"/>
              </w:rPr>
              <w:t xml:space="preserve">соответствии с </w:t>
            </w:r>
            <w:hyperlink r:id="rId41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42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00" w:type="pct"/>
            <w:gridSpan w:val="4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Болезни органов пищеварения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trHeight w:val="112"/>
          <w:jc w:val="center"/>
        </w:trPr>
        <w:tc>
          <w:tcPr>
            <w:tcW w:w="1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112" w:lineRule="atLeast"/>
            </w:pPr>
            <w:r>
              <w:rPr>
                <w:rStyle w:val="s0"/>
              </w:rPr>
              <w:t>3</w:t>
            </w:r>
          </w:p>
        </w:tc>
        <w:tc>
          <w:tcPr>
            <w:tcW w:w="4750" w:type="pct"/>
            <w:gridSpan w:val="4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112" w:lineRule="atLeast"/>
            </w:pPr>
            <w:r>
              <w:t xml:space="preserve">Исключена в </w:t>
            </w:r>
            <w:r>
              <w:rPr>
                <w:rStyle w:val="s0"/>
              </w:rPr>
              <w:t xml:space="preserve">соответствии с </w:t>
            </w:r>
            <w:hyperlink r:id="rId43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44" w:anchor="sub_id=1" w:history="1">
              <w:r>
                <w:rPr>
                  <w:rStyle w:val="a4"/>
                  <w:i/>
                  <w:iCs/>
                </w:rPr>
                <w:t>см.</w:t>
              </w:r>
              <w:r>
                <w:rPr>
                  <w:rStyle w:val="a4"/>
                  <w:i/>
                  <w:iCs/>
                </w:rPr>
                <w:t xml:space="preserve"> стар. ред.</w:t>
              </w:r>
            </w:hyperlink>
            <w:r>
              <w:rPr>
                <w:rStyle w:val="s3"/>
              </w:rPr>
              <w:t>)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2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gridSpan w:val="4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D50</w:t>
            </w:r>
          </w:p>
        </w:tc>
        <w:tc>
          <w:tcPr>
            <w:tcW w:w="125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Железодефицитная анемия</w:t>
            </w:r>
          </w:p>
        </w:tc>
        <w:tc>
          <w:tcPr>
            <w:tcW w:w="4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Женщины фертильного возраста, состоящие на динамическом наблюдении</w:t>
            </w:r>
          </w:p>
        </w:tc>
        <w:tc>
          <w:tcPr>
            <w:tcW w:w="7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Верифицированный диагноз железодефицитной анемии II, III степени</w:t>
            </w: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Железа сульфат, однокомпонентный/комбинированный с аскорбиновой кислотой, таблетка, капсула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B03AA07/ B03AЕ10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3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D55-64.9, D69 (искл D69.3)</w:t>
            </w:r>
          </w:p>
        </w:tc>
        <w:tc>
          <w:tcPr>
            <w:tcW w:w="1250" w:type="pct"/>
            <w:gridSpan w:val="11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Гематологические заболевания, включая апластическую анемию</w:t>
            </w:r>
          </w:p>
        </w:tc>
        <w:tc>
          <w:tcPr>
            <w:tcW w:w="450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75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стадии и степени тяжести при верифицированном диагнозе</w:t>
            </w: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Элтромбопаг, таблетка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B02BX05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Эпоэтин зета, раствор для инъекций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B03XA01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Эпоэтин бета, раствор для инъекций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B03XA01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Эпоэтин альфа, раствор для инъекций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B03XA01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H02AB06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Циклоспорин, капсула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L04AD01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Деферазирокс, таблетка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V03AC03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00" w:type="pct"/>
            <w:gridSpan w:val="4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Болезни костно-мышечной системы и соединительной ткани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3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M02</w:t>
            </w:r>
          </w:p>
        </w:tc>
        <w:tc>
          <w:tcPr>
            <w:tcW w:w="1250" w:type="pct"/>
            <w:gridSpan w:val="11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Реактивный артрит</w:t>
            </w:r>
          </w:p>
        </w:tc>
        <w:tc>
          <w:tcPr>
            <w:tcW w:w="450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Взрослые</w:t>
            </w:r>
          </w:p>
        </w:tc>
        <w:tc>
          <w:tcPr>
            <w:tcW w:w="75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Сульфасалазин, таблетка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A07EC01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H02AB06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Доксициклин, капсула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J01AA02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Азитромицин, порошок для приготовления суспензии для приема внутрь, капсула, таблетка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J01FA10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Ципрофлоксацин, таблетка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J01MA02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Диклофенак, таблетка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M01AB05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7</w:t>
            </w:r>
          </w:p>
        </w:tc>
        <w:tc>
          <w:tcPr>
            <w:tcW w:w="3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М15-М19</w:t>
            </w:r>
          </w:p>
        </w:tc>
        <w:tc>
          <w:tcPr>
            <w:tcW w:w="1250" w:type="pct"/>
            <w:gridSpan w:val="11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Артрозы</w:t>
            </w:r>
          </w:p>
        </w:tc>
        <w:tc>
          <w:tcPr>
            <w:tcW w:w="450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75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категории</w:t>
            </w: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Диклофенак,таблетка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M01AB05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Мелоксикам, таблетка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M01AC06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Парацетамол, таблетка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N02BE01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3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М30, М31</w:t>
            </w:r>
          </w:p>
        </w:tc>
        <w:tc>
          <w:tcPr>
            <w:tcW w:w="1250" w:type="pct"/>
            <w:gridSpan w:val="11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Узелковый полиартериит и родственные состояния; Другие некротизирующие васкулопатии</w:t>
            </w:r>
          </w:p>
        </w:tc>
        <w:tc>
          <w:tcPr>
            <w:tcW w:w="450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75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Фолиевая кислота, таблетка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B03BB01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H02AB06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L01AA01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Метотрексат, таблетка, раствор для инъекций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L01BA01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00" w:type="pct"/>
            <w:gridSpan w:val="4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 xml:space="preserve">Болезни нервной системы 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9</w:t>
            </w:r>
          </w:p>
        </w:tc>
        <w:tc>
          <w:tcPr>
            <w:tcW w:w="3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G30</w:t>
            </w:r>
          </w:p>
        </w:tc>
        <w:tc>
          <w:tcPr>
            <w:tcW w:w="1250" w:type="pct"/>
            <w:gridSpan w:val="11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Болезнь Альцгеймера</w:t>
            </w:r>
          </w:p>
        </w:tc>
        <w:tc>
          <w:tcPr>
            <w:tcW w:w="450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75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категории</w:t>
            </w: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Донепезил, таблетка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N06DA02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Мемантин, таблетка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N06DX01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3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G20</w:t>
            </w:r>
          </w:p>
        </w:tc>
        <w:tc>
          <w:tcPr>
            <w:tcW w:w="1250" w:type="pct"/>
            <w:gridSpan w:val="11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Болезнь Паркинсона</w:t>
            </w:r>
          </w:p>
        </w:tc>
        <w:tc>
          <w:tcPr>
            <w:tcW w:w="450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75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Леводопа и Карбидопа, таблетка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N04BA02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Прамипексол, таблетка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N04BC05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Разагилин, таблетка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N04BD02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11</w:t>
            </w:r>
          </w:p>
        </w:tc>
        <w:tc>
          <w:tcPr>
            <w:tcW w:w="4650" w:type="pct"/>
            <w:gridSpan w:val="4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 xml:space="preserve">Исключена в </w:t>
            </w:r>
            <w:r>
              <w:rPr>
                <w:rStyle w:val="s0"/>
              </w:rPr>
              <w:t xml:space="preserve">соответствии с </w:t>
            </w:r>
            <w:hyperlink r:id="rId45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</w:t>
            </w:r>
            <w:r>
              <w:rPr>
                <w:rStyle w:val="s0"/>
              </w:rPr>
              <w:t xml:space="preserve">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46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00" w:type="pct"/>
            <w:gridSpan w:val="4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Болезни глаза и слуха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12</w:t>
            </w:r>
          </w:p>
        </w:tc>
        <w:tc>
          <w:tcPr>
            <w:tcW w:w="4650" w:type="pct"/>
            <w:gridSpan w:val="4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 xml:space="preserve">Исключена в </w:t>
            </w:r>
            <w:r>
              <w:rPr>
                <w:rStyle w:val="s0"/>
              </w:rPr>
              <w:t xml:space="preserve">соответствии с </w:t>
            </w:r>
            <w:hyperlink r:id="rId47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48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13</w:t>
            </w:r>
          </w:p>
        </w:tc>
        <w:tc>
          <w:tcPr>
            <w:tcW w:w="4650" w:type="pct"/>
            <w:gridSpan w:val="4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 xml:space="preserve">Исключена в соответствии с </w:t>
            </w:r>
            <w:hyperlink r:id="rId49" w:anchor="sub_id=3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31.10.23 г. № 159 </w:t>
            </w:r>
            <w:r>
              <w:rPr>
                <w:rStyle w:val="s3"/>
              </w:rPr>
              <w:t>(изменения введены в действие с 1 января 2024 г.) (</w:t>
            </w:r>
            <w:hyperlink r:id="rId50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trHeight w:val="294"/>
          <w:jc w:val="center"/>
        </w:trPr>
        <w:tc>
          <w:tcPr>
            <w:tcW w:w="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14 - 16</w:t>
            </w:r>
          </w:p>
        </w:tc>
        <w:tc>
          <w:tcPr>
            <w:tcW w:w="4650" w:type="pct"/>
            <w:gridSpan w:val="4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 xml:space="preserve">Исключены в </w:t>
            </w:r>
            <w:r>
              <w:rPr>
                <w:rStyle w:val="s0"/>
              </w:rPr>
              <w:t xml:space="preserve">соответствии с </w:t>
            </w:r>
            <w:hyperlink r:id="rId51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52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17</w:t>
            </w:r>
          </w:p>
        </w:tc>
        <w:tc>
          <w:tcPr>
            <w:tcW w:w="3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H40-Н42</w:t>
            </w:r>
          </w:p>
        </w:tc>
        <w:tc>
          <w:tcPr>
            <w:tcW w:w="1250" w:type="pct"/>
            <w:gridSpan w:val="11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Глаукома</w:t>
            </w:r>
          </w:p>
        </w:tc>
        <w:tc>
          <w:tcPr>
            <w:tcW w:w="450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75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категории</w:t>
            </w: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Тимолол, капли глазные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S01ED01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Латанопрост, капли глазные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S01EE01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00" w:type="pct"/>
            <w:gridSpan w:val="4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Болезни кожи и подкожной клетчатки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trHeight w:val="86"/>
          <w:jc w:val="center"/>
        </w:trPr>
        <w:tc>
          <w:tcPr>
            <w:tcW w:w="3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86" w:lineRule="atLeast"/>
            </w:pPr>
            <w:r>
              <w:rPr>
                <w:rStyle w:val="s0"/>
              </w:rPr>
              <w:t>18</w:t>
            </w:r>
          </w:p>
        </w:tc>
        <w:tc>
          <w:tcPr>
            <w:tcW w:w="4550" w:type="pct"/>
            <w:gridSpan w:val="4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86" w:lineRule="atLeast"/>
            </w:pPr>
            <w:r>
              <w:t xml:space="preserve">Исключена в </w:t>
            </w:r>
            <w:r>
              <w:rPr>
                <w:rStyle w:val="s0"/>
              </w:rPr>
              <w:t xml:space="preserve">соответствии с </w:t>
            </w:r>
            <w:hyperlink r:id="rId53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54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  <w:spacing w:line="86" w:lineRule="atLeast"/>
            </w:pPr>
            <w:r>
              <w:t> </w:t>
            </w:r>
          </w:p>
        </w:tc>
      </w:tr>
      <w:tr w:rsidR="00000000">
        <w:trPr>
          <w:trHeight w:val="345"/>
          <w:jc w:val="center"/>
        </w:trPr>
        <w:tc>
          <w:tcPr>
            <w:tcW w:w="300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19</w:t>
            </w:r>
          </w:p>
        </w:tc>
        <w:tc>
          <w:tcPr>
            <w:tcW w:w="2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L40</w:t>
            </w:r>
          </w:p>
        </w:tc>
        <w:tc>
          <w:tcPr>
            <w:tcW w:w="1250" w:type="pct"/>
            <w:gridSpan w:val="11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Псориаз</w:t>
            </w:r>
          </w:p>
        </w:tc>
        <w:tc>
          <w:tcPr>
            <w:tcW w:w="450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75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2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Метотрексат, раствор для инъекций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L01BA01</w:t>
            </w:r>
          </w:p>
        </w:tc>
        <w:tc>
          <w:tcPr>
            <w:tcW w:w="50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trHeight w:val="225"/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25" w:lineRule="atLeast"/>
            </w:pPr>
            <w:r>
              <w:rPr>
                <w:rStyle w:val="s0"/>
              </w:rPr>
              <w:t>Циклоспорин, капсула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25" w:lineRule="atLeast"/>
            </w:pPr>
            <w:r>
              <w:rPr>
                <w:rStyle w:val="s0"/>
              </w:rPr>
              <w:t>L04AD01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7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rPr>
                <w:rStyle w:val="s0"/>
              </w:rPr>
              <w:t>Средняя и тяжелая степень,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2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Гуселькумаб, раствор для подкожного введения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L04AC16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7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2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Устекинумаб раствор для инъекций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L04AC05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00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20</w:t>
            </w:r>
          </w:p>
        </w:tc>
        <w:tc>
          <w:tcPr>
            <w:tcW w:w="2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M07.3</w:t>
            </w:r>
          </w:p>
        </w:tc>
        <w:tc>
          <w:tcPr>
            <w:tcW w:w="1250" w:type="pct"/>
            <w:gridSpan w:val="11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Псориатические артропатии</w:t>
            </w:r>
          </w:p>
        </w:tc>
        <w:tc>
          <w:tcPr>
            <w:tcW w:w="450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75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2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Сульфасалазин, таблетка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A07EC01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Метилпреднизолон, таблетка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H02AB04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H02AB06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Метотрексат, таблетка, раствор для инъекций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L01BA01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Лефлуномид, таблетка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L04AA13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Диклофенак, таблетка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M01AB05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75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2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Голимумаб, раствор для инъекций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L04AВ06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Устекинумаб, раствор для инъекций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L04AC05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00" w:type="pct"/>
            <w:gridSpan w:val="4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Болезни мочеполовой системы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trHeight w:val="138"/>
          <w:jc w:val="center"/>
        </w:trPr>
        <w:tc>
          <w:tcPr>
            <w:tcW w:w="3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138" w:lineRule="atLeast"/>
            </w:pPr>
            <w:r>
              <w:rPr>
                <w:rStyle w:val="s0"/>
              </w:rPr>
              <w:t>21 - 24</w:t>
            </w:r>
          </w:p>
        </w:tc>
        <w:tc>
          <w:tcPr>
            <w:tcW w:w="4550" w:type="pct"/>
            <w:gridSpan w:val="4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138" w:lineRule="atLeast"/>
            </w:pPr>
            <w:r>
              <w:t xml:space="preserve">Исключены в </w:t>
            </w:r>
            <w:r>
              <w:rPr>
                <w:rStyle w:val="s0"/>
              </w:rPr>
              <w:t xml:space="preserve">соответствии с </w:t>
            </w:r>
            <w:hyperlink r:id="rId55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56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  <w:spacing w:line="138" w:lineRule="atLeast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25 - 26</w:t>
            </w:r>
          </w:p>
        </w:tc>
        <w:tc>
          <w:tcPr>
            <w:tcW w:w="4550" w:type="pct"/>
            <w:gridSpan w:val="4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 xml:space="preserve">Исключены в соответствии с </w:t>
            </w:r>
            <w:hyperlink r:id="rId57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02.02.24 г. № 4 </w:t>
            </w:r>
            <w:r>
              <w:rPr>
                <w:rStyle w:val="s3"/>
              </w:rPr>
              <w:t>(введен в действие с 19 февраля 2024 г.) (</w:t>
            </w:r>
            <w:hyperlink r:id="rId58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00" w:type="pct"/>
            <w:gridSpan w:val="4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Болезни эндокринной системы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27</w:t>
            </w:r>
          </w:p>
        </w:tc>
        <w:tc>
          <w:tcPr>
            <w:tcW w:w="4550" w:type="pct"/>
            <w:gridSpan w:val="4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ind w:firstLine="14"/>
            </w:pPr>
            <w:r>
              <w:rPr>
                <w:rStyle w:val="s0"/>
              </w:rPr>
              <w:t xml:space="preserve">Исключена в соответствии с </w:t>
            </w:r>
            <w:hyperlink r:id="rId59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05.09.24 г. № 71 </w:t>
            </w:r>
            <w:r>
              <w:rPr>
                <w:rStyle w:val="s3"/>
              </w:rPr>
              <w:t xml:space="preserve">(введены в действие с 1 января 2025 г.) ( </w:t>
            </w:r>
            <w:hyperlink r:id="rId60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00" w:type="pct"/>
            <w:gridSpan w:val="4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Медицинская помощь матери в связи с состоянием плода, амниотической полости и возможными трудностями родоразрешения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28</w:t>
            </w:r>
          </w:p>
        </w:tc>
        <w:tc>
          <w:tcPr>
            <w:tcW w:w="4550" w:type="pct"/>
            <w:gridSpan w:val="4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ind w:firstLine="14"/>
            </w:pPr>
            <w:r>
              <w:rPr>
                <w:rStyle w:val="s0"/>
              </w:rPr>
              <w:t xml:space="preserve">Исключена в соответствии с </w:t>
            </w:r>
            <w:hyperlink r:id="rId61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05.09.24 г. № 71 </w:t>
            </w:r>
            <w:r>
              <w:rPr>
                <w:rStyle w:val="s3"/>
              </w:rPr>
              <w:t>(введены в действие с 21 сентября 2024 г.) (</w:t>
            </w:r>
            <w:hyperlink r:id="rId62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>29</w:t>
            </w:r>
          </w:p>
        </w:tc>
        <w:tc>
          <w:tcPr>
            <w:tcW w:w="4550" w:type="pct"/>
            <w:gridSpan w:val="4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 xml:space="preserve">Исключена в соответствии с </w:t>
            </w:r>
            <w:hyperlink r:id="rId63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05.09.24 г. № 71 </w:t>
            </w:r>
            <w:r>
              <w:rPr>
                <w:rStyle w:val="s3"/>
              </w:rPr>
              <w:t xml:space="preserve">(введены в действие с 1 января 2025 г.) ( </w:t>
            </w:r>
            <w:hyperlink r:id="rId64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00" w:type="pct"/>
            <w:gridSpan w:val="4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4. Лекарственные средства, медицинские изделия и специализированные лечебные продукты в системе обязательного социального медицинского страхования на амбулаторном уровне для детей до 18 лет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00" w:type="pct"/>
            <w:gridSpan w:val="4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Болезни системы кровообращения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00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2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I33, I 01.1</w:t>
            </w:r>
          </w:p>
        </w:tc>
        <w:tc>
          <w:tcPr>
            <w:tcW w:w="1250" w:type="pct"/>
            <w:gridSpan w:val="11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Эндокардит инфекционный (острый/подострый)</w:t>
            </w:r>
          </w:p>
        </w:tc>
        <w:tc>
          <w:tcPr>
            <w:tcW w:w="450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Дети</w:t>
            </w:r>
          </w:p>
        </w:tc>
        <w:tc>
          <w:tcPr>
            <w:tcW w:w="75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После стационарного лечения</w:t>
            </w:r>
          </w:p>
        </w:tc>
        <w:tc>
          <w:tcPr>
            <w:tcW w:w="12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Ампициллин, порошок для инъекций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J01CA01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Амоксициллин, порошок для инъекций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J01CA04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Цефтриаксон, порошок для инъекций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J01DD04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7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Только в комбинации с беталактамным антибиотиком</w:t>
            </w:r>
          </w:p>
        </w:tc>
        <w:tc>
          <w:tcPr>
            <w:tcW w:w="12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Гентамицин, раствор для инъекций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J01GB03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2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2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1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  <w:sz w:val="1"/>
              </w:rPr>
            </w:pPr>
          </w:p>
        </w:tc>
      </w:tr>
    </w:tbl>
    <w:p w:rsidR="00000000" w:rsidRDefault="00330837">
      <w:pPr>
        <w:pStyle w:val="p"/>
      </w:pPr>
      <w:r>
        <w:t> </w:t>
      </w:r>
    </w:p>
    <w:tbl>
      <w:tblPr>
        <w:tblW w:w="527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797"/>
        <w:gridCol w:w="222"/>
        <w:gridCol w:w="1774"/>
        <w:gridCol w:w="1705"/>
        <w:gridCol w:w="222"/>
        <w:gridCol w:w="2116"/>
        <w:gridCol w:w="222"/>
        <w:gridCol w:w="1645"/>
        <w:gridCol w:w="1230"/>
      </w:tblGrid>
      <w:tr w:rsidR="00000000">
        <w:trPr>
          <w:trHeight w:val="300"/>
          <w:jc w:val="center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1-1</w:t>
            </w:r>
          </w:p>
        </w:tc>
        <w:tc>
          <w:tcPr>
            <w:tcW w:w="20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I10- I15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Артериальная гипертензия</w:t>
            </w:r>
          </w:p>
        </w:tc>
        <w:tc>
          <w:tcPr>
            <w:tcW w:w="10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Дети, состоящие на динамическом наблюдении</w:t>
            </w:r>
          </w:p>
        </w:tc>
        <w:tc>
          <w:tcPr>
            <w:tcW w:w="120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12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Индапамид, таблетка, капсула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C03BA11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Метопролол,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C07AB02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Бисопролол,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C07AB07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Амлодипин,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C08CA01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Кандесартан,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C09CA06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Эналаприл,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C09AA02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Периндоприл,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C09AA04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Периндоприл в комбинации с диуретиками,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C09BA04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Фозиноприл,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C09AA09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pStyle w:val="p"/>
            </w:pPr>
            <w:r>
              <w:rPr>
                <w:rStyle w:val="s0"/>
              </w:rPr>
              <w:t>При неэффективности базовой терапии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Моксонидин,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C02AC05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Болезни органов дыхания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2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 00-J06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Острые респираторные инфекции верхних дыхательных путей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Дети</w:t>
            </w:r>
          </w:p>
        </w:tc>
        <w:tc>
          <w:tcPr>
            <w:tcW w:w="12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Ибупрофен, таблетка, суспензия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M01AE01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N02BE01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2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J12 J 13-J16 J18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Пневмония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Дети</w:t>
            </w:r>
          </w:p>
        </w:tc>
        <w:tc>
          <w:tcPr>
            <w:tcW w:w="12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J01CA04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Цефуроксим, таблетка, гранулы для приготовления суспензии для приема внутрь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J01DC02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J01FA10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Ибупрофен, таблетка, суспензия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M01AE01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N02BE01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2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 20- J22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Острые респираторные инфекции нижних дыхательных путей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Дети</w:t>
            </w:r>
          </w:p>
        </w:tc>
        <w:tc>
          <w:tcPr>
            <w:tcW w:w="12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Ибупрофен, таблетка, суспензия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M01AE01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N02BE01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При присоединении бактериальной инфекции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J01FA10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J01CA04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J01CR02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При брохообструкции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Сальбутамол, аэрозоль для ингаляций, раствор для небулайзера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R03AC02</w:t>
            </w:r>
          </w:p>
        </w:tc>
      </w:tr>
      <w:tr w:rsidR="00000000">
        <w:trPr>
          <w:trHeight w:val="246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48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 xml:space="preserve">Исключена в </w:t>
            </w:r>
            <w:r>
              <w:rPr>
                <w:rStyle w:val="s0"/>
              </w:rPr>
              <w:t xml:space="preserve">соответствии с </w:t>
            </w:r>
            <w:hyperlink r:id="rId65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66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2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J30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Вазомоторный и аллергический ринит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Дети</w:t>
            </w:r>
          </w:p>
        </w:tc>
        <w:tc>
          <w:tcPr>
            <w:tcW w:w="12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Цетиризин, таблетка, раствор оральный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R06AE07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Лоратадин, таблетка, сироп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R06AX13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Беклометазон, спрей дозированный назальный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R01AD01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Болезни органов пищеварения</w:t>
            </w:r>
          </w:p>
        </w:tc>
      </w:tr>
      <w:tr w:rsidR="00000000">
        <w:trPr>
          <w:trHeight w:val="232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 xml:space="preserve">7 - 8 </w:t>
            </w:r>
          </w:p>
        </w:tc>
        <w:tc>
          <w:tcPr>
            <w:tcW w:w="48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 xml:space="preserve">Исключены в </w:t>
            </w:r>
            <w:r>
              <w:rPr>
                <w:rStyle w:val="s0"/>
              </w:rPr>
              <w:t xml:space="preserve">соответствии с </w:t>
            </w:r>
            <w:hyperlink r:id="rId67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</w:t>
            </w:r>
            <w:r>
              <w:rPr>
                <w:rStyle w:val="s0"/>
              </w:rPr>
              <w:t xml:space="preserve">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68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9</w:t>
            </w:r>
          </w:p>
        </w:tc>
        <w:tc>
          <w:tcPr>
            <w:tcW w:w="48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 xml:space="preserve">Исключена в соответствии с </w:t>
            </w:r>
            <w:hyperlink r:id="rId69" w:anchor="sub_id=4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31.10.23 г. № 159 </w:t>
            </w:r>
            <w:r>
              <w:rPr>
                <w:rStyle w:val="s3"/>
              </w:rPr>
              <w:t>(введен в действие с 1 января 2024 г.) (</w:t>
            </w:r>
            <w:hyperlink r:id="rId70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K58, К59,0</w:t>
            </w:r>
          </w:p>
        </w:tc>
        <w:tc>
          <w:tcPr>
            <w:tcW w:w="3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Синдром раздраженного кишечника</w:t>
            </w:r>
          </w:p>
        </w:tc>
        <w:tc>
          <w:tcPr>
            <w:tcW w:w="10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Дети</w:t>
            </w:r>
          </w:p>
        </w:tc>
        <w:tc>
          <w:tcPr>
            <w:tcW w:w="12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Силиконы, раствор для приема внутрь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A03AX13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Лоперамид, капсула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A07DA03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Лактулоза, сироп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A06AD11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При запоре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Бисакодил, суппозитории ректальные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A06AB02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Лактулоза, сироп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A06AD11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K72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Печеночная недостаточность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Дети, состоящие на динамическом наблюдении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Лактулоза, сироп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A06AD11</w:t>
            </w:r>
          </w:p>
        </w:tc>
      </w:tr>
      <w:tr w:rsidR="00000000">
        <w:trPr>
          <w:jc w:val="center"/>
        </w:trPr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</w:tr>
    </w:tbl>
    <w:p w:rsidR="00000000" w:rsidRDefault="00330837">
      <w:pPr>
        <w:pStyle w:val="p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30"/>
        <w:gridCol w:w="1206"/>
        <w:gridCol w:w="1826"/>
        <w:gridCol w:w="2125"/>
        <w:gridCol w:w="2125"/>
        <w:gridCol w:w="1203"/>
      </w:tblGrid>
      <w:tr w:rsidR="00000000">
        <w:trPr>
          <w:jc w:val="center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12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K90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Целиакия</w:t>
            </w:r>
          </w:p>
        </w:tc>
        <w:tc>
          <w:tcPr>
            <w:tcW w:w="1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Дети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Эргокальциферол, капли, раствор масляный для приема внутрь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A11CC01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При тяжелом и торпидном течении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52" w:lineRule="auto"/>
            </w:pPr>
            <w:r>
              <w:rPr>
                <w:rStyle w:val="s0"/>
              </w:rPr>
              <w:t>H02AB06</w:t>
            </w:r>
          </w:p>
        </w:tc>
      </w:tr>
    </w:tbl>
    <w:p w:rsidR="00000000" w:rsidRDefault="00330837">
      <w:pPr>
        <w:pStyle w:val="p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610"/>
        <w:gridCol w:w="2380"/>
        <w:gridCol w:w="1705"/>
        <w:gridCol w:w="2279"/>
        <w:gridCol w:w="4199"/>
        <w:gridCol w:w="1270"/>
      </w:tblGrid>
      <w:tr w:rsidR="00000000">
        <w:trPr>
          <w:trHeight w:val="67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13 - 15</w:t>
            </w:r>
          </w:p>
        </w:tc>
        <w:tc>
          <w:tcPr>
            <w:tcW w:w="480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 xml:space="preserve">Исключены в </w:t>
            </w:r>
            <w:r>
              <w:rPr>
                <w:rStyle w:val="s0"/>
              </w:rPr>
              <w:t xml:space="preserve">соответствии с </w:t>
            </w:r>
            <w:hyperlink r:id="rId71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72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Болезни крови, кроветворных органов и отдельные нарушения, вовлекающие иммунный механизм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16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D50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Железодефицитная анемия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Дети до 18 лет, состоящие на динамическом наблюдении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Верифицированный диагноз железодефицитной анемии II, III степени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Железа сульфат, однокомпонентный/комбинированный с аскорбиновой кислотой, таблетка, капсула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B03AA07/ B03AЕ10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Дети до 12 лет, состоящие на динамическом наблюдении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Железа сульфат, т</w:t>
            </w:r>
            <w:r>
              <w:rPr>
                <w:rStyle w:val="s0"/>
              </w:rPr>
              <w:t>аблетка/ капсула/капли/ раствор для приема внутрь/ сироп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B03AA07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17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D55-64.9 D 69 (исключая D56, D57, D59.5, D61, D69.3, D76.0)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Гематологические заболевания (исключая некоторые заболевания крови, в том числе апластическую анемию, иммунные тромбоцитопении)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Дети, состоящие на динамическом наблюдении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стадии и степени тяжести при верифицированном диагнозе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Элтромбопаг,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B02BX05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Эпоэтин зета, раствор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B03XA01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Эпоэтин бета, раствор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B03XA01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Эпоэтин альфа, раствор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B03XA01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Циклоспорин, капсула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L04AD01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Деферазирокс,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V03AC03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Болезни эндокринной системы, расстройства питания и нарушения обмена веществ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E23 (за исключением Е23.0), Q96.9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Гипофункция и другие нарушения гипофиза, Синдром Тернера неуточненный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Дети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Верифицированный диагноз данными обследованиями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Соматропин, порошок лиофилизированный для приготовления раствора для инъекций, раствор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H01AC01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19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E55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Рахит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Дети до 5 лет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Профилактика в осенне-зимний период, лечение вне зависимости от стадии и степени тяжести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Эргокальциферол, капли, раствор масляный для приема внутрь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A11CC01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Колекальциферол, капли, раствор для приема внутрь, капли оральные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A11CC05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Болезни эндокринной системы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19-1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"/>
            </w:pPr>
            <w:r>
              <w:rPr>
                <w:rStyle w:val="s0"/>
              </w:rPr>
              <w:t xml:space="preserve">Исключена в соответствии с </w:t>
            </w:r>
            <w:hyperlink r:id="rId73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05.09.24 г. № 71 </w:t>
            </w:r>
            <w:r>
              <w:rPr>
                <w:rStyle w:val="s3"/>
              </w:rPr>
              <w:t xml:space="preserve">(введены в действие с 1 января 2025 г.) ( </w:t>
            </w:r>
            <w:hyperlink r:id="rId74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  <w:p w:rsidR="00000000" w:rsidRDefault="00330837">
            <w:pPr>
              <w:pStyle w:val="pji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Болезни нервной системы</w:t>
            </w:r>
          </w:p>
        </w:tc>
      </w:tr>
      <w:tr w:rsidR="00000000">
        <w:trPr>
          <w:trHeight w:val="405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20, 21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 xml:space="preserve">Исключены в </w:t>
            </w:r>
            <w:r>
              <w:rPr>
                <w:rStyle w:val="s0"/>
              </w:rPr>
              <w:t xml:space="preserve">соответствии с </w:t>
            </w:r>
            <w:hyperlink r:id="rId75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</w:t>
            </w:r>
            <w:r>
              <w:rPr>
                <w:rStyle w:val="s0"/>
              </w:rPr>
              <w:t xml:space="preserve">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76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trHeight w:val="347"/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Инфекционные болезни</w:t>
            </w:r>
          </w:p>
        </w:tc>
      </w:tr>
      <w:tr w:rsidR="00000000">
        <w:trPr>
          <w:trHeight w:val="541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22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 xml:space="preserve">Исключена в </w:t>
            </w:r>
            <w:r>
              <w:rPr>
                <w:rStyle w:val="s0"/>
              </w:rPr>
              <w:t xml:space="preserve">соответствии с </w:t>
            </w:r>
            <w:hyperlink r:id="rId77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78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 xml:space="preserve">23, </w:t>
            </w:r>
          </w:p>
          <w:p w:rsidR="00000000" w:rsidRDefault="00330837">
            <w:pPr>
              <w:pStyle w:val="pji"/>
            </w:pPr>
            <w:r>
              <w:rPr>
                <w:rStyle w:val="s0"/>
              </w:rPr>
              <w:t>24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 xml:space="preserve">Исключены в соответствии с </w:t>
            </w:r>
            <w:hyperlink r:id="rId79" w:anchor="sub_id=4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31.10.23 г. № 159 </w:t>
            </w:r>
            <w:r>
              <w:rPr>
                <w:rStyle w:val="s3"/>
              </w:rPr>
              <w:t>(введен в действие с 1 января 2024 г.) (</w:t>
            </w:r>
            <w:hyperlink r:id="rId80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trHeight w:val="515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25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 xml:space="preserve">Исключена в </w:t>
            </w:r>
            <w:r>
              <w:rPr>
                <w:rStyle w:val="s0"/>
              </w:rPr>
              <w:t xml:space="preserve">соответствии с </w:t>
            </w:r>
            <w:hyperlink r:id="rId81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82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26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B25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Цитомегаловирусная болезнь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Дети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При легкой и средней степени тяжести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N02BE01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Ибупрофен, таблетка, суспензия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M01AE01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27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 xml:space="preserve">Исключена в соответствии с </w:t>
            </w:r>
            <w:hyperlink r:id="rId83" w:anchor="sub_id=4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31.10.23 г. № 159 </w:t>
            </w:r>
            <w:r>
              <w:rPr>
                <w:rStyle w:val="s3"/>
              </w:rPr>
              <w:t>(введен в действие с 1 января 2024 г.) (</w:t>
            </w:r>
            <w:hyperlink r:id="rId84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trHeight w:val="152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152" w:lineRule="atLeast"/>
            </w:pPr>
            <w:r>
              <w:rPr>
                <w:rStyle w:val="s0"/>
              </w:rPr>
              <w:t>28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152" w:lineRule="atLeast"/>
            </w:pPr>
            <w:r>
              <w:t xml:space="preserve">Исключена в </w:t>
            </w:r>
            <w:r>
              <w:rPr>
                <w:rStyle w:val="s0"/>
              </w:rPr>
              <w:t xml:space="preserve">соответствии с </w:t>
            </w:r>
            <w:hyperlink r:id="rId85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86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Протозойные болезни</w:t>
            </w:r>
          </w:p>
        </w:tc>
      </w:tr>
      <w:tr w:rsidR="00000000">
        <w:trPr>
          <w:trHeight w:val="120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120" w:lineRule="atLeast"/>
            </w:pPr>
            <w:r>
              <w:rPr>
                <w:rStyle w:val="s0"/>
              </w:rPr>
              <w:t>29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120" w:lineRule="atLeast"/>
            </w:pPr>
            <w:r>
              <w:t xml:space="preserve">Исключена в </w:t>
            </w:r>
            <w:r>
              <w:rPr>
                <w:rStyle w:val="s0"/>
              </w:rPr>
              <w:t xml:space="preserve">соответствии с </w:t>
            </w:r>
            <w:hyperlink r:id="rId87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88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Гельминтозы</w:t>
            </w:r>
          </w:p>
        </w:tc>
      </w:tr>
      <w:tr w:rsidR="00000000">
        <w:trPr>
          <w:trHeight w:val="365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30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 xml:space="preserve">Исключена в </w:t>
            </w:r>
            <w:r>
              <w:rPr>
                <w:rStyle w:val="s0"/>
              </w:rPr>
              <w:t xml:space="preserve">соответствии с </w:t>
            </w:r>
            <w:hyperlink r:id="rId89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90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Паразитарные болезни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31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 xml:space="preserve">Исключена в соответствии с </w:t>
            </w:r>
            <w:hyperlink r:id="rId91" w:anchor="sub_id=4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31.10.23 г. № 159 </w:t>
            </w:r>
            <w:r>
              <w:rPr>
                <w:rStyle w:val="s3"/>
              </w:rPr>
              <w:t>(введен в действие с 1 января 2024 г.) (</w:t>
            </w:r>
            <w:hyperlink r:id="rId92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Грибковые инфекции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32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B35-B49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Микозы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Дети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Клотримазол, мазь, крем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D01AC01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Тербинафин, крем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D01AE15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Флуконазол, капсула, таблетка, сироп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J02AC01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Нистатин, гранулы для приготовления суспензии для местного применения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D01AA01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Болезни органов зрения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 xml:space="preserve">33, </w:t>
            </w:r>
          </w:p>
          <w:p w:rsidR="00000000" w:rsidRDefault="00330837">
            <w:pPr>
              <w:pStyle w:val="pji"/>
            </w:pPr>
            <w:r>
              <w:rPr>
                <w:rStyle w:val="s0"/>
              </w:rPr>
              <w:t>34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 xml:space="preserve">Исключены в соответствии с </w:t>
            </w:r>
            <w:hyperlink r:id="rId93" w:anchor="sub_id=4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31.10.23 г. № 159 </w:t>
            </w:r>
            <w:r>
              <w:rPr>
                <w:rStyle w:val="s3"/>
              </w:rPr>
              <w:t>(введен в действие с 1 января 2024 г.) (</w:t>
            </w:r>
            <w:hyperlink r:id="rId94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35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H40-H42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Глаукома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Дети, состоящие на динамическом</w:t>
            </w:r>
            <w:r>
              <w:rPr>
                <w:rStyle w:val="s0"/>
              </w:rPr>
              <w:t xml:space="preserve"> наблюдении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Ацетазоламид,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S01EC01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Тимолол, капли глазные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S01ED01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Латанопрост, капли глазные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S01EE01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Болезни органов слуха</w:t>
            </w:r>
          </w:p>
        </w:tc>
      </w:tr>
      <w:tr w:rsidR="00000000">
        <w:trPr>
          <w:trHeight w:val="209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09" w:lineRule="atLeast"/>
            </w:pPr>
            <w:r>
              <w:rPr>
                <w:rStyle w:val="s0"/>
              </w:rPr>
              <w:t>36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  <w:spacing w:line="209" w:lineRule="atLeast"/>
            </w:pPr>
            <w:r>
              <w:t xml:space="preserve">Исключена в </w:t>
            </w:r>
            <w:r>
              <w:rPr>
                <w:rStyle w:val="s0"/>
              </w:rPr>
              <w:t xml:space="preserve">соответствии с </w:t>
            </w:r>
            <w:hyperlink r:id="rId95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96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Болезни кожи и подкожной клетчатки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37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L20-L30, L42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Дерматиты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Дети, состоящие на динамическом наблюдении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Мометазон, крем, мазь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D07AC13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Бетаметазон, крем, мазь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D07AC01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Лоратадин, таблетка, сироп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R06AX13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Цетиризин, таблетка, раствор оральный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R06AE07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Метилпреднизолон,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H02AB04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H02AB06</w:t>
            </w:r>
          </w:p>
        </w:tc>
      </w:tr>
      <w:tr w:rsidR="00000000">
        <w:trPr>
          <w:trHeight w:val="368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38, 39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 xml:space="preserve">Исключены в </w:t>
            </w:r>
            <w:r>
              <w:rPr>
                <w:rStyle w:val="s0"/>
              </w:rPr>
              <w:t xml:space="preserve">соответствии с </w:t>
            </w:r>
            <w:hyperlink r:id="rId97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98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40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L40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Псориаз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Дети, состоящие на динамическом наблюдении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Гидрокортизон, мазь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D07AA02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Бетаметазон, мазь, крем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D07AC01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Мометазон, мазь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D07AC13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Метотрексат, таблетка, раствор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L01BA01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При не эффективности метотрексата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L04AB01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Адалимумаб, раствор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L04AB04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 xml:space="preserve">41, </w:t>
            </w:r>
          </w:p>
          <w:p w:rsidR="00000000" w:rsidRDefault="00330837">
            <w:pPr>
              <w:pStyle w:val="pji"/>
            </w:pPr>
            <w:r>
              <w:rPr>
                <w:rStyle w:val="s0"/>
              </w:rPr>
              <w:t>42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 xml:space="preserve">Исключены в соответствии с </w:t>
            </w:r>
            <w:hyperlink r:id="rId99" w:anchor="sub_id=4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31.10.23 г. № 159 </w:t>
            </w:r>
            <w:r>
              <w:rPr>
                <w:rStyle w:val="s3"/>
              </w:rPr>
              <w:t>(введен в действие с 1 января 2024 г.) (</w:t>
            </w:r>
            <w:hyperlink r:id="rId100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Болезни органов мочеполовой системы</w:t>
            </w:r>
          </w:p>
        </w:tc>
      </w:tr>
      <w:tr w:rsidR="00000000">
        <w:trPr>
          <w:trHeight w:val="419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43 - 45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t xml:space="preserve">Исключены в </w:t>
            </w:r>
            <w:r>
              <w:rPr>
                <w:rStyle w:val="s0"/>
              </w:rPr>
              <w:t xml:space="preserve">соответствии с </w:t>
            </w:r>
            <w:hyperlink r:id="rId101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102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Болезни костно-мышечной системы и соединительной ткани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46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M02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Реактивные артропатии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Дети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Доксициклин, капсула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J01AA02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Азитромицин, порошок для приготовления суспензия для приема внутрь, таблетка, капсула, гранулы для приготовления суспензия для приема внутрь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J01FA10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Диклофенак,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M01AB05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Ибупрофен, таблетка, суспензия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M01AE01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47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М07.3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Псориатические артропатии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Дети, состоящие на динамическом наблюдении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Метотрексат, таблетка, раствор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L01BA01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L04AB01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48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М30, М31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Узелковый полиартериит и родственные состояния;Другие некротизирующие васкулопатии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Дети, состоящие на динамическом наблюдении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Фолиевая кислота,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B03BB01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L01AA01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Метотрексат, таблетка, раствор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L01BA01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Микофеноловая кислота, капсула,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L04AA06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L04AB01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30837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Циклоспорин, капсула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L04AD01</w:t>
            </w:r>
          </w:p>
        </w:tc>
      </w:tr>
    </w:tbl>
    <w:p w:rsidR="00000000" w:rsidRDefault="00330837">
      <w:pPr>
        <w:pStyle w:val="p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222"/>
      </w:tblGrid>
      <w:tr w:rsidR="00000000">
        <w:trPr>
          <w:jc w:val="center"/>
        </w:trPr>
        <w:tc>
          <w:tcPr>
            <w:tcW w:w="4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* за счет средств местного бюджета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** для детей до 18 лет, ранее получавших помповую терапию расходные материалы одного производителя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МКБ -10 - международный классификатор болезней десятого пересмотра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АТХ - анатомо-терапевтически-химическая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ФК - функциональный класс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ОР</w:t>
            </w:r>
            <w:r>
              <w:rPr>
                <w:rStyle w:val="s0"/>
              </w:rPr>
              <w:t>ВИ - острая респираторная вирусная инфекция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ВОП - врач общей практики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pStyle w:val="pji"/>
            </w:pPr>
            <w:r>
              <w:rPr>
                <w:rStyle w:val="s0"/>
              </w:rPr>
              <w:t>ВИЧ - вирус иммунодефицита человека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837">
            <w:pPr>
              <w:rPr>
                <w:rFonts w:eastAsia="Times New Roman"/>
              </w:rPr>
            </w:pPr>
          </w:p>
        </w:tc>
      </w:tr>
    </w:tbl>
    <w:p w:rsidR="00000000" w:rsidRDefault="00330837">
      <w:pPr>
        <w:pStyle w:val="pj"/>
      </w:pPr>
      <w:r>
        <w:rPr>
          <w:rStyle w:val="s0"/>
        </w:rPr>
        <w:t> </w:t>
      </w:r>
    </w:p>
    <w:p w:rsidR="00000000" w:rsidRDefault="00330837">
      <w:pPr>
        <w:pStyle w:val="pr"/>
      </w:pPr>
      <w:bookmarkStart w:id="2" w:name="SUB2"/>
      <w:bookmarkEnd w:id="2"/>
      <w:r>
        <w:rPr>
          <w:rStyle w:val="s0"/>
        </w:rPr>
        <w:t xml:space="preserve">Приложение 2 </w:t>
      </w:r>
    </w:p>
    <w:p w:rsidR="00000000" w:rsidRDefault="00330837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Министр здравоохранения</w:t>
      </w:r>
    </w:p>
    <w:p w:rsidR="00000000" w:rsidRDefault="00330837">
      <w:pPr>
        <w:pStyle w:val="pr"/>
      </w:pPr>
      <w:r>
        <w:rPr>
          <w:rStyle w:val="s0"/>
        </w:rPr>
        <w:t>Республики Казахстан</w:t>
      </w:r>
    </w:p>
    <w:p w:rsidR="00000000" w:rsidRDefault="00330837">
      <w:pPr>
        <w:pStyle w:val="pr"/>
      </w:pPr>
      <w:r>
        <w:rPr>
          <w:rStyle w:val="s0"/>
        </w:rPr>
        <w:t>от 5 августа 2021 года № ҚР ДСМ-75</w:t>
      </w:r>
    </w:p>
    <w:p w:rsidR="00000000" w:rsidRDefault="00330837">
      <w:pPr>
        <w:pStyle w:val="pr"/>
      </w:pPr>
      <w:r>
        <w:t> </w:t>
      </w:r>
    </w:p>
    <w:p w:rsidR="00000000" w:rsidRDefault="00330837">
      <w:pPr>
        <w:pStyle w:val="pc"/>
      </w:pPr>
      <w:r>
        <w:t> </w:t>
      </w:r>
    </w:p>
    <w:p w:rsidR="00000000" w:rsidRDefault="00330837">
      <w:pPr>
        <w:pStyle w:val="pc"/>
      </w:pPr>
      <w:r>
        <w:rPr>
          <w:rStyle w:val="s1"/>
        </w:rPr>
        <w:t>Перечень утративших силу некоторых приказов Министерства здравоохранения Республики Казахстан</w:t>
      </w:r>
    </w:p>
    <w:p w:rsidR="00000000" w:rsidRDefault="00330837">
      <w:pPr>
        <w:pStyle w:val="a3"/>
      </w:pPr>
      <w:r>
        <w:t> </w:t>
      </w:r>
    </w:p>
    <w:p w:rsidR="00000000" w:rsidRDefault="00330837">
      <w:pPr>
        <w:pStyle w:val="pj"/>
      </w:pPr>
      <w:r>
        <w:rPr>
          <w:rStyle w:val="s0"/>
        </w:rPr>
        <w:t xml:space="preserve">1. </w:t>
      </w:r>
      <w:hyperlink r:id="rId103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29 августа 2017 года № 666 «Об утвер</w:t>
      </w:r>
      <w:r>
        <w:rPr>
          <w:rStyle w:val="s0"/>
        </w:rPr>
        <w:t xml:space="preserve">ждении Перечня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</w:t>
      </w:r>
      <w:r>
        <w:rPr>
          <w:rStyle w:val="s0"/>
        </w:rPr>
        <w:t>(состояниями) бесплатными и (или) льготными лекарственными средствами, медицинскими изделиями и специализированными лечебными продуктами на амбулаторном уровне» (зарегистрирован в Реестре государственной регистрации нормативных актов под № 15724);</w:t>
      </w:r>
    </w:p>
    <w:p w:rsidR="00000000" w:rsidRDefault="00330837">
      <w:pPr>
        <w:pStyle w:val="pj"/>
      </w:pPr>
      <w:r>
        <w:rPr>
          <w:rStyle w:val="s0"/>
        </w:rPr>
        <w:t xml:space="preserve">2. </w:t>
      </w:r>
      <w:hyperlink r:id="rId104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14 марта 2018 года № 105 «О внесении изменений в приказ Министра здравоохранения Республики Казахстан от 29 августа 2017 года № 666 «Об утве</w:t>
      </w:r>
      <w:r>
        <w:rPr>
          <w:rStyle w:val="s0"/>
        </w:rPr>
        <w:t>рждении Перечня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</w:t>
      </w:r>
      <w:r>
        <w:rPr>
          <w:rStyle w:val="s0"/>
        </w:rPr>
        <w:t>раждан с определенными заболеваниями (состояниями)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уровне» (зарегистрирован в Реестре государственной реги</w:t>
      </w:r>
      <w:r>
        <w:rPr>
          <w:rStyle w:val="s0"/>
        </w:rPr>
        <w:t>страции нормативных правовых актов под № 16618);</w:t>
      </w:r>
    </w:p>
    <w:p w:rsidR="00000000" w:rsidRDefault="00330837">
      <w:pPr>
        <w:pStyle w:val="pj"/>
      </w:pPr>
      <w:r>
        <w:rPr>
          <w:rStyle w:val="s0"/>
        </w:rPr>
        <w:t xml:space="preserve">3. </w:t>
      </w:r>
      <w:hyperlink r:id="rId105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14 мая 2019 года № ҚР ДСМ-76 «О внесении изменений в приказ Министра здравоохранени</w:t>
      </w:r>
      <w:r>
        <w:rPr>
          <w:rStyle w:val="s0"/>
        </w:rPr>
        <w:t>я Республики Казахстан от 29 августа 2017 года № 666 «Об утверждении Перечня лекарственных средств и изделий медицинского назначения в рамках гарантированного объема бесплатной медицинской помощи, в том числе отдельных категорий граждан с определенными заб</w:t>
      </w:r>
      <w:r>
        <w:rPr>
          <w:rStyle w:val="s0"/>
        </w:rPr>
        <w:t>олеваниями (состояниями) бесплатными и (или) льготными лекарственными средствами и специализированными лечебными продуктами на амбулаторном уровне» (зарегистрирован в Реестре государственной регистрации нормативных правовых актов под № 18678);</w:t>
      </w:r>
    </w:p>
    <w:p w:rsidR="00000000" w:rsidRDefault="00330837">
      <w:pPr>
        <w:pStyle w:val="pj"/>
      </w:pPr>
      <w:r>
        <w:rPr>
          <w:rStyle w:val="s0"/>
        </w:rPr>
        <w:t xml:space="preserve">4. </w:t>
      </w:r>
      <w:hyperlink r:id="rId106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9 января 2020 года № ҚР ДСМ-1/2020 «О внесении изменений в приказ Министра здравоохранения Республики Казахстан от 29 августа 2017 года № 666 «О</w:t>
      </w:r>
      <w:r>
        <w:rPr>
          <w:rStyle w:val="s0"/>
        </w:rPr>
        <w:t>б утверждении Перечня лекарственных средств и медицинских изделий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</w:t>
      </w:r>
      <w:r>
        <w:rPr>
          <w:rStyle w:val="s0"/>
        </w:rPr>
        <w:t>ми средствами и медицинскими изделиями на амбулаторном уровне» (зарегистрирован в Реестре государственной регистрации нормативных правовых актов под № 19852);</w:t>
      </w:r>
    </w:p>
    <w:p w:rsidR="00000000" w:rsidRDefault="00330837">
      <w:pPr>
        <w:pStyle w:val="pj"/>
      </w:pPr>
      <w:r>
        <w:rPr>
          <w:rStyle w:val="s0"/>
        </w:rPr>
        <w:t xml:space="preserve">5. </w:t>
      </w:r>
      <w:hyperlink r:id="rId10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</w:t>
      </w:r>
      <w:r>
        <w:rPr>
          <w:rStyle w:val="s0"/>
        </w:rPr>
        <w:t>ия Республики Казахстан от 28 июля 2020 года № ҚР ДСМ-88/2020 «О внесении дополнения в приказ Министра здравоохранения Республики Казахстан от 29 августа 2017 года № 666 «Об утверждении Перечня лекарственных средств и медицинских изделий в рамках гарантиро</w:t>
      </w:r>
      <w:r>
        <w:rPr>
          <w:rStyle w:val="s0"/>
        </w:rPr>
        <w:t>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медици</w:t>
      </w:r>
      <w:r>
        <w:rPr>
          <w:rStyle w:val="s0"/>
        </w:rPr>
        <w:t>нскими изделиями и специализированными лечебными продуктами на амбулаторном уровне» (зарегистрирован в Реестре государственной регистрации нормативных правовых актов под № 21021).</w:t>
      </w:r>
    </w:p>
    <w:p w:rsidR="00000000" w:rsidRDefault="00330837">
      <w:pPr>
        <w:pStyle w:val="pj"/>
      </w:pPr>
      <w:r>
        <w:t> </w:t>
      </w:r>
    </w:p>
    <w:p w:rsidR="00000000" w:rsidRDefault="00330837">
      <w:pPr>
        <w:pStyle w:val="pj"/>
      </w:pPr>
      <w:r>
        <w:t> </w:t>
      </w:r>
    </w:p>
    <w:sectPr w:rsidR="00000000">
      <w:headerReference w:type="even" r:id="rId108"/>
      <w:headerReference w:type="default" r:id="rId109"/>
      <w:footerReference w:type="even" r:id="rId110"/>
      <w:footerReference w:type="default" r:id="rId111"/>
      <w:headerReference w:type="first" r:id="rId112"/>
      <w:footerReference w:type="first" r:id="rId1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837" w:rsidRDefault="00330837" w:rsidP="00330837">
      <w:r>
        <w:separator/>
      </w:r>
    </w:p>
  </w:endnote>
  <w:endnote w:type="continuationSeparator" w:id="0">
    <w:p w:rsidR="00330837" w:rsidRDefault="00330837" w:rsidP="0033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837" w:rsidRDefault="0033083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837" w:rsidRDefault="0033083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837" w:rsidRDefault="0033083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837" w:rsidRDefault="00330837" w:rsidP="00330837">
      <w:r>
        <w:separator/>
      </w:r>
    </w:p>
  </w:footnote>
  <w:footnote w:type="continuationSeparator" w:id="0">
    <w:p w:rsidR="00330837" w:rsidRDefault="00330837" w:rsidP="00330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837" w:rsidRDefault="0033083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837" w:rsidRDefault="00330837" w:rsidP="0033083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330837" w:rsidRDefault="00330837" w:rsidP="0033083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Министерства здравоохранения Республики Казахстан от 5 августа 2021 года № ҚР ДСМ-75 «Об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(состояниями)» (с изменениями и дополнениями по состоянию на 11.07.2025 г.)</w:t>
    </w:r>
  </w:p>
  <w:p w:rsidR="00330837" w:rsidRPr="00330837" w:rsidRDefault="00330837" w:rsidP="0033083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04.09.2021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837" w:rsidRDefault="0033083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30837"/>
    <w:rsid w:val="0033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jc w:val="both"/>
      <w:outlineLvl w:val="1"/>
    </w:pPr>
    <w:rPr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3308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0837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308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0837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jc w:val="both"/>
      <w:outlineLvl w:val="1"/>
    </w:pPr>
    <w:rPr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3308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0837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308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083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nline.zakon.kz/Document/?doc_id=36259002" TargetMode="External"/><Relationship Id="rId21" Type="http://schemas.openxmlformats.org/officeDocument/2006/relationships/hyperlink" Target="http://online.zakon.kz/Document/?doc_id=33479979" TargetMode="External"/><Relationship Id="rId42" Type="http://schemas.openxmlformats.org/officeDocument/2006/relationships/hyperlink" Target="http://online.zakon.kz/Document/?doc_id=38885019" TargetMode="External"/><Relationship Id="rId47" Type="http://schemas.openxmlformats.org/officeDocument/2006/relationships/hyperlink" Target="http://online.zakon.kz/Document/?doc_id=39395649" TargetMode="External"/><Relationship Id="rId63" Type="http://schemas.openxmlformats.org/officeDocument/2006/relationships/hyperlink" Target="http://online.zakon.kz/Document/?doc_id=39213468" TargetMode="External"/><Relationship Id="rId68" Type="http://schemas.openxmlformats.org/officeDocument/2006/relationships/hyperlink" Target="http://online.zakon.kz/Document/?doc_id=38885019" TargetMode="External"/><Relationship Id="rId84" Type="http://schemas.openxmlformats.org/officeDocument/2006/relationships/hyperlink" Target="http://online.zakon.kz/Document/?doc_id=38628544" TargetMode="External"/><Relationship Id="rId89" Type="http://schemas.openxmlformats.org/officeDocument/2006/relationships/hyperlink" Target="http://online.zakon.kz/Document/?doc_id=39395649" TargetMode="External"/><Relationship Id="rId112" Type="http://schemas.openxmlformats.org/officeDocument/2006/relationships/header" Target="header3.xml"/><Relationship Id="rId16" Type="http://schemas.openxmlformats.org/officeDocument/2006/relationships/hyperlink" Target="http://online.zakon.kz/Document/?doc_id=38184472" TargetMode="External"/><Relationship Id="rId107" Type="http://schemas.openxmlformats.org/officeDocument/2006/relationships/hyperlink" Target="http://online.zakon.kz/Document/?doc_id=35776227" TargetMode="External"/><Relationship Id="rId11" Type="http://schemas.openxmlformats.org/officeDocument/2006/relationships/hyperlink" Target="http://online.zakon.kz/Document/?doc_id=37788373" TargetMode="External"/><Relationship Id="rId32" Type="http://schemas.openxmlformats.org/officeDocument/2006/relationships/hyperlink" Target="http://online.zakon.kz/Document/?doc_id=38885019" TargetMode="External"/><Relationship Id="rId37" Type="http://schemas.openxmlformats.org/officeDocument/2006/relationships/hyperlink" Target="http://online.zakon.kz/Document/?doc_id=38432343" TargetMode="External"/><Relationship Id="rId53" Type="http://schemas.openxmlformats.org/officeDocument/2006/relationships/hyperlink" Target="http://online.zakon.kz/Document/?doc_id=39395649" TargetMode="External"/><Relationship Id="rId58" Type="http://schemas.openxmlformats.org/officeDocument/2006/relationships/hyperlink" Target="http://online.zakon.kz/Document/?doc_id=39374264" TargetMode="External"/><Relationship Id="rId74" Type="http://schemas.openxmlformats.org/officeDocument/2006/relationships/hyperlink" Target="http://online.zakon.kz/Document/?doc_id=37824668" TargetMode="External"/><Relationship Id="rId79" Type="http://schemas.openxmlformats.org/officeDocument/2006/relationships/hyperlink" Target="http://online.zakon.kz/Document/?doc_id=38432343" TargetMode="External"/><Relationship Id="rId102" Type="http://schemas.openxmlformats.org/officeDocument/2006/relationships/hyperlink" Target="http://online.zakon.kz/Document/?doc_id=38885019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online.zakon.kz/Document/?doc_id=38885019" TargetMode="External"/><Relationship Id="rId95" Type="http://schemas.openxmlformats.org/officeDocument/2006/relationships/hyperlink" Target="http://online.zakon.kz/Document/?doc_id=39395649" TargetMode="External"/><Relationship Id="rId22" Type="http://schemas.openxmlformats.org/officeDocument/2006/relationships/hyperlink" Target="http://online.zakon.kz/Document/?doc_id=34159093" TargetMode="External"/><Relationship Id="rId27" Type="http://schemas.openxmlformats.org/officeDocument/2006/relationships/hyperlink" Target="http://online.zakon.kz/Document/?doc_id=39374264" TargetMode="External"/><Relationship Id="rId43" Type="http://schemas.openxmlformats.org/officeDocument/2006/relationships/hyperlink" Target="http://online.zakon.kz/Document/?doc_id=39395649" TargetMode="External"/><Relationship Id="rId48" Type="http://schemas.openxmlformats.org/officeDocument/2006/relationships/hyperlink" Target="http://online.zakon.kz/Document/?doc_id=38885019" TargetMode="External"/><Relationship Id="rId64" Type="http://schemas.openxmlformats.org/officeDocument/2006/relationships/hyperlink" Target="http://online.zakon.kz/Document/?doc_id=37824668" TargetMode="External"/><Relationship Id="rId69" Type="http://schemas.openxmlformats.org/officeDocument/2006/relationships/hyperlink" Target="http://online.zakon.kz/Document/?doc_id=38432343" TargetMode="External"/><Relationship Id="rId113" Type="http://schemas.openxmlformats.org/officeDocument/2006/relationships/footer" Target="footer3.xml"/><Relationship Id="rId80" Type="http://schemas.openxmlformats.org/officeDocument/2006/relationships/hyperlink" Target="http://online.zakon.kz/Document/?doc_id=38628544" TargetMode="External"/><Relationship Id="rId85" Type="http://schemas.openxmlformats.org/officeDocument/2006/relationships/hyperlink" Target="http://online.zakon.kz/Document/?doc_id=39395649" TargetMode="External"/><Relationship Id="rId12" Type="http://schemas.openxmlformats.org/officeDocument/2006/relationships/hyperlink" Target="http://online.zakon.kz/Document/?doc_id=37788373" TargetMode="External"/><Relationship Id="rId17" Type="http://schemas.openxmlformats.org/officeDocument/2006/relationships/hyperlink" Target="http://online.zakon.kz/Document/?doc_id=35687511" TargetMode="External"/><Relationship Id="rId33" Type="http://schemas.openxmlformats.org/officeDocument/2006/relationships/hyperlink" Target="http://online.zakon.kz/Document/?doc_id=38374718" TargetMode="External"/><Relationship Id="rId38" Type="http://schemas.openxmlformats.org/officeDocument/2006/relationships/hyperlink" Target="http://online.zakon.kz/Document/?doc_id=38628544" TargetMode="External"/><Relationship Id="rId59" Type="http://schemas.openxmlformats.org/officeDocument/2006/relationships/hyperlink" Target="http://online.zakon.kz/Document/?doc_id=39213468" TargetMode="External"/><Relationship Id="rId103" Type="http://schemas.openxmlformats.org/officeDocument/2006/relationships/hyperlink" Target="http://online.zakon.kz/Document/?doc_id=34811110" TargetMode="External"/><Relationship Id="rId108" Type="http://schemas.openxmlformats.org/officeDocument/2006/relationships/header" Target="header1.xml"/><Relationship Id="rId54" Type="http://schemas.openxmlformats.org/officeDocument/2006/relationships/hyperlink" Target="http://online.zakon.kz/Document/?doc_id=38885019" TargetMode="External"/><Relationship Id="rId70" Type="http://schemas.openxmlformats.org/officeDocument/2006/relationships/hyperlink" Target="http://online.zakon.kz/Document/?doc_id=38628544" TargetMode="External"/><Relationship Id="rId75" Type="http://schemas.openxmlformats.org/officeDocument/2006/relationships/hyperlink" Target="http://online.zakon.kz/Document/?doc_id=39395649" TargetMode="External"/><Relationship Id="rId91" Type="http://schemas.openxmlformats.org/officeDocument/2006/relationships/hyperlink" Target="http://online.zakon.kz/Document/?doc_id=38432343" TargetMode="External"/><Relationship Id="rId96" Type="http://schemas.openxmlformats.org/officeDocument/2006/relationships/hyperlink" Target="http://online.zakon.kz/Document/?doc_id=38885019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online.zakon.kz/Document/?doc_id=33951162" TargetMode="External"/><Relationship Id="rId23" Type="http://schemas.openxmlformats.org/officeDocument/2006/relationships/hyperlink" Target="http://online.zakon.kz/Document/?doc_id=38432343" TargetMode="External"/><Relationship Id="rId28" Type="http://schemas.openxmlformats.org/officeDocument/2006/relationships/hyperlink" Target="http://online.zakon.kz/Document/?doc_id=39213468" TargetMode="External"/><Relationship Id="rId36" Type="http://schemas.openxmlformats.org/officeDocument/2006/relationships/hyperlink" Target="http://online.zakon.kz/Document/?doc_id=38016081" TargetMode="External"/><Relationship Id="rId49" Type="http://schemas.openxmlformats.org/officeDocument/2006/relationships/hyperlink" Target="http://online.zakon.kz/Document/?doc_id=38432343" TargetMode="External"/><Relationship Id="rId57" Type="http://schemas.openxmlformats.org/officeDocument/2006/relationships/hyperlink" Target="http://online.zakon.kz/Document/?doc_id=36259002" TargetMode="External"/><Relationship Id="rId106" Type="http://schemas.openxmlformats.org/officeDocument/2006/relationships/hyperlink" Target="http://online.zakon.kz/Document/?doc_id=32206422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://online.zakon.kz/Document/?doc_id=34464437" TargetMode="External"/><Relationship Id="rId31" Type="http://schemas.openxmlformats.org/officeDocument/2006/relationships/hyperlink" Target="http://online.zakon.kz/Document/?doc_id=39395649" TargetMode="External"/><Relationship Id="rId44" Type="http://schemas.openxmlformats.org/officeDocument/2006/relationships/hyperlink" Target="http://online.zakon.kz/Document/?doc_id=38885019" TargetMode="External"/><Relationship Id="rId52" Type="http://schemas.openxmlformats.org/officeDocument/2006/relationships/hyperlink" Target="http://online.zakon.kz/Document/?doc_id=38885019" TargetMode="External"/><Relationship Id="rId60" Type="http://schemas.openxmlformats.org/officeDocument/2006/relationships/hyperlink" Target="http://online.zakon.kz/Document/?doc_id=37824668" TargetMode="External"/><Relationship Id="rId65" Type="http://schemas.openxmlformats.org/officeDocument/2006/relationships/hyperlink" Target="http://online.zakon.kz/Document/?doc_id=39395649" TargetMode="External"/><Relationship Id="rId73" Type="http://schemas.openxmlformats.org/officeDocument/2006/relationships/hyperlink" Target="http://online.zakon.kz/Document/?doc_id=39213468" TargetMode="External"/><Relationship Id="rId78" Type="http://schemas.openxmlformats.org/officeDocument/2006/relationships/hyperlink" Target="http://online.zakon.kz/Document/?doc_id=38885019" TargetMode="External"/><Relationship Id="rId81" Type="http://schemas.openxmlformats.org/officeDocument/2006/relationships/hyperlink" Target="http://online.zakon.kz/Document/?doc_id=39395649" TargetMode="External"/><Relationship Id="rId86" Type="http://schemas.openxmlformats.org/officeDocument/2006/relationships/hyperlink" Target="http://online.zakon.kz/Document/?doc_id=38885019" TargetMode="External"/><Relationship Id="rId94" Type="http://schemas.openxmlformats.org/officeDocument/2006/relationships/hyperlink" Target="http://online.zakon.kz/Document/?doc_id=38628544" TargetMode="External"/><Relationship Id="rId99" Type="http://schemas.openxmlformats.org/officeDocument/2006/relationships/hyperlink" Target="http://online.zakon.kz/Document/?doc_id=38432343" TargetMode="External"/><Relationship Id="rId101" Type="http://schemas.openxmlformats.org/officeDocument/2006/relationships/hyperlink" Target="http://online.zakon.kz/Document/?doc_id=393956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3086168" TargetMode="External"/><Relationship Id="rId13" Type="http://schemas.openxmlformats.org/officeDocument/2006/relationships/hyperlink" Target="http://online.zakon.kz/Document/?doc_id=34595042" TargetMode="External"/><Relationship Id="rId18" Type="http://schemas.openxmlformats.org/officeDocument/2006/relationships/hyperlink" Target="http://online.zakon.kz/Document/?doc_id=33086168" TargetMode="External"/><Relationship Id="rId39" Type="http://schemas.openxmlformats.org/officeDocument/2006/relationships/hyperlink" Target="http://online.zakon.kz/Document/?doc_id=39395649" TargetMode="External"/><Relationship Id="rId109" Type="http://schemas.openxmlformats.org/officeDocument/2006/relationships/header" Target="header2.xml"/><Relationship Id="rId34" Type="http://schemas.openxmlformats.org/officeDocument/2006/relationships/hyperlink" Target="http://online.zakon.kz/Document/?doc_id=39949603" TargetMode="External"/><Relationship Id="rId50" Type="http://schemas.openxmlformats.org/officeDocument/2006/relationships/hyperlink" Target="http://online.zakon.kz/Document/?doc_id=38628544" TargetMode="External"/><Relationship Id="rId55" Type="http://schemas.openxmlformats.org/officeDocument/2006/relationships/hyperlink" Target="http://online.zakon.kz/Document/?doc_id=39395649" TargetMode="External"/><Relationship Id="rId76" Type="http://schemas.openxmlformats.org/officeDocument/2006/relationships/hyperlink" Target="http://online.zakon.kz/Document/?doc_id=38885019" TargetMode="External"/><Relationship Id="rId97" Type="http://schemas.openxmlformats.org/officeDocument/2006/relationships/hyperlink" Target="http://online.zakon.kz/Document/?doc_id=39395649" TargetMode="External"/><Relationship Id="rId104" Type="http://schemas.openxmlformats.org/officeDocument/2006/relationships/hyperlink" Target="http://online.zakon.kz/Document/?doc_id=39136954" TargetMode="External"/><Relationship Id="rId7" Type="http://schemas.openxmlformats.org/officeDocument/2006/relationships/hyperlink" Target="http://online.zakon.kz/Document/?doc_id=37788373" TargetMode="External"/><Relationship Id="rId71" Type="http://schemas.openxmlformats.org/officeDocument/2006/relationships/hyperlink" Target="http://online.zakon.kz/Document/?doc_id=39395649" TargetMode="External"/><Relationship Id="rId92" Type="http://schemas.openxmlformats.org/officeDocument/2006/relationships/hyperlink" Target="http://online.zakon.kz/Document/?doc_id=3862854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4802314" TargetMode="External"/><Relationship Id="rId24" Type="http://schemas.openxmlformats.org/officeDocument/2006/relationships/hyperlink" Target="http://online.zakon.kz/Document/?doc_id=38931655" TargetMode="External"/><Relationship Id="rId40" Type="http://schemas.openxmlformats.org/officeDocument/2006/relationships/hyperlink" Target="http://online.zakon.kz/Document/?doc_id=38885019" TargetMode="External"/><Relationship Id="rId45" Type="http://schemas.openxmlformats.org/officeDocument/2006/relationships/hyperlink" Target="http://online.zakon.kz/Document/?doc_id=39395649" TargetMode="External"/><Relationship Id="rId66" Type="http://schemas.openxmlformats.org/officeDocument/2006/relationships/hyperlink" Target="http://online.zakon.kz/Document/?doc_id=38885019" TargetMode="External"/><Relationship Id="rId87" Type="http://schemas.openxmlformats.org/officeDocument/2006/relationships/hyperlink" Target="http://online.zakon.kz/Document/?doc_id=39395649" TargetMode="External"/><Relationship Id="rId110" Type="http://schemas.openxmlformats.org/officeDocument/2006/relationships/footer" Target="footer1.xml"/><Relationship Id="rId115" Type="http://schemas.openxmlformats.org/officeDocument/2006/relationships/theme" Target="theme/theme1.xml"/><Relationship Id="rId61" Type="http://schemas.openxmlformats.org/officeDocument/2006/relationships/hyperlink" Target="http://online.zakon.kz/Document/?doc_id=39213468" TargetMode="External"/><Relationship Id="rId82" Type="http://schemas.openxmlformats.org/officeDocument/2006/relationships/hyperlink" Target="http://online.zakon.kz/Document/?doc_id=38885019" TargetMode="External"/><Relationship Id="rId19" Type="http://schemas.openxmlformats.org/officeDocument/2006/relationships/hyperlink" Target="http://online.zakon.kz/Document/?doc_id=33467649" TargetMode="External"/><Relationship Id="rId14" Type="http://schemas.openxmlformats.org/officeDocument/2006/relationships/hyperlink" Target="http://online.zakon.kz/Document/?doc_id=33886678" TargetMode="External"/><Relationship Id="rId30" Type="http://schemas.openxmlformats.org/officeDocument/2006/relationships/hyperlink" Target="http://online.zakon.kz/Document/?doc_id=37824668" TargetMode="External"/><Relationship Id="rId35" Type="http://schemas.openxmlformats.org/officeDocument/2006/relationships/hyperlink" Target="http://online.zakon.kz/Document/?doc_id=32745703" TargetMode="External"/><Relationship Id="rId56" Type="http://schemas.openxmlformats.org/officeDocument/2006/relationships/hyperlink" Target="http://online.zakon.kz/Document/?doc_id=38885019" TargetMode="External"/><Relationship Id="rId77" Type="http://schemas.openxmlformats.org/officeDocument/2006/relationships/hyperlink" Target="http://online.zakon.kz/Document/?doc_id=39395649" TargetMode="External"/><Relationship Id="rId100" Type="http://schemas.openxmlformats.org/officeDocument/2006/relationships/hyperlink" Target="http://online.zakon.kz/Document/?doc_id=38628544" TargetMode="External"/><Relationship Id="rId105" Type="http://schemas.openxmlformats.org/officeDocument/2006/relationships/hyperlink" Target="http://online.zakon.kz/Document/?doc_id=37269518" TargetMode="External"/><Relationship Id="rId8" Type="http://schemas.openxmlformats.org/officeDocument/2006/relationships/hyperlink" Target="http://online.zakon.kz/Document/?doc_id=35687511" TargetMode="External"/><Relationship Id="rId51" Type="http://schemas.openxmlformats.org/officeDocument/2006/relationships/hyperlink" Target="http://online.zakon.kz/Document/?doc_id=39395649" TargetMode="External"/><Relationship Id="rId72" Type="http://schemas.openxmlformats.org/officeDocument/2006/relationships/hyperlink" Target="http://online.zakon.kz/Document/?doc_id=38885019" TargetMode="External"/><Relationship Id="rId93" Type="http://schemas.openxmlformats.org/officeDocument/2006/relationships/hyperlink" Target="http://online.zakon.kz/Document/?doc_id=38432343" TargetMode="External"/><Relationship Id="rId98" Type="http://schemas.openxmlformats.org/officeDocument/2006/relationships/hyperlink" Target="http://online.zakon.kz/Document/?doc_id=38885019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online.zakon.kz/Document/?doc_id=38628544" TargetMode="External"/><Relationship Id="rId46" Type="http://schemas.openxmlformats.org/officeDocument/2006/relationships/hyperlink" Target="http://online.zakon.kz/Document/?doc_id=38885019" TargetMode="External"/><Relationship Id="rId67" Type="http://schemas.openxmlformats.org/officeDocument/2006/relationships/hyperlink" Target="http://online.zakon.kz/Document/?doc_id=39395649" TargetMode="External"/><Relationship Id="rId20" Type="http://schemas.openxmlformats.org/officeDocument/2006/relationships/hyperlink" Target="http://online.zakon.kz/Document/?doc_id=36862056" TargetMode="External"/><Relationship Id="rId41" Type="http://schemas.openxmlformats.org/officeDocument/2006/relationships/hyperlink" Target="http://online.zakon.kz/Document/?doc_id=39395649" TargetMode="External"/><Relationship Id="rId62" Type="http://schemas.openxmlformats.org/officeDocument/2006/relationships/hyperlink" Target="http://online.zakon.kz/Document/?doc_id=34802314" TargetMode="External"/><Relationship Id="rId83" Type="http://schemas.openxmlformats.org/officeDocument/2006/relationships/hyperlink" Target="http://online.zakon.kz/Document/?doc_id=38432343" TargetMode="External"/><Relationship Id="rId88" Type="http://schemas.openxmlformats.org/officeDocument/2006/relationships/hyperlink" Target="http://online.zakon.kz/Document/?doc_id=38885019" TargetMode="External"/><Relationship Id="rId11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7178</Words>
  <Characters>62224</Characters>
  <Application>Microsoft Office Word</Application>
  <DocSecurity>0</DocSecurity>
  <Lines>518</Lines>
  <Paragraphs>138</Paragraphs>
  <ScaleCrop>false</ScaleCrop>
  <Company/>
  <LinksUpToDate>false</LinksUpToDate>
  <CharactersWithSpaces>69264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2025-07-08T13:29:00Z</dcterms:created>
  <dcterms:modified xsi:type="dcterms:W3CDTF">2025-07-08T13:29:00Z</dcterms:modified>
</cp:coreProperties>
</file>