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F2" w:rsidRPr="00041790" w:rsidRDefault="00417AF2" w:rsidP="00041790">
      <w:pPr>
        <w:pStyle w:val="a9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41790">
        <w:rPr>
          <w:rFonts w:ascii="Arial" w:hAnsi="Arial" w:cs="Arial"/>
          <w:b/>
          <w:sz w:val="20"/>
          <w:szCs w:val="20"/>
        </w:rPr>
        <w:t>Приказ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Министра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здравоохранения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РК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№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Қ</w:t>
      </w:r>
      <w:proofErr w:type="gramStart"/>
      <w:r w:rsidRPr="00041790">
        <w:rPr>
          <w:rFonts w:ascii="Arial" w:hAnsi="Arial" w:cs="Arial"/>
          <w:b/>
          <w:sz w:val="20"/>
          <w:szCs w:val="20"/>
        </w:rPr>
        <w:t>Р</w:t>
      </w:r>
      <w:proofErr w:type="gramEnd"/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ДСМ-71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от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8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мая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2019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года</w:t>
      </w:r>
    </w:p>
    <w:p w:rsidR="00417AF2" w:rsidRPr="00041790" w:rsidRDefault="00417AF2" w:rsidP="00041790">
      <w:pPr>
        <w:pStyle w:val="a9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041790">
        <w:rPr>
          <w:rFonts w:ascii="Arial" w:hAnsi="Arial" w:cs="Arial"/>
          <w:i/>
          <w:sz w:val="20"/>
          <w:szCs w:val="20"/>
        </w:rPr>
        <w:t>Зарегистрирован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в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Министерстве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юстиции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Республики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Казахстан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13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мая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2019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года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№</w:t>
      </w:r>
      <w:r w:rsidR="00041790">
        <w:rPr>
          <w:rFonts w:ascii="Arial" w:hAnsi="Arial" w:cs="Arial"/>
          <w:i/>
          <w:sz w:val="20"/>
          <w:szCs w:val="20"/>
        </w:rPr>
        <w:t xml:space="preserve"> </w:t>
      </w:r>
      <w:r w:rsidRPr="00041790">
        <w:rPr>
          <w:rFonts w:ascii="Arial" w:hAnsi="Arial" w:cs="Arial"/>
          <w:i/>
          <w:sz w:val="20"/>
          <w:szCs w:val="20"/>
        </w:rPr>
        <w:t>18658</w:t>
      </w:r>
    </w:p>
    <w:p w:rsidR="00417AF2" w:rsidRPr="00041790" w:rsidRDefault="00417AF2" w:rsidP="00041790">
      <w:pPr>
        <w:pStyle w:val="a9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41790">
        <w:rPr>
          <w:rFonts w:ascii="Arial" w:hAnsi="Arial" w:cs="Arial"/>
          <w:b/>
          <w:sz w:val="20"/>
          <w:szCs w:val="20"/>
        </w:rPr>
        <w:t>О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внесении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изменений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в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приказ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Министра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здравоохранения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и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социального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развития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Республики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Казахстан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от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27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мая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2015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года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№392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«Об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утверждении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надлежащих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фармацевтических</w:t>
      </w:r>
      <w:r w:rsid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практик»</w:t>
      </w:r>
      <w:bookmarkStart w:id="0" w:name="_GoBack"/>
      <w:bookmarkEnd w:id="0"/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соответствии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подпунктом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115)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пункта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статьи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7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Кодекса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18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сентября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2009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здоровье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народа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системе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здравоохранения»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ПРИКАЗЫВАЮ</w:t>
      </w:r>
      <w:r w:rsidRPr="00041790">
        <w:rPr>
          <w:rFonts w:ascii="Arial" w:hAnsi="Arial" w:cs="Arial"/>
          <w:sz w:val="20"/>
          <w:szCs w:val="20"/>
        </w:rPr>
        <w:t>:</w:t>
      </w:r>
      <w:proofErr w:type="gramEnd"/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1.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Внести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27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392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«Об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надлежащих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фармацевтических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практик»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(зарегистрирован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Реестре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государственной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регистрации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нормативных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правовых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актов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под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№11506,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опубликован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ноября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информационно-правовой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системе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</w:t>
      </w:r>
      <w:proofErr w:type="spellStart"/>
      <w:r w:rsidRPr="00041790">
        <w:rPr>
          <w:rFonts w:ascii="Arial" w:hAnsi="Arial" w:cs="Arial"/>
          <w:sz w:val="20"/>
          <w:szCs w:val="20"/>
        </w:rPr>
        <w:t>Әділет</w:t>
      </w:r>
      <w:proofErr w:type="spellEnd"/>
      <w:r w:rsidRPr="00041790">
        <w:rPr>
          <w:rFonts w:ascii="Arial" w:hAnsi="Arial" w:cs="Arial"/>
          <w:sz w:val="20"/>
          <w:szCs w:val="20"/>
        </w:rPr>
        <w:t>»)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изменения: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лабораторной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(GLP),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«Введение»: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часть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шестую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8705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доклиническим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неклиническим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человека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окружающей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экспертизы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пункту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статьи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63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18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сентября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2009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здравоохранения».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«Термины»:</w:t>
      </w:r>
      <w:r w:rsidR="00041790">
        <w:rPr>
          <w:rFonts w:ascii="Arial" w:hAnsi="Arial" w:cs="Arial"/>
          <w:sz w:val="20"/>
          <w:szCs w:val="20"/>
        </w:rPr>
        <w:t xml:space="preserve"> 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1.44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1.44.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испытательными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лабораториями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доклинических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(неклинических)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инспекции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орган);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клинической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</w:t>
      </w:r>
      <w:proofErr w:type="gramStart"/>
      <w:r w:rsidRPr="00041790">
        <w:rPr>
          <w:rFonts w:ascii="Arial" w:hAnsi="Arial" w:cs="Arial"/>
          <w:sz w:val="20"/>
          <w:szCs w:val="20"/>
        </w:rPr>
        <w:t>С</w:t>
      </w:r>
      <w:proofErr w:type="gramEnd"/>
      <w:r w:rsidRPr="00041790">
        <w:rPr>
          <w:rFonts w:ascii="Arial" w:hAnsi="Arial" w:cs="Arial"/>
          <w:sz w:val="20"/>
          <w:szCs w:val="20"/>
        </w:rPr>
        <w:t>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«Термины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определения»: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1.12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1.12.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инспекция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(проверка)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заключающееся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официальной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привлечением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материалов,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клиническому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находящихся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исследовательском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центре,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спонсора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контрактной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исследовательской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исследованию;</w:t>
            </w:r>
            <w:proofErr w:type="gramEnd"/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1.58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1.58.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клинического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инспекции;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производственной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</w:t>
      </w:r>
      <w:proofErr w:type="gramStart"/>
      <w:r w:rsidRPr="00041790">
        <w:rPr>
          <w:rFonts w:ascii="Arial" w:hAnsi="Arial" w:cs="Arial"/>
          <w:sz w:val="20"/>
          <w:szCs w:val="20"/>
        </w:rPr>
        <w:t>М</w:t>
      </w:r>
      <w:proofErr w:type="gramEnd"/>
      <w:r w:rsidRPr="00041790">
        <w:rPr>
          <w:rFonts w:ascii="Arial" w:hAnsi="Arial" w:cs="Arial"/>
          <w:sz w:val="20"/>
          <w:szCs w:val="20"/>
        </w:rPr>
        <w:t>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«Введение»: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Настоящий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предъявляемые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активных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субстанций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реестр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заменяет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фармакопейных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затрагивает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граждан,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науки,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образования,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реестр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активных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субстанций.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Часть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III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c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подробными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руководящими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принципами.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lastRenderedPageBreak/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Части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III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«Документы,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связанные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производственной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практикой»: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«Фармацевтическая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система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качества»: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14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сертификации.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упаковку/маркировку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текст: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«Настоящим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приведенная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выше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достоверной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точной.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Эта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произведена,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вышеуказанной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площадке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площадках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испытаний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стабильности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пунктом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3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статьи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67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спецификациями,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содержащимися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страны-импортера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спецификаций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клинических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исследований.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приложении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6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производственной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практики: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«Производство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медицинских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газов»: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Баллоны,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переносные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криогенные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емкости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клапаны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проверять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производителя.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приложении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14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производственной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«Производство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лекарственных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препаратов,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получаемых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донорской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крови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или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плазмы»: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часть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четвертую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Основное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плазмы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подробная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характеристик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донорской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плазмы,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сырье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промежуточных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фракций/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субфракций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вспомогательных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активных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субстанций,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плазмы,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1.1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Приложения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донорской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крови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плазмы,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фракционированной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импортированной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территорию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сырье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стабильным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фракциям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донорской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крови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плазмы,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4.2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прослеживаемость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(отсутствие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какого-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допускается):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донора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взятой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забору/проверке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крови,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фракционированию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(это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забору/проверке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крови);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фракционированию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какого-либо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субподрядчика,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(это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лица).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lastRenderedPageBreak/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Стандарт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дистрибьюторской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(GDP),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утвержденный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новой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согласно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приложению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настоящему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Стандарт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аптечной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(GPP),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утвержденный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новой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согласно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приложению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настоящему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Стандарте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надлежащей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практики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790">
        <w:rPr>
          <w:rFonts w:ascii="Arial" w:hAnsi="Arial" w:cs="Arial"/>
          <w:sz w:val="20"/>
          <w:szCs w:val="20"/>
        </w:rPr>
        <w:t>фармаконадзора</w:t>
      </w:r>
      <w:proofErr w:type="spellEnd"/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(GVP),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утвержденном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указанным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приказом: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«Введение»: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часть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восьмую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Настоящий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собственности,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«Термины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определения»: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1.54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1.55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1.54.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граждан,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науки,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услуг;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1.55.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препаратов;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разделе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3.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«Требования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системе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качества»: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пункты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2.20.1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2.20.2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следующей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редакции: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«</w:t>
      </w:r>
    </w:p>
    <w:tbl>
      <w:tblPr>
        <w:tblW w:w="47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8792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2.20.1.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создание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фармаконадзора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фармаконадзора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сбора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касающейся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соотношения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польза-риск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зарегистрированного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2.20.2.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фармаконадзора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Уполномоченная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находящихся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рынке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непрерывной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соотношения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польза-риск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протяжении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населения.</w:t>
            </w:r>
          </w:p>
          <w:p w:rsidR="00417AF2" w:rsidRPr="00041790" w:rsidRDefault="00417AF2" w:rsidP="00041790">
            <w:pPr>
              <w:pStyle w:val="a9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Уполномоченная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фармаконадзору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Стандартом.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».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2.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Комитету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фармации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Министерства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установленном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законодательством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порядке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обеспечить: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lastRenderedPageBreak/>
        <w:t>1)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государственную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регистрацию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Министерстве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юстиции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041790">
        <w:rPr>
          <w:rFonts w:ascii="Arial" w:hAnsi="Arial" w:cs="Arial"/>
          <w:sz w:val="20"/>
          <w:szCs w:val="20"/>
        </w:rPr>
        <w:t>2)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течение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десяти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календарных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дней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дня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государственной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регистрации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направление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копии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бумажном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электронном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виде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казахском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русском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языках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Республиканское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государственное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предприятие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праве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хозяйственного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ведения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«Республиканский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центр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правовой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информации»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для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официального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опубликования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включения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Эталонный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контрольный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банк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нормативных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правовых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актов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Казахстан;</w:t>
      </w:r>
      <w:proofErr w:type="gramEnd"/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3)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размещение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</w:t>
      </w:r>
      <w:r w:rsidR="0004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790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Министерства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после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официального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опубликования;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4)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течение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десяти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рабочих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дней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после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государственной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регистрации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представление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Департамент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юридической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службы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Министерства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сведений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об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исполнении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мероприятий,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предусмотренных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подпунктами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1),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3)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пункта.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3.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Контроль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исполнением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возложить</w:t>
      </w:r>
      <w:r w:rsidR="000417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41790">
        <w:rPr>
          <w:rFonts w:ascii="Arial" w:hAnsi="Arial" w:cs="Arial"/>
          <w:sz w:val="20"/>
          <w:szCs w:val="20"/>
        </w:rPr>
        <w:t>на</w:t>
      </w:r>
      <w:proofErr w:type="gramEnd"/>
      <w:r w:rsidR="000417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41790">
        <w:rPr>
          <w:rFonts w:ascii="Arial" w:hAnsi="Arial" w:cs="Arial"/>
          <w:sz w:val="20"/>
          <w:szCs w:val="20"/>
        </w:rPr>
        <w:t>курирующего</w:t>
      </w:r>
      <w:proofErr w:type="gramEnd"/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вице-министра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Казахстан.</w:t>
      </w:r>
    </w:p>
    <w:p w:rsidR="00417AF2" w:rsidRPr="00041790" w:rsidRDefault="00417AF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4.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Настоящий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вводится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в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действие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истечении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десяти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календарных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дней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после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дня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его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первого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официального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опубликования.</w:t>
      </w:r>
    </w:p>
    <w:p w:rsidR="00417AF2" w:rsidRPr="00041790" w:rsidRDefault="00041790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C075A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Приложение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1</w:t>
      </w:r>
    </w:p>
    <w:p w:rsidR="00AC075A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</w:p>
    <w:p w:rsidR="00417AF2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8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2019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Қ</w:t>
      </w:r>
      <w:proofErr w:type="gramStart"/>
      <w:r w:rsidRPr="00041790">
        <w:rPr>
          <w:rFonts w:ascii="Arial" w:hAnsi="Arial" w:cs="Arial"/>
          <w:sz w:val="20"/>
          <w:szCs w:val="20"/>
        </w:rPr>
        <w:t>Р</w:t>
      </w:r>
      <w:proofErr w:type="gramEnd"/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ДСМ-71</w:t>
      </w:r>
    </w:p>
    <w:p w:rsidR="00AC075A" w:rsidRPr="00041790" w:rsidRDefault="00AC075A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</w:p>
    <w:p w:rsidR="00AC075A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Приложение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4</w:t>
      </w:r>
    </w:p>
    <w:p w:rsidR="00AC075A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социальной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защиты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27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392</w:t>
      </w:r>
    </w:p>
    <w:p w:rsidR="00417AF2" w:rsidRPr="00041790" w:rsidRDefault="00417AF2" w:rsidP="00041790">
      <w:pPr>
        <w:pStyle w:val="a9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41790">
        <w:rPr>
          <w:rFonts w:ascii="Arial" w:hAnsi="Arial" w:cs="Arial"/>
          <w:b/>
          <w:sz w:val="20"/>
          <w:szCs w:val="20"/>
        </w:rPr>
        <w:t>Стандарт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надлежащей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дистрибьюторской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практики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Pr="00041790">
        <w:rPr>
          <w:rFonts w:ascii="Arial" w:hAnsi="Arial" w:cs="Arial"/>
          <w:b/>
          <w:sz w:val="20"/>
          <w:szCs w:val="20"/>
        </w:rPr>
        <w:t>(GDP)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8884"/>
      </w:tblGrid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I.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положения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(GDP)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дистрибьюцию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ведомственной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принадлежности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собственности.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епь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позволит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II.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понятия,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означают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следующее: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доказывающие,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материал,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соответствуют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заданным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будет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постоянно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приводить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заранее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критериям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приемлемости;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«возврат»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отправка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дефект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дистрибьюция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закупкой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(закупом,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приобретением),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ввозом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(импортом),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вывозом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(экспортом),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ограничения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«дистрибьютор»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«зона»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функций;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«качество»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совокупность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свойств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характеристик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назначению;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«квалификация»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вспомогательные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смонтированы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ожидаемым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«надлежащая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(GDP)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протяжении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субъектов,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совокупность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удовлетворения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назначением;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«обзор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опыта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«отзыв»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изъятие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серьезных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нежелательных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реакций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инициируется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импортером,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сравнение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предполагаемого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критериями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«перепутывание»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смешение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нескольких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подмена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«руководство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описывающий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совокупность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политики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«склад»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специализированных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методы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неудовлетворительного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цикла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систематический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обмена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протяжении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цикла;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«фальсифицированные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противоправно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преднамеренно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снабженные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недостоверной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затрагивающие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каналы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понятия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«ключевой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«значимое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изменение»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способен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повлиять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стабильность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номенклатурных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позиций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лекарственной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дефектуры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конкретный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понятия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«значимый»,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«надлежащий»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«достаточный»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элементу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означают,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способен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своевременно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стабильности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номенклатурных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позиций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(лекарственной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дефектуры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работает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конкретный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клиентами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аутсорсинговые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(покупатели)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субъекты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отношениях;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понятие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«расследование»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означает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причинно-следственной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возникшим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факторами,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лежащими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аутсорсинговой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организацией.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III.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создают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дистрибьюцией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однозначно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анализируются.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Ключевые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обосновываются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валидируются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структуру,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ресурсы,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невозможности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подвергается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анализу.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актуальном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наделенное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полномочиями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актуальном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создании,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учитывается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структура,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многоплановость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пропорциональной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следующее: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приобретаются,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транспортируются,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определены;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ходе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завершения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расследования;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передаваемой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(аутсорсинг)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экспорту.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учитывает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содержит: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обмена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рамках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улучшения.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формализованный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степени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самопроверки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аудиты),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внешнего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инспекции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аудиты),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несоответствия,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аудиты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клиентов;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внесенные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нормативные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правовые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возникновение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обстоятельств,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инновации,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деловой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целях.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своевременно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систематическим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обмена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обзора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перспективно,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ретроспективно.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предполагает,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научных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практическом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опыте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соизмеримыми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уровнем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зависит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человеческого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фактора.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задач,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понимает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касающейся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понимает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индивидуальную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документируется.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обладает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(предпочтительно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образованием),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опытом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нефармацевтическое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радиофармацевтических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радиобиологии,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ядерной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радиофизики,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газов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физико-технического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номенклатуры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позиций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лично.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контактам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постоянном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делегирует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Полномочия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рамках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ресурсы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инструкцией.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наделено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полномочиями,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ресурсами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возложенных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подтвердил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концентрация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точности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записей;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первичного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вовлеченного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координирование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своевременная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покупателей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(получателей);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получателей;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ж)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передачи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потенциально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самоинспекций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делегированным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обязанностям;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отозванных,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признанных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недоброкачественными,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л)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одобрение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атегорию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Прочий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вовлеченных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этапах.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структура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схемы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руководителем.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обозначены.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Обучение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вовлеченные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касающимся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Работники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первичное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последующее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посредством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аспекты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попадания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жесткие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подготовку.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Примерами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огнеопасные,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взрывоопасные,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легковоспламеняющиеся,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легкогорючие,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радиоактивные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материалы,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термолабильные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документируется.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труда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одежде.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чистыми,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сухими,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влажность.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спроектированы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приспособлены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защищенными,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прочными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обладают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вместимостью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ними.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точности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освещенность.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принадлежит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аренды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(субаренды)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(имущественного)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выделенных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обозначенных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заменяющая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разделение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эквивалентный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уровень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валидируется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окончательное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приостановлено,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эквивалентное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разделение.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подозрением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Любая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истекшим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отозванная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забракованная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(отклоненная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немедленно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выделенной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рынке,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изолируются.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Предпринятые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гарантируют,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исключающих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свободное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идентифицированы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(обозначены)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неправомерного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наркотические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психотропные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прекурсоры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(ядовитые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опасные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Радиофармацевтические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опасные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огнеопасные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взрывоопасные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газы,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легковоспламеняющиеся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жидкости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твердые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неправомерного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адекватное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разделение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входящими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исходящими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потоками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предусмотрена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тары.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позволяющей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неправомерное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проникновение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доступом.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Предупредительные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сигнализацию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пропускной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Посетители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сопровождения.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чистыми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накапливаются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пыль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мусор.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инвентарь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материалы,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уборки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(очистки),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дезинфицирующие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выбираются,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явились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контаминации.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спроектированы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оснащены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насекомых,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грызунов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животных.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вредителей.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Комнаты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отдыха,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гардеробные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комнаты,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душевые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туалеты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пищевых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напитков,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табачных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запрещено.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3.2.1.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регламентирующие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освещенность,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чистота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первоначальное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распределения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(температурное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картирование)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отражающих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параметры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размещено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картирования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точках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колебания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Температурное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повторяют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существенных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устройстве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комнатной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превышает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нескольких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квадратных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метров,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потенциальных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отопительных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приборов)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проектируется,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(эксплуатации).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значимого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поверено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откалибровано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межповерочные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интервалы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калибровке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метрологическая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прослеживаемость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эталонов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национальным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международным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эталонам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единиц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величин.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оперативного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сигнализации.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Уровень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оповещения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сигнализации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тестируются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ремонту,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калибровке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подвергалось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негативному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влиянию.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Создается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резервный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фонд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ремонта,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ремонту,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калибровке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сохраняется.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значимому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кондиционеры,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холодильные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(холодильники)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устройства,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пожарная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сигнализация,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вентиляционная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увлажнения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воздуха,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термогигрометры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(психрометры)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влажности,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  <w:proofErr w:type="gramEnd"/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3.3.1.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верификации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демонстрируется,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точно,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единообразно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воспроизводимо.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детальное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диаграммы).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актуальном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функциональные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особенности,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интерфейс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системами.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Ввод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пользователя,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совершающего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Предусмотрены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случайного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неправомерного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внесения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проверяется.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создают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резервные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копии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Резервные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копии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введенных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компьютеризированную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менее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5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изолированном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месте.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Предусмотрены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сбоев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выхода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строя,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восстановлению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3.3.2.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ключевое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монтажа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валидированы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значительного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ремонта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обслуживания).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обобщены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объяснения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отклонениям.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будущем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(корректирующие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статистического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прогнозирования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(применение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Байесовских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моделей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прогнозирования),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концепции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приведенных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(GMP).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доказательства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успешной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валидации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приемлемости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утверждаются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неотъемлемой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Задачами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ошибок,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вследствие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коммуникации,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отслеживание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протоколы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испытаний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бумажные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носители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легко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восстанавливаема.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направивших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предусматривающими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обработки,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передачу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степени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понятна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Текст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однозначным,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двусмысленных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толкований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ошибок.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датирована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когда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вносятся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рукописные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предусматривается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исправления,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внесенные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подписаны,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внесены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сохранялась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прочтения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первоначальных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записей.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указывать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внесения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исправлений.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менее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5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лет.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обезличиваются,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перестает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требоваться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оперативный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внимание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обозначены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пересматриваются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актуальном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версий.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Существует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предотвращающая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непреднамеренное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утратившей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силы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редакции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Устаревшие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утратившие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силу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редакции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регламентирующих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изымаются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документооборота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архивируются.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брокерских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заявки,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счета,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накладные)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минимум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грузополучателя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зависимости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применимо),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сделаны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операций.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</w:t>
            </w:r>
            <w:r w:rsidR="00041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утратить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идентичность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соблюдались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минимизации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епь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зарегистрированные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незарегистрированные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ввозимые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(вывозимые)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кроме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(владельца)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(торговой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лицензии),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намерении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(владельца)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положениям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поставщиков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Дистрибьютор,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удостоверяется,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брокера,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удостоверяется,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брокер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зарегистрирован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одобрению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проверяться.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новыми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внимание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факторам: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репутация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подверженных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фальсифицированию;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большой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обычно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ограниченном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количестве;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ценовые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предложения,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рыночным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(получателей)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удостоверяется,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(лицензию)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относящейся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первоначальной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копий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(лицензий);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подлинности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опубликованных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сайтах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информационно-телекоммуникационной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«Интернет»;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запрос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относящейся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отслеживает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сделки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цепочке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наркотических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психотропных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опасных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означают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органы.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задачами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товаросопроводительной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повреждений,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очередь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незамедлительно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перемещены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тщательно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отдельно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вредного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внешних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факторов.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внимание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уделять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Дистрибьюция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(отгрузка)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организована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меньшим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отгружались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очередь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(FEFO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firstexpirefirstout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документируются.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рассыпания,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контаминации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перепутывания.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когда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(например,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баллоны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газом).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истек,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незамедлительно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изымаются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(изолированы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эквивалентную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изоляцию.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запасов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расследование.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маркируются,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ограничен,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процедурами.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международными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отгрузке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подготовились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затребованные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отправителем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остаточный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предусмотренными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(счет-фактура,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товарно-транспортная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накладная,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международная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накладная,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инвойс,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авианакладная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др.).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(партии),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поставляемое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дозировка,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грузополучателя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места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нахождения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отличается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обеспечивалась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прослеживаемость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движения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олном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зарегистрированы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предпринимает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рынок.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удостоверяется,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соответствующего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041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Претензии,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подозрения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Принципы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подозрения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одобрении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успешной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борьбы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Претензии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предъявившего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контактные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телефона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почта,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дозировка,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пр.</w:t>
            </w:r>
            <w:proofErr w:type="gram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различают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предполагается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недоброкачественных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(фальсифицированных)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держатель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незамедлительно.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источника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(субъекта)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предъявления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привлекаются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органов.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документированными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специфики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прошедшего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первоначальной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участвующими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ранее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отгружались,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целостность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вторичной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(потребительской)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повреждений,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непредусмотренная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истек,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отозвана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получатель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представил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располагает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доказательствами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поставлялись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приложенным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копиям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документов):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партии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совпадает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полагать,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фальсифицированы.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доказательства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хранились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транспортировались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позволяющую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Собираются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доказательства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этапам: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получателю;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б)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(идентификация);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(контейнера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поставки);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анспортную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(контейнер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поставки);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сбор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дистрибьютору;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ециальную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запрещается.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отгрузки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меньшим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очередь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(FEFO)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функционировала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Похищенные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обнаружены,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пригодных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получателям.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незамедлительно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держателя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удостоверения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подозрений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фиксируется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исходных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обнаруженные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цепи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незамедлительно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изолируются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выделенном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зоне,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ограничен.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записей.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год).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инициировать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атчайшие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изъятию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процедурами.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Записи,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прямых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(адрес,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телефона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нерабочие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часы),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экспортированных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образцов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(номер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дозировка,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количество).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Последовательность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отзыве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изъятии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отражается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итоговом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отчете.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</w:t>
            </w:r>
            <w:r w:rsidR="00041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передаваемая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согласовывается,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избежание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разночтений,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привести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дистрибьютором-заказчиком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убеждается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договору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посредством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проверок.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правомочности,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существенных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сторонами.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аутсорсинг,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опыт,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(услуг)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договору.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(услуги),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поручено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предварительной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одобрения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передачи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исполнителем.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гарантирует,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исполнителем.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какие-либо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сообщает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относящуюся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заказчика,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договора.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Внедряется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самоинспекций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рамках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аспекты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разделяются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несколько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беспристрастно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тщательно.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аудиты,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внешними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экспертами,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однако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заменяют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самоинспекцию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самоинспекций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ходе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инспекции.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Копия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заинтересованным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недостатков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выясняют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причину,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проконтролировать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</w:t>
            </w:r>
            <w:r w:rsidR="00041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Транспортировка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поставляющий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окружающей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фальсификации.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подвергнуты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негативному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Планирование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порча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сообщается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отправителю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получателю.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возникновении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отклонений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расследовании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фактов.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соответствовали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укомплектованы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нежелательного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приводит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чистоте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подвергается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уборке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дистрибьюции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выбранному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маршруту.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контейнере,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калибровку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специализированные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Если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неспециализированные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адресу,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каких-либо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помещениях.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экстренных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нерабочие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часы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специализированный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третьими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7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раздела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возлагается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Отправителем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случаях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когда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сопровождается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разгрузке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загрузке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транзитное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транзитных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складах.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контролируются,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относятся: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освещенность,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воздуха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чистота.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Предпринимаются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сокращения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маркировка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негативного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надежную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внешнего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контаминации.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Выбор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предполагаемых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колебаниях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окружающей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предполагаемой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максимальной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длительности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таможенных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складах.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уровня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наносится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предосторожности.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содержимого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источник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происхождения.</w:t>
            </w:r>
          </w:p>
        </w:tc>
      </w:tr>
      <w:tr w:rsidR="00417AF2" w:rsidRPr="00041790" w:rsidTr="00041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наркотические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психотропные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прекурсоры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(ядовитые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неправомерного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Создаются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дополнительные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хищения.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Любые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хищений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документируются.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Опасные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(высокоактивные)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радиоактивные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защищенных,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специализированных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надежных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средствах.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международным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договорам.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термолабильных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(изотермическая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контейнеры),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режима.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Транспортные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поддержание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требуемого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термолабильных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периодическое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калибровку.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картирования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отражающих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параметры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сезонных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колебаний.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запросу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получателя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термолабильных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Хладоэлементы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изотермических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контейнерах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чтобы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отсутствовал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прямой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контакт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изотермических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контейнеров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сезонных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особенностей),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хладоэлементов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Разрабатываются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недостаточно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охлажденных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хладоэлементов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изоляция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охлажденных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замороженных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хладоэлементов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041790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термолабильных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сезонных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колебаний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температур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описывается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процедуре.</w:t>
            </w:r>
          </w:p>
        </w:tc>
      </w:tr>
    </w:tbl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lastRenderedPageBreak/>
        <w:t>Приложение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</w:t>
      </w:r>
    </w:p>
    <w:p w:rsidR="00AC075A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</w:p>
    <w:p w:rsidR="00417AF2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8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2019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Қ</w:t>
      </w:r>
      <w:proofErr w:type="gramStart"/>
      <w:r w:rsidRPr="00041790">
        <w:rPr>
          <w:rFonts w:ascii="Arial" w:hAnsi="Arial" w:cs="Arial"/>
          <w:sz w:val="20"/>
          <w:szCs w:val="20"/>
        </w:rPr>
        <w:t>Р</w:t>
      </w:r>
      <w:proofErr w:type="gramEnd"/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ДСМ-71</w:t>
      </w:r>
    </w:p>
    <w:p w:rsidR="00AC075A" w:rsidRPr="00041790" w:rsidRDefault="00AC075A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Приложение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5</w:t>
      </w:r>
    </w:p>
    <w:p w:rsid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к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приказу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Министра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здравоохранения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социальной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защиты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Республики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Казахстан</w:t>
      </w:r>
    </w:p>
    <w:p w:rsidR="00417AF2" w:rsidRPr="00041790" w:rsidRDefault="00417AF2" w:rsidP="00041790">
      <w:pPr>
        <w:pStyle w:val="a9"/>
        <w:ind w:firstLine="284"/>
        <w:jc w:val="right"/>
        <w:rPr>
          <w:rFonts w:ascii="Arial" w:hAnsi="Arial" w:cs="Arial"/>
          <w:sz w:val="20"/>
          <w:szCs w:val="20"/>
        </w:rPr>
      </w:pPr>
      <w:r w:rsidRPr="00041790">
        <w:rPr>
          <w:rFonts w:ascii="Arial" w:hAnsi="Arial" w:cs="Arial"/>
          <w:sz w:val="20"/>
          <w:szCs w:val="20"/>
        </w:rPr>
        <w:t>от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27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мая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2015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года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№</w:t>
      </w:r>
      <w:r w:rsidR="00041790">
        <w:rPr>
          <w:rFonts w:ascii="Arial" w:hAnsi="Arial" w:cs="Arial"/>
          <w:sz w:val="20"/>
          <w:szCs w:val="20"/>
        </w:rPr>
        <w:t xml:space="preserve"> </w:t>
      </w:r>
      <w:r w:rsidRPr="00041790">
        <w:rPr>
          <w:rFonts w:ascii="Arial" w:hAnsi="Arial" w:cs="Arial"/>
          <w:sz w:val="20"/>
          <w:szCs w:val="20"/>
        </w:rPr>
        <w:t>392</w:t>
      </w:r>
    </w:p>
    <w:p w:rsidR="00417AF2" w:rsidRPr="00041790" w:rsidRDefault="00AC075A" w:rsidP="00041790">
      <w:pPr>
        <w:pStyle w:val="a9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041790">
        <w:rPr>
          <w:rFonts w:ascii="Arial" w:hAnsi="Arial" w:cs="Arial"/>
          <w:b/>
          <w:sz w:val="20"/>
          <w:szCs w:val="20"/>
        </w:rPr>
        <w:t>Стандарт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="00417AF2" w:rsidRPr="00041790">
        <w:rPr>
          <w:rFonts w:ascii="Arial" w:hAnsi="Arial" w:cs="Arial"/>
          <w:b/>
          <w:sz w:val="20"/>
          <w:szCs w:val="20"/>
        </w:rPr>
        <w:t>надлежащей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="00417AF2" w:rsidRPr="00041790">
        <w:rPr>
          <w:rFonts w:ascii="Arial" w:hAnsi="Arial" w:cs="Arial"/>
          <w:b/>
          <w:sz w:val="20"/>
          <w:szCs w:val="20"/>
        </w:rPr>
        <w:t>аптечной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="00417AF2" w:rsidRPr="00041790">
        <w:rPr>
          <w:rFonts w:ascii="Arial" w:hAnsi="Arial" w:cs="Arial"/>
          <w:b/>
          <w:sz w:val="20"/>
          <w:szCs w:val="20"/>
        </w:rPr>
        <w:t>практики</w:t>
      </w:r>
      <w:r w:rsidR="00041790" w:rsidRPr="00041790">
        <w:rPr>
          <w:rFonts w:ascii="Arial" w:hAnsi="Arial" w:cs="Arial"/>
          <w:b/>
          <w:sz w:val="20"/>
          <w:szCs w:val="20"/>
        </w:rPr>
        <w:t xml:space="preserve"> </w:t>
      </w:r>
      <w:r w:rsidR="00417AF2" w:rsidRPr="00041790">
        <w:rPr>
          <w:rFonts w:ascii="Arial" w:hAnsi="Arial" w:cs="Arial"/>
          <w:b/>
          <w:sz w:val="20"/>
          <w:szCs w:val="20"/>
        </w:rPr>
        <w:t>(GPP)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946"/>
      </w:tblGrid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положения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(GPP)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разработан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устанавливают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качеством.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качественными,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достоверной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пропаганду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имевших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место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самолечении.</w:t>
            </w:r>
            <w:proofErr w:type="gramEnd"/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взаимосвязи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позволяющие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оптимизировать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Приобретение,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наркотических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психотропных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прекурсоров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наркотических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психотропных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веществах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прекурсорах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подразделяющиеся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основные: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экстемпоральное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дополнительные: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справочное,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информационное,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консультационное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телефону,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резервирование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телефону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скидок,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прокат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предметов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ухода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больными,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благоприятный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фитобара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самообслуживание.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Термины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термины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определения: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(контракт)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письменное,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датированное,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двумя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сторонами,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определяющее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оплаты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совокупность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организацией;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отвечающих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индивидуальным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потребностям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протяжении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курса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лечения;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(несколькими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лицами)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подробные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письменные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единообразие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промышленного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лечебных,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лечебно-профилактических,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лечебно-диагностических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оздоровительных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распространяемая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преимущественно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организациями;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8)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удовлетворяется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конкретная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закупом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(приобретением),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распределением,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  <w:proofErr w:type="gramEnd"/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бесплатной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субъектов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закуп,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10)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(уполномоченное)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отсутствие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недопустимого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нанесения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человека,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окружающей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организации;</w:t>
            </w:r>
            <w:proofErr w:type="gramEnd"/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розничная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(кроме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ввоза),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распределением,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(кроме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вывоза)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конечному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потребителю,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субъектами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сфере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получившими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пунктах,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передвижных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пунктах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либо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уведомившими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начале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через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магазины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уведомлениях».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отпуск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достоверной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объективной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касающейся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свойств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рациональное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работниками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(врачами)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ориентация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человека;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ориентирование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личность;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конфиденциальности;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услуг;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владеющего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фармакологии,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деонтологии;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потребителя,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литературы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консультативной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взаимодействие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подразумевающее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доверие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конфиденциальность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укреплению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фармаконадзора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систематическое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непрырывное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уровня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путем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менее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5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сотрудников;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закупок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AC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</w:t>
            </w:r>
            <w:r w:rsidR="00AC075A">
              <w:rPr>
                <w:rFonts w:ascii="Arial" w:hAnsi="Arial" w:cs="Arial"/>
                <w:sz w:val="20"/>
                <w:szCs w:val="20"/>
              </w:rPr>
              <w:t>а</w:t>
            </w:r>
            <w:r w:rsidRPr="00041790">
              <w:rPr>
                <w:rFonts w:ascii="Arial" w:hAnsi="Arial" w:cs="Arial"/>
                <w:sz w:val="20"/>
                <w:szCs w:val="20"/>
              </w:rPr>
              <w:t>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обнаружению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фальсифицированной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Пропаганда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Пропаганда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минимизацию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злоупотребления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неправильного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использования),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просвещению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улучшению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уменьшению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ранней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стадии,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предотвращению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рецидивов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нацеленных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укрепление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взаимодействие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укрепления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профилактике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индивидуальных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просьбе;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стендов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пропаганде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жизни;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брошюр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буклетов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медико-санитарного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здоровья;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информированию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пациентов;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справочной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литературы;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соответствующая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доврачебной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понятной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4.5.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документируются.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возлагается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(уполномоченное)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заведующего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аптекой.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нанесенной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потребительскую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(первичную,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вторичную),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хорошо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читаемым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текстом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языках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объективной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понятиями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советы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себя: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выписывания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бумажном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и/или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носителе),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возрасту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больного,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единовременного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совместимость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технологии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цене,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превышающей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упаковкой;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покупателю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(пациенту)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выписанному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стоимости;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покупателю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(пациенту)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особенностях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понятиями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советы.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навыки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достоверной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консультативной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систематическое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уровня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психологии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общения;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достаточное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справочно-информационной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литературы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обратная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прописывания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неправильно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рецептов.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Влияние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рецепте;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выписывание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справочных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конфиденциальности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касающихся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пациентов.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имеющемся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рамках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бесплатной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социального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страхования.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позволит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улучшить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уменьшить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врачебных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ошибок,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упорядочить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Допустимыми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обсуждение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вариантов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аналоги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совещаний,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конференций.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карты-сообщения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фармацевтами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Карта-сообщение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заполняется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карт-сообщений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фиксируются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журнале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Сообщению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фармакотерапии.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6.10.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Мониторингом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сбор,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сообщений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Самолечение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консультирование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облегчения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недомоганий,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соответствующая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подготовка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оказывать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неотложную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экстренных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входящим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включение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консультирования;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справочной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литературы;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самолечения;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знание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недомоганий,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излечивающихся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самостоятельно;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консультаций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самопрофилактики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материалов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(брошюр,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буклетов)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посетителей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самолечению.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помощи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лечению;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консультации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просьбе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самостоятельному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направление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взаимодействию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препаратами;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консультации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предметов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ухода,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диагностических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ухода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кожей,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пищевых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добавок,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вспомогательных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устройств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самолечении,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7.4.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использует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опыт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выборе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безрецептурных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доступно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относительно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лечения,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противопоказаний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сочетаемости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предупреждает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возникновения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повторных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побочных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заявкам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просвещения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социального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прописям;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внутриаптечной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заготовки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сертификации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аккредитованной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испытательной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лаборатории,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фасовки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растительного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сырья,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субстанций,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оформлением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гомеопатических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населению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гомеопатических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больничная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межбольничная)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(далее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–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изготовления);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структуре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отделы: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рецептурно-производственный;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располагает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инвентарем,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располагаются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(строении)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объединены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блок,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изолированный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(выходом).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предусматривает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(выхода)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людям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опорно-двигательного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аппарата,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невозможности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пандуса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/или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подъемного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лифта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кнопки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вызова.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площадях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подразделений,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функционально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связанных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вывеску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языках,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организационно-правовой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правоустанавливающими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документами),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фирменного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характеру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нормативам,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электроснабжения,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отопления,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водоснабжения,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кондиционирования,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вентиляции,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канализации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8.10.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Общая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административно-бытовых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зависит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8.11.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аппараты,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используемые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паспорта,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хранящиеся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времени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1790">
              <w:rPr>
                <w:rFonts w:ascii="Arial" w:hAnsi="Arial" w:cs="Arial"/>
                <w:sz w:val="20"/>
                <w:szCs w:val="20"/>
              </w:rPr>
              <w:t>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один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подпунктом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18)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статьи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1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7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июня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2000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измерений».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эксплуатации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паспортов.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оснащаются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параметров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воздуха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(термометрами,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гигрометрами,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психрометрами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др.).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поверяются.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Прием,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реализация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предусматривается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рабочее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место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порчи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смешения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однородной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продукцией.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лицензию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уведомлениях.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комплектности,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целостности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тары,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языках,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включает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этапы: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характеризующей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(товаротранспортная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накладная,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счет-фактура,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санитарно-гигиеническое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заключение;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серией,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визуальная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поступившей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(бой,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брак);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проверка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транспортировки.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каждое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сверяют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модель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(марку,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модификацию),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партию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(серию)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идентификации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документах).</w:t>
            </w:r>
            <w:proofErr w:type="gramEnd"/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нанесенной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потребительскую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медицинскому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документируются.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сомнения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комплектности,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маркировки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недостачи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претензию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оптовой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подлежат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истекшим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9.9.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прошедшие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повреждении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подтверждающего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сопроводительной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образом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промаркировываются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размещаются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отдельно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других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идентификации,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поставщику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уничтожению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сигнальный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ярлык: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«На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решения».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приходуется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относящихся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перечнем,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утверждаемым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предусматриваются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исключению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хищения,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повреждения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(разливания,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рассыпания,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боя)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контаминации.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выписывания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таксирует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отпускаемый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Замена,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выписанного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синоним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генерическую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форму),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и/или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согласованию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обороте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рецепта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следует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торговое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отпущенного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только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готовом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употребления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врачебных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назначений.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оригинальной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заводской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упаковке.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допускается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оригинальной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заводской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блистерной,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обязательным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упаковке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наименования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дозировки,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предосторожности.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9.17.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ранее.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9.18.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(аннотацию-вкладыш)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языках,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реализуемые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оттиска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клейма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сертификатов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(свидетельств)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поверке.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9.19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просьбе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дополнительная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приобретаемом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имеющихся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синонимах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генерических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формах),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аналогах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ценах.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9.20.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препарата: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режиме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разовой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суточной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дозе,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пищи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пр.),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обращает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внимание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внимательного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ознакомления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информирует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специалиста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являются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аргументированными,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грамотными,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этики.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основных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штат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укомплектован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квалифицированного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способного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решать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профессиональные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задачи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случае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приборов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назначается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состояние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Персонал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разрешениях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уведомлениях.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изготовляемых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аптеке,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склада,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некачественных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недопущения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снижения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обработки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предупредительных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приемочного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специалист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действующими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нормативными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правовыми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актами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здравоохранения,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правилами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трудового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распорядка,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труда,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должностными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инструкциями,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стандартом.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знают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принципы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GPP,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последующее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квалификации.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специалисты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соблюдают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деонтологии.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10.6.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санитарно-гигиенической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специальной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одежды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обуви,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проходят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порядке.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Стандартные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операционные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влияющих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составляются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СОП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поставок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ассортимента,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очистку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(обработку)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уборку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борьбу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вредителями),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регистрацию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параметров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измерений,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учета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заказов,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возврата,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персонала.</w:t>
            </w:r>
            <w:proofErr w:type="gramEnd"/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11.3.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СОП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датируются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подписываются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(уполномоченным)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заведующей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утверждены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  <w:proofErr w:type="gramEnd"/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Форма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зависимости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регламентируется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руководителем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бумажных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электронных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(магнитных)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носителях.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обеспечивает: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регламентацию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выполняемых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функций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сотрудниками;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однозначное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толкование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изложенных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документах;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своевременный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пересмотр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доступны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Предпринимательским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Кодексом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запросу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полном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объеме.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12.5.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условиях,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сохранность,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сроков,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прописанных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13.1.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проводятся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(внутренние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настоящих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Правил.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целью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недостатков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действующего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вынесения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Самоинспекция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или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независимой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группой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числа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сотрудников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данной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независимыми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лиц,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проверяемую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деятельность.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группы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входят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объективная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GPP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осуществлением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предупреждающих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разрабатывается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виде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СОП,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обеспечивающих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минимальные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единообразные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типовые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охватывающие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зданий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обслуживанию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продукции,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санитарным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гигиеническим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охране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труда,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предыдущих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самоинспекций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предпринятых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13.5.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завершения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составляется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отчет,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содержащий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оценку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заключения,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время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необходимости,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корректирующих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действий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доводится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проверяемый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участок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работы,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организации.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13.6.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последующих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проверках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рекомендаций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эффективность.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практике</w:t>
            </w:r>
          </w:p>
        </w:tc>
      </w:tr>
      <w:tr w:rsidR="00417AF2" w:rsidRPr="00041790" w:rsidTr="00AC07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14.1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совокупность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организационных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предпринимаемых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целях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применению,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отпуска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документации,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Pr="000417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14.2.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документируется,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ее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контролируется.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14.3.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предназначенная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гарантирует,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что: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нормативного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качеству;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средство,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41790">
              <w:rPr>
                <w:rFonts w:ascii="Arial" w:hAnsi="Arial" w:cs="Arial"/>
                <w:sz w:val="20"/>
                <w:szCs w:val="20"/>
              </w:rPr>
              <w:t>приобретены</w:t>
            </w:r>
            <w:proofErr w:type="gram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договору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между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дистрибьютором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организацией;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закупу,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приему,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контролю,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хранению;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четко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руководства,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также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персонала;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достаточные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всего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срока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годности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хранении,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распространении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реализации;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6)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методика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790">
              <w:rPr>
                <w:rFonts w:ascii="Arial" w:hAnsi="Arial" w:cs="Arial"/>
                <w:sz w:val="20"/>
                <w:szCs w:val="20"/>
              </w:rPr>
              <w:t>самоинспекции</w:t>
            </w:r>
            <w:proofErr w:type="spellEnd"/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(или)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аудита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которым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регулярно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оценивают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эффективность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пригодность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в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аптечной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практике.</w:t>
            </w:r>
          </w:p>
          <w:p w:rsidR="00417AF2" w:rsidRPr="00041790" w:rsidRDefault="00417AF2" w:rsidP="00AC075A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14.4.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Для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компетентный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персонал,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достаточное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помещений,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и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технических</w:t>
            </w:r>
            <w:r w:rsidR="00041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790">
              <w:rPr>
                <w:rFonts w:ascii="Arial" w:hAnsi="Arial" w:cs="Arial"/>
                <w:sz w:val="20"/>
                <w:szCs w:val="20"/>
              </w:rPr>
              <w:t>средств.</w:t>
            </w:r>
          </w:p>
        </w:tc>
      </w:tr>
    </w:tbl>
    <w:p w:rsidR="00F35672" w:rsidRPr="00041790" w:rsidRDefault="00F35672" w:rsidP="00041790">
      <w:pPr>
        <w:pStyle w:val="a9"/>
        <w:ind w:firstLine="284"/>
        <w:jc w:val="both"/>
        <w:rPr>
          <w:rFonts w:ascii="Arial" w:hAnsi="Arial" w:cs="Arial"/>
          <w:sz w:val="20"/>
          <w:szCs w:val="20"/>
        </w:rPr>
      </w:pPr>
    </w:p>
    <w:sectPr w:rsidR="00F35672" w:rsidRPr="0004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0B39"/>
    <w:multiLevelType w:val="multilevel"/>
    <w:tmpl w:val="9C54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719E3"/>
    <w:multiLevelType w:val="multilevel"/>
    <w:tmpl w:val="7BB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F2"/>
    <w:rsid w:val="00041790"/>
    <w:rsid w:val="00417AF2"/>
    <w:rsid w:val="00AC075A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17AF2"/>
  </w:style>
  <w:style w:type="character" w:styleId="a3">
    <w:name w:val="Hyperlink"/>
    <w:basedOn w:val="a0"/>
    <w:uiPriority w:val="99"/>
    <w:semiHidden/>
    <w:unhideWhenUsed/>
    <w:rsid w:val="00417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AF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A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AF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1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17AF2"/>
  </w:style>
  <w:style w:type="character" w:styleId="a3">
    <w:name w:val="Hyperlink"/>
    <w:basedOn w:val="a0"/>
    <w:uiPriority w:val="99"/>
    <w:semiHidden/>
    <w:unhideWhenUsed/>
    <w:rsid w:val="00417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AF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A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AF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1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15476</Words>
  <Characters>88219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2019-05-21T06:20:00Z</dcterms:created>
  <dcterms:modified xsi:type="dcterms:W3CDTF">2019-05-21T08:48:00Z</dcterms:modified>
</cp:coreProperties>
</file>