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93505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18 декабря 2025 года № 169</w:t>
      </w:r>
      <w:r>
        <w:rPr>
          <w:rStyle w:val="s1"/>
        </w:rPr>
        <w:br/>
        <w:t>О внесении изменений в приказ Министра здравоохранения и социального развития Республики Казахстан от 26 января 2015 года № 32 «Об утверждении Правил использования в медицин</w:t>
      </w:r>
      <w:r>
        <w:rPr>
          <w:rStyle w:val="s1"/>
        </w:rPr>
        <w:t>ских целях наркотических средств, психотропных веществ и их прекурсоров, подлежащих контролю в Республике Казахстан»</w:t>
      </w:r>
    </w:p>
    <w:p w:rsidR="00000000" w:rsidRDefault="00193505">
      <w:pPr>
        <w:pStyle w:val="pj"/>
      </w:pPr>
      <w:r>
        <w:rPr>
          <w:rStyle w:val="s0"/>
        </w:rPr>
        <w:t> </w:t>
      </w:r>
    </w:p>
    <w:p w:rsidR="00000000" w:rsidRDefault="00193505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193505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и социального развития Республики Казахстан от 26 января 2015 года № 32 «Об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</w:t>
      </w:r>
      <w:r>
        <w:rPr>
          <w:rStyle w:val="s0"/>
        </w:rPr>
        <w:t>ан» (зарегистрирован в Реестре государственной регистрации нормативных правовых актов под № 10404) следующие изменения:</w:t>
      </w:r>
    </w:p>
    <w:p w:rsidR="00000000" w:rsidRDefault="00193505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193505">
      <w:pPr>
        <w:pStyle w:val="pj"/>
      </w:pPr>
      <w:r>
        <w:rPr>
          <w:rStyle w:val="s0"/>
        </w:rPr>
        <w:t>«В соответствии с пунктом 1 статьи 16 Закона Республики Казахстан «О наркотических средствах, п</w:t>
      </w:r>
      <w:r>
        <w:rPr>
          <w:rStyle w:val="s0"/>
        </w:rPr>
        <w:t xml:space="preserve">сихотропных веществах, их аналогах и прекурсорах и мерах противодействия их незаконному обороту и злоупотреблению ими» и подпунктом 2) пункта 3 статьи 16 Закона Республики Казахстан «О государственной статистике»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193505">
      <w:pPr>
        <w:pStyle w:val="pj"/>
      </w:pPr>
      <w:r>
        <w:rPr>
          <w:rStyle w:val="s0"/>
        </w:rPr>
        <w:t>в Правилах использования в ме</w:t>
      </w:r>
      <w:r>
        <w:rPr>
          <w:rStyle w:val="s0"/>
        </w:rPr>
        <w:t>дицинских целях наркотических средств, психотропных веществ и их прекурсоров, подлежащих контролю в Республике Казахстан, утвержденных указанным приказом:</w:t>
      </w:r>
    </w:p>
    <w:p w:rsidR="00000000" w:rsidRDefault="00193505">
      <w:pPr>
        <w:pStyle w:val="pj"/>
      </w:pPr>
      <w:hyperlink r:id="rId8" w:anchor="sub_id=500" w:history="1">
        <w:r>
          <w:rPr>
            <w:rStyle w:val="a4"/>
          </w:rPr>
          <w:t>пункт 5</w:t>
        </w:r>
      </w:hyperlink>
      <w:r>
        <w:rPr>
          <w:rStyle w:val="s0"/>
        </w:rPr>
        <w:t xml:space="preserve"> изложить в с</w:t>
      </w:r>
      <w:r>
        <w:rPr>
          <w:rStyle w:val="s0"/>
        </w:rPr>
        <w:t>ледующей редакции:</w:t>
      </w:r>
    </w:p>
    <w:p w:rsidR="00000000" w:rsidRDefault="00193505">
      <w:pPr>
        <w:pStyle w:val="pj"/>
      </w:pPr>
      <w:r>
        <w:rPr>
          <w:rStyle w:val="s0"/>
        </w:rPr>
        <w:t>«5. Для утверждения нормативов потребления наркотических средств, психотропных веществ и их прекурсоров на следующий год, организациями здравоохранения, оказывающими медицинскую помощь и (или) осуществляющими медицинскую экспертизу, ежег</w:t>
      </w:r>
      <w:r>
        <w:rPr>
          <w:rStyle w:val="s0"/>
        </w:rPr>
        <w:t>одно, до 1 марта текущего года предоставляются заявки в местные органы государственного управления здравоохранением областей, городов республиканского значения и столицы:</w:t>
      </w:r>
    </w:p>
    <w:p w:rsidR="00000000" w:rsidRDefault="00193505">
      <w:pPr>
        <w:pStyle w:val="pj"/>
      </w:pPr>
      <w:r>
        <w:rPr>
          <w:rStyle w:val="s0"/>
        </w:rPr>
        <w:t>1) заявки на следующий год для утверждения норматива потребления наркотических средст</w:t>
      </w:r>
      <w:r>
        <w:rPr>
          <w:rStyle w:val="s0"/>
        </w:rPr>
        <w:t xml:space="preserve">в, подлежащих контролю в Республике Казахстан по форме согласно </w:t>
      </w:r>
      <w:hyperlink r:id="rId9" w:anchor="sub_id=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Правилам;</w:t>
      </w:r>
    </w:p>
    <w:p w:rsidR="00000000" w:rsidRDefault="00193505">
      <w:pPr>
        <w:pStyle w:val="pj"/>
      </w:pPr>
      <w:r>
        <w:rPr>
          <w:rStyle w:val="s0"/>
        </w:rPr>
        <w:t xml:space="preserve">2) заявки на следующий год для утверждения норматива потребления психотропных </w:t>
      </w:r>
      <w:r>
        <w:rPr>
          <w:rStyle w:val="s0"/>
        </w:rPr>
        <w:t xml:space="preserve">веществ, подлежащих контролю в Республике Казахстан по форме согласно </w:t>
      </w:r>
      <w:hyperlink r:id="rId10" w:anchor="sub_id=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Правилам;</w:t>
      </w:r>
    </w:p>
    <w:p w:rsidR="00000000" w:rsidRDefault="00193505">
      <w:pPr>
        <w:pStyle w:val="pj"/>
      </w:pPr>
      <w:r>
        <w:rPr>
          <w:rStyle w:val="s0"/>
        </w:rPr>
        <w:t>3) заявки на следующий год для утверждения норматива потребления прекурс</w:t>
      </w:r>
      <w:r>
        <w:rPr>
          <w:rStyle w:val="s0"/>
        </w:rPr>
        <w:t xml:space="preserve">оров, подлежащих контролю в Республике Казахстан по форме согласно </w:t>
      </w:r>
      <w:hyperlink r:id="rId11" w:anchor="sub_id=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Правилам.</w:t>
      </w:r>
    </w:p>
    <w:p w:rsidR="00000000" w:rsidRDefault="00193505">
      <w:pPr>
        <w:pStyle w:val="pj"/>
      </w:pPr>
      <w:r>
        <w:rPr>
          <w:rStyle w:val="s0"/>
        </w:rPr>
        <w:t>К заявкам прилагаются произведенные расчеты.»;</w:t>
      </w:r>
    </w:p>
    <w:p w:rsidR="00000000" w:rsidRDefault="00193505">
      <w:pPr>
        <w:pStyle w:val="pj"/>
      </w:pPr>
      <w:hyperlink r:id="rId12" w:anchor="sub_id=800" w:history="1">
        <w:r>
          <w:rPr>
            <w:rStyle w:val="a4"/>
          </w:rPr>
          <w:t>пункт 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93505">
      <w:pPr>
        <w:pStyle w:val="pj"/>
      </w:pPr>
      <w:r>
        <w:rPr>
          <w:rStyle w:val="s0"/>
        </w:rPr>
        <w:t>«8. Местные органы государственного управления здравоохранением областей, городов республиканского значения и столицы осуществляют сбор поступивших от организаций з</w:t>
      </w:r>
      <w:r>
        <w:rPr>
          <w:rStyle w:val="s0"/>
        </w:rPr>
        <w:t>дравоохранения заявок, а также сверку расчетов:</w:t>
      </w:r>
    </w:p>
    <w:p w:rsidR="00000000" w:rsidRDefault="00193505">
      <w:pPr>
        <w:pStyle w:val="pj"/>
      </w:pPr>
      <w:r>
        <w:rPr>
          <w:rStyle w:val="s0"/>
        </w:rPr>
        <w:t>1) с фактическими объемами потребления за предыдущий год;</w:t>
      </w:r>
    </w:p>
    <w:p w:rsidR="00000000" w:rsidRDefault="00193505">
      <w:pPr>
        <w:pStyle w:val="pj"/>
      </w:pPr>
      <w:r>
        <w:rPr>
          <w:rStyle w:val="s0"/>
        </w:rPr>
        <w:t>2) с расчетными нормативами потребности в лекарственных средствах, содержащих наркотические средства.</w:t>
      </w:r>
    </w:p>
    <w:p w:rsidR="00000000" w:rsidRDefault="00193505">
      <w:pPr>
        <w:pStyle w:val="pj"/>
      </w:pPr>
      <w:r>
        <w:rPr>
          <w:rStyle w:val="s0"/>
        </w:rPr>
        <w:t>При представлении корректной заявки для каждой о</w:t>
      </w:r>
      <w:r>
        <w:rPr>
          <w:rStyle w:val="s0"/>
        </w:rPr>
        <w:t>рганизации здравоохранения, оказывающей медицинскую помощь и (или) осуществляющей медицинскую экспертизу, руководителем местных органов государственного управления здравоохранением областей, городов республиканского значения и столицы или лицом, его замеща</w:t>
      </w:r>
      <w:r>
        <w:rPr>
          <w:rStyle w:val="s0"/>
        </w:rPr>
        <w:t xml:space="preserve">ющим, утверждается норматив потребления лекарственных средств, содержащих наркотические средства, психотропные вещества, а также их прекурсоров по форме согласно </w:t>
      </w:r>
      <w:hyperlink r:id="rId13" w:anchor="sub_id=5" w:history="1">
        <w:r>
          <w:rPr>
            <w:rStyle w:val="a4"/>
          </w:rPr>
          <w:t>приложению 5</w:t>
        </w:r>
      </w:hyperlink>
      <w:r>
        <w:rPr>
          <w:rStyle w:val="s0"/>
        </w:rPr>
        <w:t xml:space="preserve"> к </w:t>
      </w:r>
      <w:r>
        <w:rPr>
          <w:rStyle w:val="s0"/>
        </w:rPr>
        <w:t>настоящим Правилам.»;</w:t>
      </w:r>
    </w:p>
    <w:p w:rsidR="00000000" w:rsidRDefault="00193505">
      <w:pPr>
        <w:pStyle w:val="pj"/>
      </w:pPr>
      <w:hyperlink r:id="rId14" w:anchor="sub_id=1" w:history="1">
        <w:r>
          <w:rPr>
            <w:rStyle w:val="a4"/>
          </w:rPr>
          <w:t>приложения 1, 2, 3</w:t>
        </w:r>
      </w:hyperlink>
      <w:r>
        <w:rPr>
          <w:rStyle w:val="s0"/>
        </w:rPr>
        <w:t xml:space="preserve"> и </w:t>
      </w:r>
      <w:hyperlink r:id="rId15" w:anchor="sub_id=15" w:history="1">
        <w:r>
          <w:rPr>
            <w:rStyle w:val="a4"/>
          </w:rPr>
          <w:t>15</w:t>
        </w:r>
      </w:hyperlink>
      <w:r>
        <w:rPr>
          <w:rStyle w:val="s0"/>
        </w:rPr>
        <w:t xml:space="preserve"> к указанным Правилам изложить в новой редакции согл</w:t>
      </w:r>
      <w:r>
        <w:rPr>
          <w:rStyle w:val="s0"/>
        </w:rPr>
        <w:t xml:space="preserve">асно </w:t>
      </w:r>
      <w:hyperlink w:anchor="sub1" w:history="1">
        <w:r>
          <w:rPr>
            <w:rStyle w:val="a4"/>
          </w:rPr>
          <w:t>приложениям</w:t>
        </w:r>
      </w:hyperlink>
      <w:r>
        <w:rPr>
          <w:rStyle w:val="s0"/>
        </w:rPr>
        <w:t xml:space="preserve"> 1, 2, 3 и 4 к настоящему приказу.</w:t>
      </w:r>
    </w:p>
    <w:p w:rsidR="00000000" w:rsidRDefault="00193505">
      <w:pPr>
        <w:pStyle w:val="pj"/>
      </w:pPr>
      <w:r>
        <w:rPr>
          <w:rStyle w:val="s0"/>
        </w:rPr>
        <w:t>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193505">
      <w:pPr>
        <w:pStyle w:val="pj"/>
      </w:pPr>
      <w:r>
        <w:rPr>
          <w:rStyle w:val="s0"/>
        </w:rPr>
        <w:t xml:space="preserve">1) государственную </w:t>
      </w:r>
      <w:hyperlink r:id="rId16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193505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</w:t>
      </w:r>
      <w:r>
        <w:rPr>
          <w:rStyle w:val="s0"/>
        </w:rPr>
        <w:t>захстан после его официального опубликования;</w:t>
      </w:r>
    </w:p>
    <w:p w:rsidR="00000000" w:rsidRDefault="00193505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</w:t>
      </w:r>
      <w:r>
        <w:rPr>
          <w:rStyle w:val="s0"/>
        </w:rPr>
        <w:t>Казахстан сведений об исполнении мероприятий, предусмотренных подпунктами 1) и 2) настоящего пункта.</w:t>
      </w:r>
    </w:p>
    <w:p w:rsidR="00000000" w:rsidRDefault="00193505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193505">
      <w:pPr>
        <w:pStyle w:val="pj"/>
      </w:pPr>
      <w:r>
        <w:rPr>
          <w:rStyle w:val="s0"/>
        </w:rPr>
        <w:t>4. Настоящий приказ вводится в д</w:t>
      </w:r>
      <w:r>
        <w:rPr>
          <w:rStyle w:val="s0"/>
        </w:rPr>
        <w:t xml:space="preserve">ействие по истечении десяти календарных дней после дня его первого официального </w:t>
      </w:r>
      <w:hyperlink r:id="rId17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193505">
      <w:pPr>
        <w:pStyle w:val="pj"/>
      </w:pPr>
      <w:r>
        <w:rPr>
          <w:rStyle w:val="s0"/>
        </w:rPr>
        <w:t> </w:t>
      </w:r>
    </w:p>
    <w:p w:rsidR="00000000" w:rsidRDefault="00193505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193505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93505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193505">
      <w:pPr>
        <w:pStyle w:val="pj"/>
      </w:pPr>
      <w:r>
        <w:rPr>
          <w:rStyle w:val="s0"/>
        </w:rPr>
        <w:t> </w:t>
      </w:r>
    </w:p>
    <w:p w:rsidR="00000000" w:rsidRDefault="00193505">
      <w:pPr>
        <w:pStyle w:val="pj"/>
      </w:pPr>
      <w:r>
        <w:rPr>
          <w:rStyle w:val="s0"/>
        </w:rPr>
        <w:t>«СОГЛАСОВАН»</w:t>
      </w:r>
    </w:p>
    <w:p w:rsidR="00000000" w:rsidRDefault="00193505">
      <w:pPr>
        <w:pStyle w:val="pj"/>
      </w:pPr>
      <w:r>
        <w:rPr>
          <w:rStyle w:val="s0"/>
        </w:rPr>
        <w:t>Бюро национальной статистики</w:t>
      </w:r>
    </w:p>
    <w:p w:rsidR="00000000" w:rsidRDefault="00193505">
      <w:pPr>
        <w:pStyle w:val="pj"/>
      </w:pPr>
      <w:r>
        <w:rPr>
          <w:rStyle w:val="s0"/>
        </w:rPr>
        <w:t>Агентства по стратегическому</w:t>
      </w:r>
    </w:p>
    <w:p w:rsidR="00000000" w:rsidRDefault="00193505">
      <w:pPr>
        <w:pStyle w:val="pj"/>
      </w:pPr>
      <w:r>
        <w:rPr>
          <w:rStyle w:val="s0"/>
        </w:rPr>
        <w:t>планированию и реформам</w:t>
      </w:r>
    </w:p>
    <w:p w:rsidR="00000000" w:rsidRDefault="00193505">
      <w:pPr>
        <w:pStyle w:val="pj"/>
      </w:pPr>
      <w:r>
        <w:rPr>
          <w:rStyle w:val="s0"/>
        </w:rPr>
        <w:t>Республики Казахстан</w:t>
      </w:r>
    </w:p>
    <w:p w:rsidR="00000000" w:rsidRDefault="00193505">
      <w:pPr>
        <w:pStyle w:val="pj"/>
      </w:pPr>
      <w:r>
        <w:rPr>
          <w:rStyle w:val="s0"/>
        </w:rPr>
        <w:t> </w:t>
      </w:r>
    </w:p>
    <w:p w:rsidR="00000000" w:rsidRDefault="00193505">
      <w:pPr>
        <w:pStyle w:val="pj"/>
      </w:pPr>
      <w:bookmarkStart w:id="1" w:name="SUB1"/>
      <w:bookmarkEnd w:id="1"/>
      <w:r>
        <w:rPr>
          <w:rStyle w:val="s0"/>
        </w:rPr>
        <w:t> </w:t>
      </w:r>
    </w:p>
    <w:p w:rsidR="00000000" w:rsidRDefault="00193505">
      <w:pPr>
        <w:pStyle w:val="pr"/>
      </w:pPr>
      <w:r>
        <w:rPr>
          <w:rStyle w:val="s0"/>
        </w:rPr>
        <w:t>Форма</w:t>
      </w:r>
    </w:p>
    <w:p w:rsidR="00000000" w:rsidRDefault="00193505">
      <w:pPr>
        <w:pStyle w:val="pr"/>
      </w:pPr>
      <w:r>
        <w:rPr>
          <w:rStyle w:val="s0"/>
        </w:rPr>
        <w:t> </w:t>
      </w:r>
    </w:p>
    <w:p w:rsidR="00000000" w:rsidRDefault="00193505">
      <w:pPr>
        <w:pStyle w:val="pr"/>
      </w:pPr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93505">
      <w:pPr>
        <w:pStyle w:val="pr"/>
      </w:pPr>
      <w:r>
        <w:rPr>
          <w:rStyle w:val="s0"/>
        </w:rPr>
        <w:t>Министра здравоохранения</w:t>
      </w:r>
    </w:p>
    <w:p w:rsidR="00000000" w:rsidRDefault="00193505">
      <w:pPr>
        <w:pStyle w:val="pr"/>
      </w:pPr>
      <w:r>
        <w:rPr>
          <w:rStyle w:val="s0"/>
        </w:rPr>
        <w:t>Республики Казахстан</w:t>
      </w:r>
    </w:p>
    <w:p w:rsidR="00000000" w:rsidRDefault="00193505">
      <w:pPr>
        <w:pStyle w:val="pr"/>
      </w:pPr>
      <w:r>
        <w:rPr>
          <w:rStyle w:val="s0"/>
        </w:rPr>
        <w:t>от 18 декабря 2025 года № 169</w:t>
      </w:r>
    </w:p>
    <w:p w:rsidR="00000000" w:rsidRDefault="00193505">
      <w:pPr>
        <w:pStyle w:val="pr"/>
      </w:pPr>
      <w:r>
        <w:rPr>
          <w:rStyle w:val="s0"/>
        </w:rPr>
        <w:t> </w:t>
      </w:r>
    </w:p>
    <w:p w:rsidR="00000000" w:rsidRDefault="00193505">
      <w:pPr>
        <w:pStyle w:val="pr"/>
      </w:pPr>
      <w:r>
        <w:rPr>
          <w:rStyle w:val="s0"/>
        </w:rPr>
        <w:t>Приложение 1</w:t>
      </w:r>
    </w:p>
    <w:p w:rsidR="00000000" w:rsidRDefault="00193505">
      <w:pPr>
        <w:pStyle w:val="pr"/>
      </w:pPr>
      <w:r>
        <w:rPr>
          <w:rStyle w:val="s0"/>
        </w:rPr>
        <w:t>к правилам использования</w:t>
      </w:r>
    </w:p>
    <w:p w:rsidR="00000000" w:rsidRDefault="00193505">
      <w:pPr>
        <w:pStyle w:val="pr"/>
      </w:pPr>
      <w:r>
        <w:rPr>
          <w:rStyle w:val="s0"/>
        </w:rPr>
        <w:t>в медицинских целях</w:t>
      </w:r>
    </w:p>
    <w:p w:rsidR="00000000" w:rsidRDefault="00193505">
      <w:pPr>
        <w:pStyle w:val="pr"/>
      </w:pPr>
      <w:r>
        <w:rPr>
          <w:rStyle w:val="s0"/>
        </w:rPr>
        <w:t>наркотических средств,</w:t>
      </w:r>
    </w:p>
    <w:p w:rsidR="00000000" w:rsidRDefault="00193505">
      <w:pPr>
        <w:pStyle w:val="pr"/>
      </w:pPr>
      <w:r>
        <w:rPr>
          <w:rStyle w:val="s0"/>
        </w:rPr>
        <w:t>психотропных веществ и прекурсоров,</w:t>
      </w:r>
    </w:p>
    <w:p w:rsidR="00000000" w:rsidRDefault="00193505">
      <w:pPr>
        <w:pStyle w:val="pr"/>
      </w:pPr>
      <w:r>
        <w:rPr>
          <w:rStyle w:val="s0"/>
        </w:rPr>
        <w:t>подлежащих контролю</w:t>
      </w:r>
    </w:p>
    <w:p w:rsidR="00000000" w:rsidRDefault="00193505">
      <w:pPr>
        <w:pStyle w:val="pr"/>
      </w:pPr>
      <w:r>
        <w:rPr>
          <w:rStyle w:val="s0"/>
        </w:rPr>
        <w:t>в Республике Казахстан</w:t>
      </w:r>
    </w:p>
    <w:p w:rsidR="00000000" w:rsidRDefault="00193505">
      <w:pPr>
        <w:pStyle w:val="pr"/>
      </w:pPr>
      <w:r>
        <w:rPr>
          <w:rStyle w:val="s0"/>
        </w:rPr>
        <w:t> </w:t>
      </w:r>
    </w:p>
    <w:p w:rsidR="00000000" w:rsidRDefault="00193505">
      <w:pPr>
        <w:pStyle w:val="pc"/>
      </w:pPr>
      <w:r>
        <w:rPr>
          <w:rStyle w:val="s1"/>
        </w:rPr>
        <w:t> </w:t>
      </w:r>
    </w:p>
    <w:p w:rsidR="00000000" w:rsidRDefault="00193505">
      <w:pPr>
        <w:pStyle w:val="pc"/>
      </w:pPr>
      <w:r>
        <w:rPr>
          <w:rStyle w:val="s1"/>
        </w:rPr>
        <w:t>Заявка для утверждения норматива потребления наркотических средств,</w:t>
      </w:r>
      <w:r>
        <w:rPr>
          <w:rStyle w:val="s1"/>
        </w:rPr>
        <w:br/>
      </w:r>
      <w:r>
        <w:rPr>
          <w:rStyle w:val="s1"/>
        </w:rPr>
        <w:t>подлежащих контролю в Республике Казахстан на 20_____год</w:t>
      </w:r>
    </w:p>
    <w:p w:rsidR="00000000" w:rsidRDefault="00193505">
      <w:pPr>
        <w:pStyle w:val="pj"/>
      </w:pPr>
      <w:r>
        <w:rPr>
          <w:rStyle w:val="s0"/>
        </w:rPr>
        <w:t> </w:t>
      </w:r>
    </w:p>
    <w:p w:rsidR="00000000" w:rsidRDefault="00193505">
      <w:pPr>
        <w:pStyle w:val="pj"/>
      </w:pPr>
      <w:r>
        <w:rPr>
          <w:rStyle w:val="s0"/>
        </w:rPr>
        <w:t>Представляется: в местные органы государственного управления здравоохранением областей, городов республиканского значения и столицы.</w:t>
      </w:r>
    </w:p>
    <w:p w:rsidR="00000000" w:rsidRDefault="00193505">
      <w:pPr>
        <w:pStyle w:val="pj"/>
      </w:pPr>
      <w:r>
        <w:rPr>
          <w:rStyle w:val="s0"/>
        </w:rPr>
        <w:t>Форма, предназначенная для сбора административных данных на безв</w:t>
      </w:r>
      <w:r>
        <w:rPr>
          <w:rStyle w:val="s0"/>
        </w:rPr>
        <w:t>озмездной основе размещена на интернет - ресурсе: www.gov.kz.</w:t>
      </w:r>
    </w:p>
    <w:p w:rsidR="00000000" w:rsidRDefault="00193505">
      <w:pPr>
        <w:pStyle w:val="pj"/>
      </w:pPr>
      <w:r>
        <w:rPr>
          <w:rStyle w:val="s0"/>
        </w:rPr>
        <w:t>Наименование административной формы: Заявка для утверждения норматива потребления наркотических средств, подлежащих контролю в Республике Казахстан на 20_____год.</w:t>
      </w:r>
    </w:p>
    <w:p w:rsidR="00000000" w:rsidRDefault="00193505">
      <w:pPr>
        <w:pStyle w:val="pj"/>
      </w:pPr>
      <w:r>
        <w:rPr>
          <w:rStyle w:val="s0"/>
        </w:rPr>
        <w:t>Индекс формы, предназначенной д</w:t>
      </w:r>
      <w:r>
        <w:rPr>
          <w:rStyle w:val="s0"/>
        </w:rPr>
        <w:t>ля сбора административных данных на безвозмездной основе (краткое буквенно-цифровое выражение наименования формы): 1-Ф.</w:t>
      </w:r>
    </w:p>
    <w:p w:rsidR="00000000" w:rsidRDefault="00193505">
      <w:pPr>
        <w:pStyle w:val="pj"/>
      </w:pPr>
      <w:r>
        <w:rPr>
          <w:rStyle w:val="s0"/>
        </w:rPr>
        <w:t>Периодичность: годовая.</w:t>
      </w:r>
    </w:p>
    <w:p w:rsidR="00000000" w:rsidRDefault="00193505">
      <w:pPr>
        <w:pStyle w:val="pj"/>
      </w:pPr>
      <w:r>
        <w:rPr>
          <w:rStyle w:val="s0"/>
        </w:rPr>
        <w:t>Отчетный период: на следующий календарный год.</w:t>
      </w:r>
    </w:p>
    <w:p w:rsidR="00000000" w:rsidRDefault="00193505">
      <w:pPr>
        <w:pStyle w:val="pj"/>
      </w:pPr>
      <w:r>
        <w:rPr>
          <w:rStyle w:val="s0"/>
        </w:rPr>
        <w:t>Круг организаций, представляющих форму, предназначенную для сбора</w:t>
      </w:r>
      <w:r>
        <w:rPr>
          <w:rStyle w:val="s0"/>
        </w:rPr>
        <w:t xml:space="preserve">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экспертизу.</w:t>
      </w:r>
    </w:p>
    <w:p w:rsidR="00000000" w:rsidRDefault="00193505">
      <w:pPr>
        <w:pStyle w:val="pj"/>
      </w:pPr>
      <w:r>
        <w:rPr>
          <w:rStyle w:val="s0"/>
        </w:rPr>
        <w:t>Срок представления формы, предназначенной для сбора административных данных на безвозмездной основе</w:t>
      </w:r>
      <w:r>
        <w:rPr>
          <w:rStyle w:val="s0"/>
        </w:rPr>
        <w:t>: организации здравоохранения, оказывающие медицинскую помощь и (или) осуществляющие медицинскую экспертизу представляют до 1 марта текущего года на следующий календарный год в местные органы государственного управления здравоохранением областей, городов р</w:t>
      </w:r>
      <w:r>
        <w:rPr>
          <w:rStyle w:val="s0"/>
        </w:rPr>
        <w:t>еспубликанского значения и столицы заявки.</w:t>
      </w:r>
    </w:p>
    <w:p w:rsidR="00000000" w:rsidRDefault="00193505">
      <w:pPr>
        <w:pStyle w:val="pj"/>
        <w:ind w:firstLine="709"/>
      </w:pPr>
      <w:r>
        <w:rPr>
          <w:noProof/>
          <w:sz w:val="28"/>
          <w:szCs w:val="28"/>
        </w:rPr>
        <w:drawing>
          <wp:inline distT="0" distB="0" distL="0" distR="0">
            <wp:extent cx="5153025" cy="3714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192.168.0.105/api/DocumentObject/GetImageAsync?ImageId=44757471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93505">
      <w:pPr>
        <w:pStyle w:val="pj"/>
      </w:pPr>
      <w:r>
        <w:rPr>
          <w:rStyle w:val="s0"/>
        </w:rPr>
        <w:t>Метод представления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</w:t>
      </w:r>
      <w:r>
        <w:rPr>
          <w:rStyle w:val="s0"/>
        </w:rPr>
        <w:t>ого носителя, при личном опросе интервьюером с использованием персонального вычислительного устройства): в электронном виде посредством электронной почты или информационной системы электронного документооборота.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830"/>
        <w:gridCol w:w="1734"/>
        <w:gridCol w:w="1300"/>
        <w:gridCol w:w="1292"/>
        <w:gridCol w:w="1643"/>
        <w:gridCol w:w="1165"/>
        <w:gridCol w:w="501"/>
        <w:gridCol w:w="2243"/>
        <w:gridCol w:w="1122"/>
      </w:tblGrid>
      <w:tr w:rsidR="00000000">
        <w:trPr>
          <w:jc w:val="center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№ п/п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Наименование наркотического средства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Лекарственная форма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Дозировка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Единица измерения</w:t>
            </w:r>
          </w:p>
        </w:tc>
        <w:tc>
          <w:tcPr>
            <w:tcW w:w="23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Потребность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ИТОГО: (Сумма граф 6 + 7 + 8)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93505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93505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93505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93505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93505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для стационарной помощи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для амбулаторной помощи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для скорой помощи, мобильных бригад санитарной авиации и в чрезвычайных ситуациях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93505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7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Наименование ______________________ ___________________________________</w:t>
            </w:r>
          </w:p>
        </w:tc>
        <w:tc>
          <w:tcPr>
            <w:tcW w:w="2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Адрес_______________________ ____________________________</w:t>
            </w:r>
          </w:p>
        </w:tc>
      </w:tr>
      <w:tr w:rsidR="00000000">
        <w:trPr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</w:tr>
    </w:tbl>
    <w:p w:rsidR="00000000" w:rsidRDefault="00193505">
      <w:pPr>
        <w:pStyle w:val="pj"/>
      </w:pPr>
      <w:r>
        <w:t>Телефон _________________________________________________</w:t>
      </w:r>
    </w:p>
    <w:p w:rsidR="00000000" w:rsidRDefault="00193505">
      <w:pPr>
        <w:pStyle w:val="pj"/>
      </w:pPr>
      <w:r>
        <w:t>Адрес электронной почты __________________________________</w:t>
      </w:r>
    </w:p>
    <w:p w:rsidR="00000000" w:rsidRDefault="00193505">
      <w:pPr>
        <w:pStyle w:val="pj"/>
      </w:pPr>
      <w:r>
        <w:t>Исполнитель_____________________________________________</w:t>
      </w:r>
    </w:p>
    <w:p w:rsidR="00000000" w:rsidRDefault="00193505">
      <w:pPr>
        <w:pStyle w:val="pj"/>
      </w:pPr>
      <w:r>
        <w:t>Фамилия, имя и отчество (при его наличии) подпись</w:t>
      </w:r>
    </w:p>
    <w:p w:rsidR="00000000" w:rsidRDefault="00193505">
      <w:pPr>
        <w:pStyle w:val="pj"/>
      </w:pPr>
      <w:r>
        <w:t>Руководитель или лицо, исполняющее его обязанности</w:t>
      </w:r>
    </w:p>
    <w:p w:rsidR="00000000" w:rsidRDefault="00193505">
      <w:pPr>
        <w:pStyle w:val="pj"/>
      </w:pPr>
      <w:r>
        <w:t>________________________________________________________</w:t>
      </w:r>
    </w:p>
    <w:p w:rsidR="00000000" w:rsidRDefault="00193505">
      <w:pPr>
        <w:pStyle w:val="pj"/>
      </w:pPr>
      <w:r>
        <w:t>Фамилия, имя и отчество (при его наличии)</w:t>
      </w:r>
      <w:r>
        <w:t xml:space="preserve"> подпись</w:t>
      </w:r>
    </w:p>
    <w:p w:rsidR="00000000" w:rsidRDefault="00193505">
      <w:pPr>
        <w:pStyle w:val="pj"/>
      </w:pPr>
      <w:r>
        <w:t>Место для печати</w:t>
      </w:r>
    </w:p>
    <w:p w:rsidR="00000000" w:rsidRDefault="00193505">
      <w:pPr>
        <w:pStyle w:val="pj"/>
      </w:pPr>
      <w:r>
        <w:t>(за исключением лиц, являющихся субъектами частного предпринимательства)</w:t>
      </w:r>
    </w:p>
    <w:p w:rsidR="00000000" w:rsidRDefault="00193505">
      <w:pPr>
        <w:pStyle w:val="pj"/>
      </w:pPr>
      <w:r>
        <w:t>_______________________</w:t>
      </w:r>
    </w:p>
    <w:p w:rsidR="00000000" w:rsidRDefault="00193505">
      <w:pPr>
        <w:pStyle w:val="pj"/>
      </w:pPr>
      <w:r>
        <w:t>           (Печать)</w:t>
      </w:r>
    </w:p>
    <w:p w:rsidR="00000000" w:rsidRDefault="00193505">
      <w:pPr>
        <w:pStyle w:val="pr"/>
      </w:pPr>
      <w:r>
        <w:t> </w:t>
      </w:r>
    </w:p>
    <w:p w:rsidR="00000000" w:rsidRDefault="00193505">
      <w:pPr>
        <w:pStyle w:val="pr"/>
      </w:pPr>
      <w:r>
        <w:t>Приложение к форме,</w:t>
      </w:r>
    </w:p>
    <w:p w:rsidR="00000000" w:rsidRDefault="00193505">
      <w:pPr>
        <w:pStyle w:val="pr"/>
      </w:pPr>
      <w:r>
        <w:t>предназначенной для сбора</w:t>
      </w:r>
    </w:p>
    <w:p w:rsidR="00000000" w:rsidRDefault="00193505">
      <w:pPr>
        <w:pStyle w:val="pr"/>
      </w:pPr>
      <w:r>
        <w:t> </w:t>
      </w:r>
    </w:p>
    <w:p w:rsidR="00000000" w:rsidRDefault="00193505">
      <w:pPr>
        <w:pStyle w:val="pc"/>
      </w:pPr>
      <w:r>
        <w:rPr>
          <w:rStyle w:val="s1"/>
        </w:rPr>
        <w:t> </w:t>
      </w:r>
    </w:p>
    <w:p w:rsidR="00000000" w:rsidRDefault="00193505">
      <w:pPr>
        <w:pStyle w:val="pc"/>
      </w:pPr>
      <w:r>
        <w:rPr>
          <w:rStyle w:val="s1"/>
        </w:rPr>
        <w:t>Пояснение по заполнению формы, предназначенной для сбора адми</w:t>
      </w:r>
      <w:r>
        <w:rPr>
          <w:rStyle w:val="s1"/>
        </w:rPr>
        <w:t>нистративных данных на безвозмездной основе «Заявка для утверждения норматива потребления наркотических средств, подлежащих контролю в Республике Казахстан на 20_____год»</w:t>
      </w:r>
    </w:p>
    <w:p w:rsidR="00000000" w:rsidRDefault="00193505">
      <w:pPr>
        <w:pStyle w:val="pc"/>
      </w:pPr>
      <w:r>
        <w:t>(Индекс: 1-Ф, ежегодная)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rPr>
          <w:rStyle w:val="s1"/>
        </w:rPr>
        <w:t>Глава 1. Общие положения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j"/>
      </w:pPr>
      <w:r>
        <w:rPr>
          <w:rStyle w:val="s0"/>
        </w:rPr>
        <w:t>1. Настоящее пояснение опреде</w:t>
      </w:r>
      <w:r>
        <w:rPr>
          <w:rStyle w:val="s0"/>
        </w:rPr>
        <w:t>ляет единые требования по заполнению формы, предназначенной для сбора административных данных на безвозмездной основе «Заявка для утверждения норматива потребления наркотических средств, подлежащих контролю в Республике Казахстан на 20_____год» (далее - Фо</w:t>
      </w:r>
      <w:r>
        <w:rPr>
          <w:rStyle w:val="s0"/>
        </w:rPr>
        <w:t>рма).</w:t>
      </w:r>
    </w:p>
    <w:p w:rsidR="00000000" w:rsidRDefault="00193505">
      <w:pPr>
        <w:pStyle w:val="pj"/>
      </w:pPr>
      <w:r>
        <w:rPr>
          <w:rStyle w:val="s0"/>
        </w:rPr>
        <w:t>2.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p w:rsidR="00000000" w:rsidRDefault="00193505">
      <w:pPr>
        <w:pStyle w:val="pj"/>
      </w:pPr>
      <w:r>
        <w:rPr>
          <w:rStyle w:val="s0"/>
        </w:rPr>
        <w:t>3. Форма заполняется на казахском и русском языках.</w:t>
      </w:r>
    </w:p>
    <w:p w:rsidR="00000000" w:rsidRDefault="00193505">
      <w:pPr>
        <w:pStyle w:val="pj"/>
      </w:pPr>
      <w:r>
        <w:rPr>
          <w:rStyle w:val="s0"/>
        </w:rPr>
        <w:t>4. Термины и определения, используемые в фор</w:t>
      </w:r>
      <w:r>
        <w:rPr>
          <w:rStyle w:val="s0"/>
        </w:rPr>
        <w:t>ме административных данных:</w:t>
      </w:r>
    </w:p>
    <w:p w:rsidR="00000000" w:rsidRDefault="00193505">
      <w:pPr>
        <w:pStyle w:val="pj"/>
      </w:pPr>
      <w:r>
        <w:rPr>
          <w:rStyle w:val="s0"/>
        </w:rPr>
        <w:t>1) лекарственная форма - состояние лекарственного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p w:rsidR="00000000" w:rsidRDefault="00193505">
      <w:pPr>
        <w:pStyle w:val="pj"/>
      </w:pPr>
      <w:r>
        <w:rPr>
          <w:rStyle w:val="s0"/>
        </w:rPr>
        <w:t>2) наркотические средства - вещества синтетического или п</w:t>
      </w:r>
      <w:r>
        <w:rPr>
          <w:rStyle w:val="s0"/>
        </w:rPr>
        <w:t>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Единой конвенцией о наркотических средствах 1961 года с поправками, внесенн</w:t>
      </w:r>
      <w:r>
        <w:rPr>
          <w:rStyle w:val="s0"/>
        </w:rPr>
        <w:t>ыми в нее в соответствии с Протоколом 1972 года о поправках к Единой конвенции о наркотических средствах 1961 года.</w:t>
      </w:r>
    </w:p>
    <w:p w:rsidR="00000000" w:rsidRDefault="00193505">
      <w:pPr>
        <w:pStyle w:val="pc"/>
      </w:pPr>
      <w:r>
        <w:rPr>
          <w:rStyle w:val="s1"/>
        </w:rPr>
        <w:t> </w:t>
      </w:r>
    </w:p>
    <w:p w:rsidR="00000000" w:rsidRDefault="00193505">
      <w:pPr>
        <w:pStyle w:val="pc"/>
      </w:pPr>
      <w:r>
        <w:rPr>
          <w:rStyle w:val="s1"/>
        </w:rPr>
        <w:t> </w:t>
      </w:r>
    </w:p>
    <w:p w:rsidR="00000000" w:rsidRDefault="00193505">
      <w:pPr>
        <w:pStyle w:val="pc"/>
      </w:pPr>
      <w:r>
        <w:rPr>
          <w:rStyle w:val="s1"/>
        </w:rPr>
        <w:t>Глава 2. Пояснение по заполнению Формы</w:t>
      </w:r>
    </w:p>
    <w:p w:rsidR="00000000" w:rsidRDefault="00193505">
      <w:pPr>
        <w:pStyle w:val="pc"/>
      </w:pPr>
      <w:r>
        <w:rPr>
          <w:rStyle w:val="s1"/>
        </w:rPr>
        <w:t> </w:t>
      </w:r>
    </w:p>
    <w:p w:rsidR="00000000" w:rsidRDefault="00193505">
      <w:pPr>
        <w:pStyle w:val="pj"/>
      </w:pPr>
      <w:r>
        <w:rPr>
          <w:rStyle w:val="s0"/>
        </w:rPr>
        <w:t>В графе 1 указывается порядковый номер;</w:t>
      </w:r>
    </w:p>
    <w:p w:rsidR="00000000" w:rsidRDefault="00193505">
      <w:pPr>
        <w:pStyle w:val="pj"/>
      </w:pPr>
      <w:r>
        <w:rPr>
          <w:rStyle w:val="s0"/>
        </w:rPr>
        <w:t>В графе 2 указывается наименование наркотического средства;</w:t>
      </w:r>
    </w:p>
    <w:p w:rsidR="00000000" w:rsidRDefault="00193505">
      <w:pPr>
        <w:pStyle w:val="pj"/>
      </w:pPr>
      <w:r>
        <w:rPr>
          <w:rStyle w:val="s0"/>
        </w:rPr>
        <w:t>В графе 3 указывается лекарственная форма (раствор для инъекций, таблетки, капсулы, порошок для приема внутрь и другие);</w:t>
      </w:r>
    </w:p>
    <w:p w:rsidR="00000000" w:rsidRDefault="00193505">
      <w:pPr>
        <w:pStyle w:val="pj"/>
      </w:pPr>
      <w:r>
        <w:rPr>
          <w:rStyle w:val="s0"/>
        </w:rPr>
        <w:t>В графе 4 указывается дозировка (10 мг, 1 мл, 5 % и другие);</w:t>
      </w:r>
    </w:p>
    <w:p w:rsidR="00000000" w:rsidRDefault="00193505">
      <w:pPr>
        <w:pStyle w:val="pj"/>
      </w:pPr>
      <w:r>
        <w:rPr>
          <w:rStyle w:val="s0"/>
        </w:rPr>
        <w:t>В графе 5 указ</w:t>
      </w:r>
      <w:r>
        <w:rPr>
          <w:rStyle w:val="s0"/>
        </w:rPr>
        <w:t>ывается единица измерения (мг, мл, % и другие);</w:t>
      </w:r>
    </w:p>
    <w:p w:rsidR="00000000" w:rsidRDefault="00193505">
      <w:pPr>
        <w:pStyle w:val="pj"/>
      </w:pPr>
      <w:r>
        <w:rPr>
          <w:rStyle w:val="s0"/>
        </w:rPr>
        <w:t>В графе 6 указывается потребность наркотических средств для стационарной помощи;</w:t>
      </w:r>
    </w:p>
    <w:p w:rsidR="00000000" w:rsidRDefault="00193505">
      <w:pPr>
        <w:pStyle w:val="pj"/>
      </w:pPr>
      <w:r>
        <w:rPr>
          <w:rStyle w:val="s0"/>
        </w:rPr>
        <w:t>В графе 7 указывается потребность наркотических средств для амбулаторной помощи;</w:t>
      </w:r>
    </w:p>
    <w:p w:rsidR="00000000" w:rsidRDefault="00193505">
      <w:pPr>
        <w:pStyle w:val="pj"/>
      </w:pPr>
      <w:r>
        <w:rPr>
          <w:rStyle w:val="s0"/>
        </w:rPr>
        <w:t>В графе 8 указывается потребность наркотически</w:t>
      </w:r>
      <w:r>
        <w:rPr>
          <w:rStyle w:val="s0"/>
        </w:rPr>
        <w:t>х средств для скорой помощи, мобильных бригад санитарной авиации и в чрезвычайных ситуациях;</w:t>
      </w:r>
    </w:p>
    <w:p w:rsidR="00000000" w:rsidRDefault="00193505">
      <w:pPr>
        <w:pStyle w:val="pj"/>
      </w:pPr>
      <w:r>
        <w:rPr>
          <w:rStyle w:val="s0"/>
        </w:rPr>
        <w:t>В графе 9 указывается итоговое количество потребности наркотических средств: (сумма граф 6 + 7 + 8).</w:t>
      </w:r>
    </w:p>
    <w:p w:rsidR="00000000" w:rsidRDefault="00193505">
      <w:pPr>
        <w:pStyle w:val="pr"/>
      </w:pPr>
      <w:r>
        <w:t> </w:t>
      </w:r>
    </w:p>
    <w:p w:rsidR="00000000" w:rsidRDefault="00193505">
      <w:pPr>
        <w:pStyle w:val="pj"/>
      </w:pPr>
      <w:r>
        <w:t> </w:t>
      </w:r>
    </w:p>
    <w:p w:rsidR="00000000" w:rsidRDefault="00193505">
      <w:pPr>
        <w:pStyle w:val="pr"/>
      </w:pPr>
      <w:r>
        <w:t>Форма</w:t>
      </w:r>
    </w:p>
    <w:p w:rsidR="00000000" w:rsidRDefault="00193505">
      <w:pPr>
        <w:pStyle w:val="pr"/>
      </w:pPr>
      <w: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93505">
      <w:pPr>
        <w:pStyle w:val="pr"/>
      </w:pPr>
      <w:r>
        <w:t>Министра здравоохранения</w:t>
      </w:r>
    </w:p>
    <w:p w:rsidR="00000000" w:rsidRDefault="00193505">
      <w:pPr>
        <w:pStyle w:val="pr"/>
      </w:pPr>
      <w:r>
        <w:t>Республики Казахстан</w:t>
      </w:r>
    </w:p>
    <w:p w:rsidR="00000000" w:rsidRDefault="00193505">
      <w:pPr>
        <w:pStyle w:val="pr"/>
      </w:pPr>
      <w:r>
        <w:t>от 18 декабря 2025 года № 169</w:t>
      </w:r>
    </w:p>
    <w:p w:rsidR="00000000" w:rsidRDefault="00193505">
      <w:pPr>
        <w:pStyle w:val="pr"/>
      </w:pPr>
      <w:r>
        <w:t> </w:t>
      </w:r>
    </w:p>
    <w:p w:rsidR="00000000" w:rsidRDefault="00193505">
      <w:pPr>
        <w:pStyle w:val="pr"/>
      </w:pPr>
      <w:r>
        <w:t>Приложение 2</w:t>
      </w:r>
    </w:p>
    <w:p w:rsidR="00000000" w:rsidRDefault="00193505">
      <w:pPr>
        <w:pStyle w:val="pr"/>
      </w:pPr>
      <w:r>
        <w:t>к правилам использования</w:t>
      </w:r>
    </w:p>
    <w:p w:rsidR="00000000" w:rsidRDefault="00193505">
      <w:pPr>
        <w:pStyle w:val="pr"/>
      </w:pPr>
      <w:r>
        <w:t>в медицинских целях</w:t>
      </w:r>
    </w:p>
    <w:p w:rsidR="00000000" w:rsidRDefault="00193505">
      <w:pPr>
        <w:pStyle w:val="pr"/>
      </w:pPr>
      <w:r>
        <w:t>наркотических средств,</w:t>
      </w:r>
    </w:p>
    <w:p w:rsidR="00000000" w:rsidRDefault="00193505">
      <w:pPr>
        <w:pStyle w:val="pr"/>
      </w:pPr>
      <w:r>
        <w:t>психотропных веществ и прекурсоров,</w:t>
      </w:r>
    </w:p>
    <w:p w:rsidR="00000000" w:rsidRDefault="00193505">
      <w:pPr>
        <w:pStyle w:val="pr"/>
      </w:pPr>
      <w:r>
        <w:t>подлежащих контролю</w:t>
      </w:r>
    </w:p>
    <w:p w:rsidR="00000000" w:rsidRDefault="00193505">
      <w:pPr>
        <w:pStyle w:val="pr"/>
      </w:pPr>
      <w:r>
        <w:t>в Республике Казахстан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rPr>
          <w:rStyle w:val="s1"/>
        </w:rPr>
        <w:t>Заявка для утв</w:t>
      </w:r>
      <w:r>
        <w:rPr>
          <w:rStyle w:val="s1"/>
        </w:rPr>
        <w:t>ерждения норматива потребления психотропных веществ,</w:t>
      </w:r>
      <w:r>
        <w:rPr>
          <w:rStyle w:val="s1"/>
        </w:rPr>
        <w:br/>
        <w:t>подлежащих контролю в Республике Казахстан на 20____ год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j"/>
      </w:pPr>
      <w:r>
        <w:rPr>
          <w:rStyle w:val="s0"/>
        </w:rPr>
        <w:t>Представляется: в местные органы государственного управления здравоохранением областей, городов республиканского значения и столицы.</w:t>
      </w:r>
    </w:p>
    <w:p w:rsidR="00000000" w:rsidRDefault="00193505">
      <w:pPr>
        <w:pStyle w:val="pj"/>
      </w:pPr>
      <w:r>
        <w:rPr>
          <w:rStyle w:val="s0"/>
        </w:rPr>
        <w:t>Форма, предназначенная для сбора административных данных на безвозмездной основе размещена на интернет - ресурсе: www.gov.kz.</w:t>
      </w:r>
    </w:p>
    <w:p w:rsidR="00000000" w:rsidRDefault="00193505">
      <w:pPr>
        <w:pStyle w:val="pj"/>
      </w:pPr>
      <w:r>
        <w:rPr>
          <w:rStyle w:val="s0"/>
        </w:rPr>
        <w:t>Наименование административной формы: Заявка для утверждения норматива потребления психотропных веществ, подлежащих контролю в Респ</w:t>
      </w:r>
      <w:r>
        <w:rPr>
          <w:rStyle w:val="s0"/>
        </w:rPr>
        <w:t>ублике Казахстан на 20____ год.</w:t>
      </w:r>
    </w:p>
    <w:p w:rsidR="00000000" w:rsidRDefault="00193505">
      <w:pPr>
        <w:pStyle w:val="pj"/>
      </w:pPr>
      <w:r>
        <w:rPr>
          <w:rStyle w:val="s0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2-Ф.</w:t>
      </w:r>
    </w:p>
    <w:p w:rsidR="00000000" w:rsidRDefault="00193505">
      <w:pPr>
        <w:pStyle w:val="pj"/>
      </w:pPr>
      <w:r>
        <w:rPr>
          <w:rStyle w:val="s0"/>
        </w:rPr>
        <w:t>Периодичность: годовая.</w:t>
      </w:r>
    </w:p>
    <w:p w:rsidR="00000000" w:rsidRDefault="00193505">
      <w:pPr>
        <w:pStyle w:val="pj"/>
      </w:pPr>
      <w:r>
        <w:rPr>
          <w:rStyle w:val="s0"/>
        </w:rPr>
        <w:t>Отчетный период: на следующий календарный год.</w:t>
      </w:r>
    </w:p>
    <w:p w:rsidR="00000000" w:rsidRDefault="00193505">
      <w:pPr>
        <w:pStyle w:val="pj"/>
      </w:pPr>
      <w:r>
        <w:rPr>
          <w:rStyle w:val="s0"/>
        </w:rPr>
        <w:t>Кр</w:t>
      </w:r>
      <w:r>
        <w:rPr>
          <w:rStyle w:val="s0"/>
        </w:rPr>
        <w:t>уг организаций, представляющих форму, предназначенную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экспертизу.</w:t>
      </w:r>
    </w:p>
    <w:p w:rsidR="00000000" w:rsidRDefault="00193505">
      <w:pPr>
        <w:pStyle w:val="pj"/>
      </w:pPr>
      <w:r>
        <w:rPr>
          <w:rStyle w:val="s0"/>
        </w:rPr>
        <w:t>Срок представления формы, предназнач</w:t>
      </w:r>
      <w:r>
        <w:rPr>
          <w:rStyle w:val="s0"/>
        </w:rPr>
        <w:t>енной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 представляют до 1 марта текущего года на следующий календарный год в местные органы г</w:t>
      </w:r>
      <w:r>
        <w:rPr>
          <w:rStyle w:val="s0"/>
        </w:rPr>
        <w:t>осударственного управления здравоохранением областей, городов республиканского значения и столицы заявки.</w:t>
      </w:r>
    </w:p>
    <w:p w:rsidR="00000000" w:rsidRDefault="00193505">
      <w:pPr>
        <w:pStyle w:val="pj"/>
      </w:pPr>
      <w:r>
        <w:rPr>
          <w:noProof/>
          <w:sz w:val="28"/>
          <w:szCs w:val="28"/>
        </w:rPr>
        <w:drawing>
          <wp:inline distT="0" distB="0" distL="0" distR="0">
            <wp:extent cx="5153025" cy="37147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192.168.0.105/api/DocumentObject/GetImageAsync?ImageId=44757471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93505">
      <w:pPr>
        <w:pStyle w:val="pj"/>
      </w:pPr>
      <w:r>
        <w:rPr>
          <w:rStyle w:val="s0"/>
        </w:rPr>
        <w:t>Метод представления (на бумажном носителе, в электронном виде, посредством компьютеризированной системы телефонног</w:t>
      </w:r>
      <w:r>
        <w:rPr>
          <w:rStyle w:val="s0"/>
        </w:rPr>
        <w:t>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 посредством электронной почты или информационной системы электронног</w:t>
      </w:r>
      <w:r>
        <w:rPr>
          <w:rStyle w:val="s0"/>
        </w:rPr>
        <w:t>о документооборота.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570"/>
        <w:gridCol w:w="1734"/>
        <w:gridCol w:w="1011"/>
        <w:gridCol w:w="290"/>
        <w:gridCol w:w="1443"/>
        <w:gridCol w:w="1983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№ п/п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Наименование психотропных веществ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Лекарственная форма</w:t>
            </w:r>
          </w:p>
        </w:tc>
        <w:tc>
          <w:tcPr>
            <w:tcW w:w="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Дозировка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Единица измерения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Заявляемое количество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3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9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Наименование ______________________</w:t>
            </w:r>
          </w:p>
          <w:p w:rsidR="00000000" w:rsidRDefault="00193505">
            <w:pPr>
              <w:pStyle w:val="p"/>
            </w:pPr>
            <w:r>
              <w:t>___________________________________</w:t>
            </w:r>
          </w:p>
        </w:tc>
        <w:tc>
          <w:tcPr>
            <w:tcW w:w="2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Адрес_______________________</w:t>
            </w:r>
          </w:p>
          <w:p w:rsidR="00000000" w:rsidRDefault="00193505">
            <w:pPr>
              <w:pStyle w:val="p"/>
            </w:pPr>
            <w:r>
              <w:t>____________________________</w:t>
            </w:r>
          </w:p>
        </w:tc>
      </w:tr>
      <w:tr w:rsidR="00000000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</w:tr>
    </w:tbl>
    <w:p w:rsidR="00000000" w:rsidRDefault="00193505">
      <w:pPr>
        <w:pStyle w:val="pj"/>
      </w:pPr>
      <w:r>
        <w:t>Телефон _________________________________________________</w:t>
      </w:r>
    </w:p>
    <w:p w:rsidR="00000000" w:rsidRDefault="00193505">
      <w:pPr>
        <w:pStyle w:val="pj"/>
      </w:pPr>
      <w:r>
        <w:t>Адрес электронной почты __________________________________</w:t>
      </w:r>
    </w:p>
    <w:p w:rsidR="00000000" w:rsidRDefault="00193505">
      <w:pPr>
        <w:pStyle w:val="pj"/>
      </w:pPr>
      <w:r>
        <w:t>Исполнитель_____________________________________________</w:t>
      </w:r>
    </w:p>
    <w:p w:rsidR="00000000" w:rsidRDefault="00193505">
      <w:pPr>
        <w:pStyle w:val="pj"/>
      </w:pPr>
      <w:r>
        <w:t>Фамилия, имя и отчество (при его наличии) подпись</w:t>
      </w:r>
    </w:p>
    <w:p w:rsidR="00000000" w:rsidRDefault="00193505">
      <w:pPr>
        <w:pStyle w:val="pj"/>
      </w:pPr>
      <w:r>
        <w:t>Руководитель или лицо, исполняющее его обязанности</w:t>
      </w:r>
    </w:p>
    <w:p w:rsidR="00000000" w:rsidRDefault="00193505">
      <w:pPr>
        <w:pStyle w:val="pj"/>
      </w:pPr>
      <w:r>
        <w:t>________________________________________________________</w:t>
      </w:r>
    </w:p>
    <w:p w:rsidR="00000000" w:rsidRDefault="00193505">
      <w:pPr>
        <w:pStyle w:val="pj"/>
      </w:pPr>
      <w:r>
        <w:t>Фамилия, имя и отчество (при его наличии) подпись</w:t>
      </w:r>
    </w:p>
    <w:p w:rsidR="00000000" w:rsidRDefault="00193505">
      <w:pPr>
        <w:pStyle w:val="pj"/>
      </w:pPr>
      <w:r>
        <w:t>Место для печати</w:t>
      </w:r>
    </w:p>
    <w:p w:rsidR="00000000" w:rsidRDefault="00193505">
      <w:pPr>
        <w:pStyle w:val="pj"/>
      </w:pPr>
      <w:r>
        <w:t>(за исключением лиц, являющихся субъектами частного предпринимательства)</w:t>
      </w:r>
    </w:p>
    <w:p w:rsidR="00000000" w:rsidRDefault="00193505">
      <w:pPr>
        <w:pStyle w:val="pj"/>
      </w:pPr>
      <w:r>
        <w:t>_______________________</w:t>
      </w:r>
    </w:p>
    <w:p w:rsidR="00000000" w:rsidRDefault="00193505">
      <w:pPr>
        <w:pStyle w:val="pj"/>
      </w:pPr>
      <w:r>
        <w:t>            (Печать)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r"/>
      </w:pPr>
      <w:r>
        <w:t>Приложение к форме,</w:t>
      </w:r>
    </w:p>
    <w:p w:rsidR="00000000" w:rsidRDefault="00193505">
      <w:pPr>
        <w:pStyle w:val="pr"/>
      </w:pPr>
      <w:r>
        <w:t>предназначенной для сбора</w:t>
      </w:r>
    </w:p>
    <w:p w:rsidR="00000000" w:rsidRDefault="00193505">
      <w:pPr>
        <w:pStyle w:val="pr"/>
      </w:pPr>
      <w:r>
        <w:t> 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rPr>
          <w:rStyle w:val="s1"/>
        </w:rPr>
        <w:t>Пояснение по заполн</w:t>
      </w:r>
      <w:r>
        <w:rPr>
          <w:rStyle w:val="s1"/>
        </w:rPr>
        <w:t>ению формы, предназначенной для сбора административных данных на безвозмездной основе</w:t>
      </w:r>
      <w:r>
        <w:rPr>
          <w:rStyle w:val="s1"/>
        </w:rPr>
        <w:br/>
        <w:t>«Заявка для утверждения норматива потребления психотропных веществ, подлежащих контролю в Республике Казахстан на 20____ год»</w:t>
      </w:r>
    </w:p>
    <w:p w:rsidR="00000000" w:rsidRDefault="00193505">
      <w:pPr>
        <w:pStyle w:val="pc"/>
      </w:pPr>
      <w:r>
        <w:t>(Индекс: 2-Ф, ежегодная)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rPr>
          <w:rStyle w:val="s1"/>
        </w:rPr>
        <w:t xml:space="preserve">Глава 1. Общие </w:t>
      </w:r>
      <w:r>
        <w:rPr>
          <w:rStyle w:val="s1"/>
        </w:rPr>
        <w:t>положения</w:t>
      </w:r>
    </w:p>
    <w:p w:rsidR="00000000" w:rsidRDefault="00193505">
      <w:pPr>
        <w:pStyle w:val="pc"/>
      </w:pPr>
      <w:r>
        <w:rPr>
          <w:rStyle w:val="s1"/>
        </w:rPr>
        <w:t> </w:t>
      </w:r>
    </w:p>
    <w:p w:rsidR="00000000" w:rsidRDefault="00193505">
      <w:pPr>
        <w:pStyle w:val="pj"/>
      </w:pPr>
      <w:r>
        <w:rPr>
          <w:rStyle w:val="s0"/>
        </w:rPr>
        <w:t>1. Настоящее пояснение определяет единые требования по заполнению формы, предназначенной для сбора административных данных на безвозмездной основе «Заявка для утверждения норматива потребления психотропных веществ, подлежащих контролю в Республ</w:t>
      </w:r>
      <w:r>
        <w:rPr>
          <w:rStyle w:val="s0"/>
        </w:rPr>
        <w:t>ике Казахстан на 20____ год» (далее - Форма).</w:t>
      </w:r>
    </w:p>
    <w:p w:rsidR="00000000" w:rsidRDefault="00193505">
      <w:pPr>
        <w:pStyle w:val="pj"/>
      </w:pPr>
      <w:r>
        <w:rPr>
          <w:rStyle w:val="s0"/>
        </w:rPr>
        <w:t>2.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p w:rsidR="00000000" w:rsidRDefault="00193505">
      <w:pPr>
        <w:pStyle w:val="pj"/>
      </w:pPr>
      <w:r>
        <w:rPr>
          <w:rStyle w:val="s0"/>
        </w:rPr>
        <w:t>3. Форма заполняется на казахском и русском языках.</w:t>
      </w:r>
    </w:p>
    <w:p w:rsidR="00000000" w:rsidRDefault="00193505">
      <w:pPr>
        <w:pStyle w:val="pj"/>
      </w:pPr>
      <w:r>
        <w:rPr>
          <w:rStyle w:val="s0"/>
        </w:rPr>
        <w:t>4. Т</w:t>
      </w:r>
      <w:r>
        <w:rPr>
          <w:rStyle w:val="s0"/>
        </w:rPr>
        <w:t>ермины и определения, используемые в форме административных данных:</w:t>
      </w:r>
    </w:p>
    <w:p w:rsidR="00000000" w:rsidRDefault="00193505">
      <w:pPr>
        <w:pStyle w:val="pj"/>
      </w:pPr>
      <w:r>
        <w:rPr>
          <w:rStyle w:val="s0"/>
        </w:rPr>
        <w:t>1) лекарственная форма - состояние лекарственного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p w:rsidR="00000000" w:rsidRDefault="00193505">
      <w:pPr>
        <w:pStyle w:val="pj"/>
      </w:pPr>
      <w:r>
        <w:rPr>
          <w:rStyle w:val="s0"/>
        </w:rPr>
        <w:t>2) психотропные в</w:t>
      </w:r>
      <w:r>
        <w:rPr>
          <w:rStyle w:val="s0"/>
        </w:rPr>
        <w:t>ещества -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международными договорами Республики</w:t>
      </w:r>
      <w:r>
        <w:rPr>
          <w:rStyle w:val="s0"/>
        </w:rPr>
        <w:t xml:space="preserve"> Казахстан, в том числе Конвенцией о психотропных веществах 1971 года.</w:t>
      </w:r>
    </w:p>
    <w:p w:rsidR="00000000" w:rsidRDefault="00193505">
      <w:pPr>
        <w:pStyle w:val="pc"/>
      </w:pPr>
      <w:r>
        <w:rPr>
          <w:rStyle w:val="s1"/>
        </w:rPr>
        <w:t> </w:t>
      </w:r>
    </w:p>
    <w:p w:rsidR="00000000" w:rsidRDefault="00193505">
      <w:pPr>
        <w:pStyle w:val="pc"/>
      </w:pPr>
      <w:r>
        <w:rPr>
          <w:rStyle w:val="s1"/>
        </w:rPr>
        <w:t> </w:t>
      </w:r>
    </w:p>
    <w:p w:rsidR="00000000" w:rsidRDefault="00193505">
      <w:pPr>
        <w:pStyle w:val="pc"/>
      </w:pPr>
      <w:r>
        <w:rPr>
          <w:rStyle w:val="s1"/>
        </w:rPr>
        <w:t>Глава 2. Пояснение по заполнению Формы</w:t>
      </w:r>
    </w:p>
    <w:p w:rsidR="00000000" w:rsidRDefault="00193505">
      <w:pPr>
        <w:pStyle w:val="pc"/>
      </w:pPr>
      <w:r>
        <w:rPr>
          <w:rStyle w:val="s1"/>
        </w:rPr>
        <w:t> </w:t>
      </w:r>
    </w:p>
    <w:p w:rsidR="00000000" w:rsidRDefault="00193505">
      <w:pPr>
        <w:pStyle w:val="pj"/>
      </w:pPr>
      <w:r>
        <w:rPr>
          <w:rStyle w:val="s0"/>
        </w:rPr>
        <w:t>В графе 1 указывается порядковый номер;</w:t>
      </w:r>
    </w:p>
    <w:p w:rsidR="00000000" w:rsidRDefault="00193505">
      <w:pPr>
        <w:pStyle w:val="pj"/>
      </w:pPr>
      <w:r>
        <w:rPr>
          <w:rStyle w:val="s0"/>
        </w:rPr>
        <w:t>В графе 2 указывается наименование психотропного вещества;</w:t>
      </w:r>
    </w:p>
    <w:p w:rsidR="00000000" w:rsidRDefault="00193505">
      <w:pPr>
        <w:pStyle w:val="pj"/>
      </w:pPr>
      <w:r>
        <w:rPr>
          <w:rStyle w:val="s0"/>
        </w:rPr>
        <w:t>В графе 3 указывается лекарственная форма (раствор для инъекций, таблетки, капсулы порошок для приема внутрь и другие);</w:t>
      </w:r>
    </w:p>
    <w:p w:rsidR="00000000" w:rsidRDefault="00193505">
      <w:pPr>
        <w:pStyle w:val="pj"/>
      </w:pPr>
      <w:r>
        <w:rPr>
          <w:rStyle w:val="s0"/>
        </w:rPr>
        <w:t>В графе 4 указывается дозировка (10 мг, 1 мл, 5 % и другие);</w:t>
      </w:r>
    </w:p>
    <w:p w:rsidR="00000000" w:rsidRDefault="00193505">
      <w:pPr>
        <w:pStyle w:val="pj"/>
      </w:pPr>
      <w:r>
        <w:rPr>
          <w:rStyle w:val="s0"/>
        </w:rPr>
        <w:t>В графе 5 указывается единица измерения (10 мг, 1 мл, 5 % и другие);</w:t>
      </w:r>
    </w:p>
    <w:p w:rsidR="00000000" w:rsidRDefault="00193505">
      <w:pPr>
        <w:pStyle w:val="pj"/>
      </w:pPr>
      <w:r>
        <w:rPr>
          <w:rStyle w:val="s0"/>
        </w:rPr>
        <w:t>В граф</w:t>
      </w:r>
      <w:r>
        <w:rPr>
          <w:rStyle w:val="s0"/>
        </w:rPr>
        <w:t>е 6 указывается заявляемое количество психотропного вещества.</w:t>
      </w:r>
    </w:p>
    <w:p w:rsidR="00000000" w:rsidRDefault="00193505">
      <w:pPr>
        <w:pStyle w:val="pj"/>
      </w:pPr>
      <w:r>
        <w:t> </w:t>
      </w:r>
    </w:p>
    <w:p w:rsidR="00000000" w:rsidRDefault="00193505">
      <w:pPr>
        <w:pStyle w:val="pr"/>
      </w:pPr>
      <w:r>
        <w:t>Форма</w:t>
      </w:r>
    </w:p>
    <w:p w:rsidR="00000000" w:rsidRDefault="00193505">
      <w:pPr>
        <w:pStyle w:val="pr"/>
      </w:pPr>
      <w:r>
        <w:t> </w:t>
      </w:r>
    </w:p>
    <w:p w:rsidR="00000000" w:rsidRDefault="00193505">
      <w:pPr>
        <w:pStyle w:val="pr"/>
      </w:pPr>
      <w:r>
        <w:t xml:space="preserve">Приложение 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93505">
      <w:pPr>
        <w:pStyle w:val="pr"/>
      </w:pPr>
      <w:r>
        <w:t>Министра здравоохранения</w:t>
      </w:r>
    </w:p>
    <w:p w:rsidR="00000000" w:rsidRDefault="00193505">
      <w:pPr>
        <w:pStyle w:val="pr"/>
      </w:pPr>
      <w:r>
        <w:t>Республики Казахстан</w:t>
      </w:r>
    </w:p>
    <w:p w:rsidR="00000000" w:rsidRDefault="00193505">
      <w:pPr>
        <w:pStyle w:val="pr"/>
      </w:pPr>
      <w:r>
        <w:t>от 18 декабря 2025 года № 169</w:t>
      </w:r>
    </w:p>
    <w:p w:rsidR="00000000" w:rsidRDefault="00193505">
      <w:pPr>
        <w:pStyle w:val="pr"/>
      </w:pPr>
      <w:r>
        <w:t> </w:t>
      </w:r>
    </w:p>
    <w:p w:rsidR="00000000" w:rsidRDefault="00193505">
      <w:pPr>
        <w:pStyle w:val="pr"/>
      </w:pPr>
      <w:r>
        <w:t>Приложение 3</w:t>
      </w:r>
    </w:p>
    <w:p w:rsidR="00000000" w:rsidRDefault="00193505">
      <w:pPr>
        <w:pStyle w:val="pr"/>
      </w:pPr>
      <w:r>
        <w:t>к правилам использования</w:t>
      </w:r>
    </w:p>
    <w:p w:rsidR="00000000" w:rsidRDefault="00193505">
      <w:pPr>
        <w:pStyle w:val="pr"/>
      </w:pPr>
      <w:r>
        <w:t>в медицинских целя</w:t>
      </w:r>
      <w:r>
        <w:t>х</w:t>
      </w:r>
    </w:p>
    <w:p w:rsidR="00000000" w:rsidRDefault="00193505">
      <w:pPr>
        <w:pStyle w:val="pr"/>
      </w:pPr>
      <w:r>
        <w:t>наркотических средств,</w:t>
      </w:r>
    </w:p>
    <w:p w:rsidR="00000000" w:rsidRDefault="00193505">
      <w:pPr>
        <w:pStyle w:val="pr"/>
      </w:pPr>
      <w:r>
        <w:t>психотропных веществ и прекурсоров,</w:t>
      </w:r>
    </w:p>
    <w:p w:rsidR="00000000" w:rsidRDefault="00193505">
      <w:pPr>
        <w:pStyle w:val="pr"/>
      </w:pPr>
      <w:r>
        <w:t>подлежащих контролю</w:t>
      </w:r>
    </w:p>
    <w:p w:rsidR="00000000" w:rsidRDefault="00193505">
      <w:pPr>
        <w:pStyle w:val="pr"/>
      </w:pPr>
      <w:r>
        <w:t>в Республике Казахстан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rPr>
          <w:rStyle w:val="s1"/>
        </w:rPr>
        <w:t>Заявка для утверждения норматива потребления прекурсоров,</w:t>
      </w:r>
      <w:r>
        <w:rPr>
          <w:rStyle w:val="s1"/>
        </w:rPr>
        <w:br/>
        <w:t>подлежащих контролю в Республике Казахстан на 20____ год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j"/>
      </w:pPr>
      <w:r>
        <w:rPr>
          <w:rStyle w:val="s0"/>
        </w:rPr>
        <w:t>Представляется: в местные орган</w:t>
      </w:r>
      <w:r>
        <w:rPr>
          <w:rStyle w:val="s0"/>
        </w:rPr>
        <w:t>ы государственного управления здравоохранением областей, городов республиканского значения и столицы.</w:t>
      </w:r>
    </w:p>
    <w:p w:rsidR="00000000" w:rsidRDefault="00193505">
      <w:pPr>
        <w:pStyle w:val="pj"/>
      </w:pPr>
      <w:r>
        <w:rPr>
          <w:rStyle w:val="s0"/>
        </w:rPr>
        <w:t>Форма, предназначенная для сбора административных данных на безвозмездной основе размещена на интернет - ресурсе: www.gov.kz.</w:t>
      </w:r>
    </w:p>
    <w:p w:rsidR="00000000" w:rsidRDefault="00193505">
      <w:pPr>
        <w:pStyle w:val="pj"/>
      </w:pPr>
      <w:r>
        <w:rPr>
          <w:rStyle w:val="s0"/>
        </w:rPr>
        <w:t>Наименование административно</w:t>
      </w:r>
      <w:r>
        <w:rPr>
          <w:rStyle w:val="s0"/>
        </w:rPr>
        <w:t>й формы: Заявка для утверждения норматива потребления прекурсоров, подлежащих контролю в Республике Казахстан на 20____ год.</w:t>
      </w:r>
    </w:p>
    <w:p w:rsidR="00000000" w:rsidRDefault="00193505">
      <w:pPr>
        <w:pStyle w:val="pj"/>
      </w:pPr>
      <w:r>
        <w:rPr>
          <w:rStyle w:val="s0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</w:t>
      </w:r>
      <w:r>
        <w:rPr>
          <w:rStyle w:val="s0"/>
        </w:rPr>
        <w:t>ования формы): 3-Ф.</w:t>
      </w:r>
    </w:p>
    <w:p w:rsidR="00000000" w:rsidRDefault="00193505">
      <w:pPr>
        <w:pStyle w:val="pj"/>
      </w:pPr>
      <w:r>
        <w:rPr>
          <w:rStyle w:val="s0"/>
        </w:rPr>
        <w:t>Периодичность: годовая.</w:t>
      </w:r>
    </w:p>
    <w:p w:rsidR="00000000" w:rsidRDefault="00193505">
      <w:pPr>
        <w:pStyle w:val="pj"/>
      </w:pPr>
      <w:r>
        <w:rPr>
          <w:rStyle w:val="s0"/>
        </w:rPr>
        <w:t>Отчетный период: на следующий календарный год.</w:t>
      </w:r>
    </w:p>
    <w:p w:rsidR="00000000" w:rsidRDefault="00193505">
      <w:pPr>
        <w:pStyle w:val="pj"/>
      </w:pPr>
      <w:r>
        <w:rPr>
          <w:rStyle w:val="s0"/>
        </w:rPr>
        <w:t>Круг организаций, представляющих форму, предназначенную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экспертизу.</w:t>
      </w:r>
    </w:p>
    <w:p w:rsidR="00000000" w:rsidRDefault="00193505">
      <w:pPr>
        <w:pStyle w:val="pj"/>
      </w:pPr>
      <w:r>
        <w:rPr>
          <w:rStyle w:val="s0"/>
        </w:rPr>
        <w:t>Срок представления формы, предназн</w:t>
      </w:r>
      <w:r>
        <w:rPr>
          <w:rStyle w:val="s0"/>
        </w:rPr>
        <w:t>аченной для сбора административных данных на безвозмездной основе: организации здравоохранения, оказывающие медицинскую помощь и (или) осуществляющие медицинскую экспертизу представляют до 1 марта текущего года на следующий календарный год в местные органы</w:t>
      </w:r>
      <w:r>
        <w:rPr>
          <w:rStyle w:val="s0"/>
        </w:rPr>
        <w:t xml:space="preserve"> государственного управления здравоохранением областей, городов республиканского значения и столицы заявки.</w:t>
      </w:r>
    </w:p>
    <w:p w:rsidR="00000000" w:rsidRDefault="00193505">
      <w:pPr>
        <w:pStyle w:val="pj"/>
      </w:pPr>
      <w:r>
        <w:rPr>
          <w:noProof/>
          <w:sz w:val="28"/>
          <w:szCs w:val="28"/>
        </w:rPr>
        <w:drawing>
          <wp:inline distT="0" distB="0" distL="0" distR="0">
            <wp:extent cx="5153025" cy="371475"/>
            <wp:effectExtent l="0" t="0" r="9525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192.168.0.105/api/DocumentObject/GetImageAsync?ImageId=44757471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93505">
      <w:pPr>
        <w:pStyle w:val="pj"/>
      </w:pPr>
      <w:r>
        <w:rPr>
          <w:rStyle w:val="s0"/>
        </w:rPr>
        <w:t>Метод представления (на бумажном носителе, в электронном виде, посредством компь</w:t>
      </w:r>
      <w:r>
        <w:rPr>
          <w:rStyle w:val="s0"/>
        </w:rPr>
        <w:t xml:space="preserve">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 посредством электронной почты или </w:t>
      </w:r>
      <w:r>
        <w:rPr>
          <w:rStyle w:val="s0"/>
        </w:rPr>
        <w:t>информационной системы электронного документооборота.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15"/>
        <w:gridCol w:w="1292"/>
        <w:gridCol w:w="1288"/>
        <w:gridCol w:w="1193"/>
        <w:gridCol w:w="1675"/>
        <w:gridCol w:w="1868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№ п/п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Наименование прекурсоров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Единица измерения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Количество прекурсора в одной единице, грамм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Заявляемое количество единиц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Заявляемое количество граммов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3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 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4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Наименование ______________________</w:t>
            </w:r>
          </w:p>
          <w:p w:rsidR="00000000" w:rsidRDefault="00193505">
            <w:pPr>
              <w:pStyle w:val="p"/>
            </w:pPr>
            <w:r>
              <w:t>___________________________________</w:t>
            </w:r>
          </w:p>
        </w:tc>
        <w:tc>
          <w:tcPr>
            <w:tcW w:w="2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Адрес_______________________</w:t>
            </w:r>
          </w:p>
          <w:p w:rsidR="00000000" w:rsidRDefault="00193505">
            <w:pPr>
              <w:pStyle w:val="p"/>
            </w:pPr>
            <w:r>
              <w:t>____________________________</w:t>
            </w:r>
          </w:p>
        </w:tc>
      </w:tr>
      <w:tr w:rsidR="00000000">
        <w:trPr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</w:tr>
    </w:tbl>
    <w:p w:rsidR="00000000" w:rsidRDefault="00193505">
      <w:pPr>
        <w:pStyle w:val="pj"/>
      </w:pPr>
      <w:r>
        <w:t>Телефон _________________________________________________</w:t>
      </w:r>
    </w:p>
    <w:p w:rsidR="00000000" w:rsidRDefault="00193505">
      <w:pPr>
        <w:pStyle w:val="pj"/>
      </w:pPr>
      <w:r>
        <w:t>Адрес электронной почты __________________________________</w:t>
      </w:r>
    </w:p>
    <w:p w:rsidR="00000000" w:rsidRDefault="00193505">
      <w:pPr>
        <w:pStyle w:val="pj"/>
      </w:pPr>
      <w:r>
        <w:t>Исполнитель_____________________________________________</w:t>
      </w:r>
    </w:p>
    <w:p w:rsidR="00000000" w:rsidRDefault="00193505">
      <w:pPr>
        <w:pStyle w:val="pj"/>
      </w:pPr>
      <w:r>
        <w:t>Фамилия, имя и отчество (при его наличии) подпись</w:t>
      </w:r>
    </w:p>
    <w:p w:rsidR="00000000" w:rsidRDefault="00193505">
      <w:pPr>
        <w:pStyle w:val="pj"/>
      </w:pPr>
      <w:r>
        <w:t>Руководитель или лицо, исполняющее его обязанности</w:t>
      </w:r>
    </w:p>
    <w:p w:rsidR="00000000" w:rsidRDefault="00193505">
      <w:pPr>
        <w:pStyle w:val="pj"/>
      </w:pPr>
      <w:r>
        <w:t>_______________________________________</w:t>
      </w:r>
      <w:r>
        <w:t>_________________</w:t>
      </w:r>
    </w:p>
    <w:p w:rsidR="00000000" w:rsidRDefault="00193505">
      <w:pPr>
        <w:pStyle w:val="pj"/>
      </w:pPr>
      <w:r>
        <w:t>Фамилия, имя и отчество (при его наличии) подпись</w:t>
      </w:r>
    </w:p>
    <w:p w:rsidR="00000000" w:rsidRDefault="00193505">
      <w:pPr>
        <w:pStyle w:val="pj"/>
      </w:pPr>
      <w:r>
        <w:t>Место для печати</w:t>
      </w:r>
    </w:p>
    <w:p w:rsidR="00000000" w:rsidRDefault="00193505">
      <w:pPr>
        <w:pStyle w:val="pj"/>
      </w:pPr>
      <w:r>
        <w:t>(за исключением лиц, являющихся субъектами частного предпринимательства)</w:t>
      </w:r>
    </w:p>
    <w:p w:rsidR="00000000" w:rsidRDefault="00193505">
      <w:pPr>
        <w:pStyle w:val="pj"/>
      </w:pPr>
      <w:r>
        <w:t>_______________________</w:t>
      </w:r>
    </w:p>
    <w:p w:rsidR="00000000" w:rsidRDefault="00193505">
      <w:pPr>
        <w:pStyle w:val="pj"/>
      </w:pPr>
      <w:r>
        <w:t>              (Печать)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r"/>
      </w:pPr>
      <w:r>
        <w:t>Приложение к форме,</w:t>
      </w:r>
    </w:p>
    <w:p w:rsidR="00000000" w:rsidRDefault="00193505">
      <w:pPr>
        <w:pStyle w:val="pr"/>
      </w:pPr>
      <w:r>
        <w:t>предназначенной для сбора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rPr>
          <w:rStyle w:val="s1"/>
        </w:rPr>
        <w:t>П</w:t>
      </w:r>
      <w:r>
        <w:rPr>
          <w:rStyle w:val="s1"/>
        </w:rPr>
        <w:t>ояснение по заполнению формы, предназначенной для сбора административных данных на безвозмездной основе</w:t>
      </w:r>
      <w:r>
        <w:rPr>
          <w:rStyle w:val="s1"/>
        </w:rPr>
        <w:br/>
        <w:t>«Заявка для утверждения норматива потребления прекурсоров, подлежащих контролю в Республике Казахстан на 20____ год»</w:t>
      </w:r>
    </w:p>
    <w:p w:rsidR="00000000" w:rsidRDefault="00193505">
      <w:pPr>
        <w:pStyle w:val="pc"/>
      </w:pPr>
      <w:r>
        <w:t>(Индекс: 3-Ф, ежегодная)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rPr>
          <w:rStyle w:val="s1"/>
        </w:rPr>
        <w:t>Глава 1. Общие положения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j"/>
      </w:pPr>
      <w:r>
        <w:rPr>
          <w:rStyle w:val="s0"/>
        </w:rPr>
        <w:t>1. Настоящее пояснение определяет единые требования по заполнению формы, предназначенной для сбора административных данных на безвозмездной основе «Заявка для утверждения норматива потребления прекурсоров, подлежащих контролю в Р</w:t>
      </w:r>
      <w:r>
        <w:rPr>
          <w:rStyle w:val="s0"/>
        </w:rPr>
        <w:t>еспублике Казахстан на 20____ год» (далее - Форма).</w:t>
      </w:r>
    </w:p>
    <w:p w:rsidR="00000000" w:rsidRDefault="00193505">
      <w:pPr>
        <w:pStyle w:val="pj"/>
      </w:pPr>
      <w:r>
        <w:rPr>
          <w:rStyle w:val="s0"/>
        </w:rPr>
        <w:t>2.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p w:rsidR="00000000" w:rsidRDefault="00193505">
      <w:pPr>
        <w:pStyle w:val="pj"/>
      </w:pPr>
      <w:r>
        <w:rPr>
          <w:rStyle w:val="s0"/>
        </w:rPr>
        <w:t>3. Форма заполняется на казахском и русском языках.</w:t>
      </w:r>
    </w:p>
    <w:p w:rsidR="00000000" w:rsidRDefault="00193505">
      <w:pPr>
        <w:pStyle w:val="pj"/>
      </w:pPr>
      <w:r>
        <w:rPr>
          <w:rStyle w:val="s0"/>
        </w:rPr>
        <w:t>4. Термины и определения, используемые в форме административных данных:</w:t>
      </w:r>
    </w:p>
    <w:p w:rsidR="00000000" w:rsidRDefault="00193505">
      <w:pPr>
        <w:pStyle w:val="pj"/>
      </w:pPr>
      <w:r>
        <w:rPr>
          <w:rStyle w:val="s0"/>
        </w:rPr>
        <w:t>1) прекурсоры - вещества, используемые при производстве, изготовлении, переработке наркотических средств, психотропных веществ, их а</w:t>
      </w:r>
      <w:r>
        <w:rPr>
          <w:rStyle w:val="s0"/>
        </w:rPr>
        <w:t>налогов, включенные в Список наркотических средств, психотропных веществ и прекурсоров, подлежащих контролю в Республике Казахстан в соответствии с законодательством Республики Казахстан, международными договорами Республики Казахстан, в том числе Конвенци</w:t>
      </w:r>
      <w:r>
        <w:rPr>
          <w:rStyle w:val="s0"/>
        </w:rPr>
        <w:t>ей ООН о борьбе против незаконного оборота наркотических средств и психотропных веществ 1988 года.</w:t>
      </w:r>
    </w:p>
    <w:p w:rsidR="00000000" w:rsidRDefault="00193505">
      <w:pPr>
        <w:pStyle w:val="pc"/>
      </w:pPr>
      <w:r>
        <w:rPr>
          <w:rStyle w:val="s1"/>
        </w:rPr>
        <w:t> </w:t>
      </w:r>
    </w:p>
    <w:p w:rsidR="00000000" w:rsidRDefault="00193505">
      <w:pPr>
        <w:pStyle w:val="pc"/>
      </w:pPr>
      <w:r>
        <w:rPr>
          <w:rStyle w:val="s1"/>
        </w:rPr>
        <w:t> </w:t>
      </w:r>
    </w:p>
    <w:p w:rsidR="00000000" w:rsidRDefault="00193505">
      <w:pPr>
        <w:pStyle w:val="pc"/>
      </w:pPr>
      <w:r>
        <w:rPr>
          <w:rStyle w:val="s1"/>
        </w:rPr>
        <w:t>Глава 2. Пояснение по заполнению Формы</w:t>
      </w:r>
    </w:p>
    <w:p w:rsidR="00000000" w:rsidRDefault="00193505">
      <w:pPr>
        <w:pStyle w:val="pc"/>
      </w:pPr>
      <w:r>
        <w:rPr>
          <w:rStyle w:val="s1"/>
        </w:rPr>
        <w:t> </w:t>
      </w:r>
    </w:p>
    <w:p w:rsidR="00000000" w:rsidRDefault="00193505">
      <w:pPr>
        <w:pStyle w:val="pj"/>
      </w:pPr>
      <w:r>
        <w:t>В графе 1 указывается порядковый номер;</w:t>
      </w:r>
    </w:p>
    <w:p w:rsidR="00000000" w:rsidRDefault="00193505">
      <w:pPr>
        <w:pStyle w:val="pj"/>
      </w:pPr>
      <w:r>
        <w:t>В графе 2 указывается наименование прекурсоров;</w:t>
      </w:r>
    </w:p>
    <w:p w:rsidR="00000000" w:rsidRDefault="00193505">
      <w:pPr>
        <w:pStyle w:val="pj"/>
      </w:pPr>
      <w:r>
        <w:t>В графе 3 указывается ед</w:t>
      </w:r>
      <w:r>
        <w:t>иница измерения (порошок, раствор и другие);</w:t>
      </w:r>
    </w:p>
    <w:p w:rsidR="00000000" w:rsidRDefault="00193505">
      <w:pPr>
        <w:pStyle w:val="pj"/>
      </w:pPr>
      <w:r>
        <w:t>В графе 4 указывается количество прекурсора в одной единице, грамм;</w:t>
      </w:r>
    </w:p>
    <w:p w:rsidR="00000000" w:rsidRDefault="00193505">
      <w:pPr>
        <w:pStyle w:val="pj"/>
      </w:pPr>
      <w:r>
        <w:t>В графе 5 указывается заявляемое количество прекурсоров в единицах;</w:t>
      </w:r>
    </w:p>
    <w:p w:rsidR="00000000" w:rsidRDefault="00193505">
      <w:pPr>
        <w:pStyle w:val="pj"/>
      </w:pPr>
      <w:r>
        <w:t>В графе 6 указывается заявляемое количество прекурсоров в граммах.</w:t>
      </w:r>
    </w:p>
    <w:p w:rsidR="00000000" w:rsidRDefault="00193505">
      <w:pPr>
        <w:pStyle w:val="pj"/>
      </w:pPr>
      <w:r>
        <w:t> </w:t>
      </w:r>
    </w:p>
    <w:p w:rsidR="00000000" w:rsidRDefault="00193505">
      <w:pPr>
        <w:pStyle w:val="pr"/>
      </w:pPr>
      <w:r>
        <w:t>Форма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r"/>
      </w:pPr>
      <w:r>
        <w:t xml:space="preserve">Приложение 4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93505">
      <w:pPr>
        <w:pStyle w:val="pr"/>
      </w:pPr>
      <w:r>
        <w:t>Министра здравоохранения</w:t>
      </w:r>
    </w:p>
    <w:p w:rsidR="00000000" w:rsidRDefault="00193505">
      <w:pPr>
        <w:pStyle w:val="pr"/>
      </w:pPr>
      <w:r>
        <w:t>Республики Казахстан</w:t>
      </w:r>
    </w:p>
    <w:p w:rsidR="00000000" w:rsidRDefault="00193505">
      <w:pPr>
        <w:pStyle w:val="pr"/>
      </w:pPr>
      <w:r>
        <w:t>от 18 декабря 2025 года № 169</w:t>
      </w:r>
    </w:p>
    <w:p w:rsidR="00000000" w:rsidRDefault="00193505">
      <w:pPr>
        <w:pStyle w:val="pr"/>
      </w:pPr>
      <w:r>
        <w:t> </w:t>
      </w:r>
    </w:p>
    <w:p w:rsidR="00000000" w:rsidRDefault="00193505">
      <w:pPr>
        <w:pStyle w:val="pr"/>
      </w:pPr>
      <w:r>
        <w:t>Приложение 15</w:t>
      </w:r>
    </w:p>
    <w:p w:rsidR="00000000" w:rsidRDefault="00193505">
      <w:pPr>
        <w:pStyle w:val="pr"/>
      </w:pPr>
      <w:r>
        <w:t>к правилам использования</w:t>
      </w:r>
    </w:p>
    <w:p w:rsidR="00000000" w:rsidRDefault="00193505">
      <w:pPr>
        <w:pStyle w:val="pr"/>
      </w:pPr>
      <w:r>
        <w:t>в медицинских целях</w:t>
      </w:r>
    </w:p>
    <w:p w:rsidR="00000000" w:rsidRDefault="00193505">
      <w:pPr>
        <w:pStyle w:val="pr"/>
      </w:pPr>
      <w:r>
        <w:t>наркотических средств,</w:t>
      </w:r>
    </w:p>
    <w:p w:rsidR="00000000" w:rsidRDefault="00193505">
      <w:pPr>
        <w:pStyle w:val="pr"/>
      </w:pPr>
      <w:r>
        <w:t>психотропных веществ и прекурсоров,</w:t>
      </w:r>
    </w:p>
    <w:p w:rsidR="00000000" w:rsidRDefault="00193505">
      <w:pPr>
        <w:pStyle w:val="pr"/>
      </w:pPr>
      <w:r>
        <w:t>подлежащих контролю</w:t>
      </w:r>
    </w:p>
    <w:p w:rsidR="00000000" w:rsidRDefault="00193505">
      <w:pPr>
        <w:pStyle w:val="pr"/>
      </w:pPr>
      <w:r>
        <w:t>в Республике Казахстан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rPr>
          <w:rStyle w:val="s1"/>
        </w:rPr>
        <w:t>Отчет о фактическом расходе лекарственных средств, содержащих наркотические</w:t>
      </w:r>
      <w:r>
        <w:rPr>
          <w:rStyle w:val="s1"/>
        </w:rPr>
        <w:br/>
        <w:t>средства, психотропные вещества, а также их прекурсоров за 20_____ год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j"/>
      </w:pPr>
      <w:r>
        <w:t>Представляется: в территориальные подразделения государствен</w:t>
      </w:r>
      <w:r>
        <w:t>ного органа в сфере обращения лекарственных средств и медицинских изделий, Министерство здравоохранения Республики Казахстан.</w:t>
      </w:r>
    </w:p>
    <w:p w:rsidR="00000000" w:rsidRDefault="00193505">
      <w:pPr>
        <w:pStyle w:val="pj"/>
      </w:pPr>
      <w:r>
        <w:t>Форма, предназначенная для сбора административных данных на безвозмездной основе размещена на интернет - ресурсе: </w:t>
      </w:r>
      <w:r>
        <w:rPr>
          <w:u w:val="single"/>
        </w:rPr>
        <w:t>https://www.gov.</w:t>
      </w:r>
      <w:r>
        <w:rPr>
          <w:u w:val="single"/>
        </w:rPr>
        <w:t>kz/memleket/entities/dsm</w:t>
      </w:r>
      <w:r>
        <w:t>.</w:t>
      </w:r>
    </w:p>
    <w:p w:rsidR="00000000" w:rsidRDefault="00193505">
      <w:pPr>
        <w:pStyle w:val="pj"/>
      </w:pPr>
      <w:r>
        <w:t>Наименование формы административных данных: Отчет о фактическом расходе лекарственных средств, содержащих наркотические средства, психотропные вещества, а также их прекурсоров за 20_____ год.</w:t>
      </w:r>
    </w:p>
    <w:p w:rsidR="00000000" w:rsidRDefault="00193505">
      <w:pPr>
        <w:pStyle w:val="pj"/>
      </w:pPr>
      <w:r>
        <w:t>Индекс формы, предназначенной для сбор</w:t>
      </w:r>
      <w:r>
        <w:t>а административных данных на безвозмездной основе (краткое буквенно-цифровое выражение наименования формы): 4-Ф.</w:t>
      </w:r>
    </w:p>
    <w:p w:rsidR="00000000" w:rsidRDefault="00193505">
      <w:pPr>
        <w:pStyle w:val="pj"/>
      </w:pPr>
      <w:r>
        <w:t>Периодичность: годовая.</w:t>
      </w:r>
    </w:p>
    <w:p w:rsidR="00000000" w:rsidRDefault="00193505">
      <w:pPr>
        <w:pStyle w:val="pj"/>
      </w:pPr>
      <w:r>
        <w:t>Отчетный период: 20__ года.</w:t>
      </w:r>
    </w:p>
    <w:p w:rsidR="00000000" w:rsidRDefault="00193505">
      <w:pPr>
        <w:pStyle w:val="pj"/>
      </w:pPr>
      <w:r>
        <w:t>Круг организаций, представляющих форму, предназначенную для сбора административных данных н</w:t>
      </w:r>
      <w:r>
        <w:t>а безвозмездной основе:</w:t>
      </w:r>
    </w:p>
    <w:p w:rsidR="00000000" w:rsidRDefault="00193505">
      <w:pPr>
        <w:pStyle w:val="pj"/>
      </w:pPr>
      <w:r>
        <w:t>1) организации здравоохранения;</w:t>
      </w:r>
    </w:p>
    <w:p w:rsidR="00000000" w:rsidRDefault="00193505">
      <w:pPr>
        <w:pStyle w:val="pj"/>
      </w:pPr>
      <w:r>
        <w:t>2) территориальные подразделения государственного органа в сфере обращения лекарственных средств и медицинских изделий;</w:t>
      </w:r>
    </w:p>
    <w:p w:rsidR="00000000" w:rsidRDefault="00193505">
      <w:pPr>
        <w:pStyle w:val="pj"/>
      </w:pPr>
      <w:r>
        <w:t>3) государственный орган в сфере обращения лекарственных средств и медицинских и</w:t>
      </w:r>
      <w:r>
        <w:t>зделий.</w:t>
      </w:r>
    </w:p>
    <w:p w:rsidR="00000000" w:rsidRDefault="00193505">
      <w:pPr>
        <w:pStyle w:val="pj"/>
      </w:pPr>
      <w:r>
        <w:t>Срок представления формы, предназначенной для сбора административных данных на безвозмездной основе:</w:t>
      </w:r>
    </w:p>
    <w:p w:rsidR="00000000" w:rsidRDefault="00193505">
      <w:pPr>
        <w:pStyle w:val="pj"/>
      </w:pPr>
      <w:r>
        <w:t>1) организации здравоохранения до 1 марта года, следующего за отчетным годом представляют в территориальные подразделения государственного органа в</w:t>
      </w:r>
      <w:r>
        <w:t xml:space="preserve"> сфере обращения лекарственных средств и медицинских изделий;</w:t>
      </w:r>
    </w:p>
    <w:p w:rsidR="00000000" w:rsidRDefault="00193505">
      <w:pPr>
        <w:pStyle w:val="pj"/>
      </w:pPr>
      <w:r>
        <w:t>2) государственный орган в сфере обращения лекарственных средств и медицинских изделий до 15 марта года, следующего за отчетным годом представляет в уполномоченный орган.</w:t>
      </w:r>
    </w:p>
    <w:p w:rsidR="00000000" w:rsidRDefault="00193505">
      <w:pPr>
        <w:pStyle w:val="pj"/>
      </w:pPr>
      <w:r>
        <w:rPr>
          <w:noProof/>
        </w:rPr>
        <w:drawing>
          <wp:inline distT="0" distB="0" distL="0" distR="0">
            <wp:extent cx="5153025" cy="37147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192.168.0.105/api/DocumentObject/GetImageAsync?ImageId=44757471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93505">
      <w:pPr>
        <w:pStyle w:val="pj"/>
      </w:pPr>
      <w:r>
        <w:rPr>
          <w:rStyle w:val="s0"/>
        </w:rPr>
        <w:t>Метод представления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</w:t>
      </w:r>
      <w:r>
        <w:rPr>
          <w:rStyle w:val="s0"/>
        </w:rPr>
        <w:t>онального вычислительного устройства): в электронном виде посредством электронной почты или информационной системы электронного документооборота.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15"/>
        <w:gridCol w:w="1734"/>
        <w:gridCol w:w="1300"/>
        <w:gridCol w:w="775"/>
        <w:gridCol w:w="517"/>
        <w:gridCol w:w="1049"/>
        <w:gridCol w:w="1000"/>
        <w:gridCol w:w="925"/>
        <w:gridCol w:w="1049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№ п/п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Наименование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Лекарственная форма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Дозировка</w:t>
            </w:r>
          </w:p>
        </w:tc>
        <w:tc>
          <w:tcPr>
            <w:tcW w:w="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Единица измерения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Остаток на 1 число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Приход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Расход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Остаток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4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pStyle w:val="pr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6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Наименование ______________________</w:t>
            </w:r>
          </w:p>
          <w:p w:rsidR="00000000" w:rsidRDefault="00193505">
            <w:pPr>
              <w:pStyle w:val="p"/>
            </w:pPr>
            <w:r>
              <w:t>___________________________________</w:t>
            </w:r>
          </w:p>
        </w:tc>
        <w:tc>
          <w:tcPr>
            <w:tcW w:w="2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93505">
            <w:pPr>
              <w:pStyle w:val="p"/>
            </w:pPr>
            <w:r>
              <w:t>Адрес_______________________</w:t>
            </w:r>
          </w:p>
          <w:p w:rsidR="00000000" w:rsidRDefault="00193505">
            <w:pPr>
              <w:pStyle w:val="p"/>
            </w:pPr>
            <w:r>
              <w:t>____________________________</w:t>
            </w:r>
          </w:p>
        </w:tc>
      </w:tr>
      <w:tr w:rsidR="00000000">
        <w:trPr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93505">
            <w:pPr>
              <w:spacing w:line="252" w:lineRule="auto"/>
              <w:rPr>
                <w:rFonts w:eastAsia="Times New Roman"/>
                <w:sz w:val="1"/>
              </w:rPr>
            </w:pPr>
          </w:p>
        </w:tc>
      </w:tr>
    </w:tbl>
    <w:p w:rsidR="00000000" w:rsidRDefault="00193505">
      <w:pPr>
        <w:pStyle w:val="pj"/>
      </w:pPr>
      <w:r>
        <w:t>Телефон _________________________________________________</w:t>
      </w:r>
    </w:p>
    <w:p w:rsidR="00000000" w:rsidRDefault="00193505">
      <w:pPr>
        <w:pStyle w:val="pj"/>
      </w:pPr>
      <w:r>
        <w:t>Адрес электронной почты __________________________________</w:t>
      </w:r>
    </w:p>
    <w:p w:rsidR="00000000" w:rsidRDefault="00193505">
      <w:pPr>
        <w:pStyle w:val="pj"/>
      </w:pPr>
      <w:r>
        <w:t>Исполнитель_____________________________________________</w:t>
      </w:r>
    </w:p>
    <w:p w:rsidR="00000000" w:rsidRDefault="00193505">
      <w:pPr>
        <w:pStyle w:val="pj"/>
      </w:pPr>
      <w:r>
        <w:t>Фамилия, имя и отчество (при его наличии) подпись</w:t>
      </w:r>
    </w:p>
    <w:p w:rsidR="00000000" w:rsidRDefault="00193505">
      <w:pPr>
        <w:pStyle w:val="pj"/>
      </w:pPr>
      <w:r>
        <w:t>Руководитель или лицо, исполняющее его обязанности</w:t>
      </w:r>
    </w:p>
    <w:p w:rsidR="00000000" w:rsidRDefault="00193505">
      <w:pPr>
        <w:pStyle w:val="pj"/>
      </w:pPr>
      <w:r>
        <w:t>________________________________________________________</w:t>
      </w:r>
    </w:p>
    <w:p w:rsidR="00000000" w:rsidRDefault="00193505">
      <w:pPr>
        <w:pStyle w:val="pj"/>
      </w:pPr>
      <w:r>
        <w:t>Фамилия, имя и отчество (при его наличии) подпись</w:t>
      </w:r>
    </w:p>
    <w:p w:rsidR="00000000" w:rsidRDefault="00193505">
      <w:pPr>
        <w:pStyle w:val="pj"/>
      </w:pPr>
      <w:r>
        <w:t>Место для печати</w:t>
      </w:r>
    </w:p>
    <w:p w:rsidR="00000000" w:rsidRDefault="00193505">
      <w:pPr>
        <w:pStyle w:val="pj"/>
      </w:pPr>
      <w:r>
        <w:t>(за исключением лиц, являющихся субъектами частного предпринимательства)</w:t>
      </w:r>
    </w:p>
    <w:p w:rsidR="00000000" w:rsidRDefault="00193505">
      <w:pPr>
        <w:pStyle w:val="pj"/>
      </w:pPr>
      <w:r>
        <w:t>________</w:t>
      </w:r>
      <w:r>
        <w:t>_______________</w:t>
      </w:r>
    </w:p>
    <w:p w:rsidR="00000000" w:rsidRDefault="00193505">
      <w:pPr>
        <w:pStyle w:val="pj"/>
      </w:pPr>
      <w:r>
        <w:t>                 (Печать)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r"/>
      </w:pPr>
      <w:r>
        <w:t>Приложение к форме,</w:t>
      </w:r>
    </w:p>
    <w:p w:rsidR="00000000" w:rsidRDefault="00193505">
      <w:pPr>
        <w:pStyle w:val="pr"/>
      </w:pPr>
      <w:r>
        <w:t>предназначенной для сбора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rPr>
          <w:rStyle w:val="s1"/>
        </w:rPr>
        <w:t>Пояснение по заполнению формы, предназначенной для сбора административных данных на безвозмездной основе «Отчет о фактическом расходе лекарственных средств, содержа</w:t>
      </w:r>
      <w:r>
        <w:rPr>
          <w:rStyle w:val="s1"/>
        </w:rPr>
        <w:t>щих наркотические средства, психотропные вещества, а также их прекурсоров за 20_____ год»</w:t>
      </w:r>
    </w:p>
    <w:p w:rsidR="00000000" w:rsidRDefault="00193505">
      <w:pPr>
        <w:pStyle w:val="pc"/>
      </w:pPr>
      <w:r>
        <w:t>(Индекс: 4-Ф, ежегодная)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rPr>
          <w:rStyle w:val="s1"/>
        </w:rPr>
        <w:t>Глава 1. Общие положения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j"/>
      </w:pPr>
      <w:r>
        <w:rPr>
          <w:rStyle w:val="s0"/>
        </w:rPr>
        <w:t>1. Настоящее пояснение определяет единые требования по заполнению формы, предназначенной для сбора администрат</w:t>
      </w:r>
      <w:r>
        <w:rPr>
          <w:rStyle w:val="s0"/>
        </w:rPr>
        <w:t>ивных данных на безвозмездной основе «Отчет о фактическом расходе лекарственных средств, содержащих наркотические средства, психотропные вещества, а также их прекурсоров за 20_____ год» (далее - Форма).</w:t>
      </w:r>
    </w:p>
    <w:p w:rsidR="00000000" w:rsidRDefault="00193505">
      <w:pPr>
        <w:pStyle w:val="pj"/>
      </w:pPr>
      <w:r>
        <w:rPr>
          <w:rStyle w:val="s0"/>
        </w:rPr>
        <w:t>2. Форма представляется раз в год до 15 марта года, с</w:t>
      </w:r>
      <w:r>
        <w:rPr>
          <w:rStyle w:val="s0"/>
        </w:rPr>
        <w:t>ледующего за отчетным годом.</w:t>
      </w:r>
    </w:p>
    <w:p w:rsidR="00000000" w:rsidRDefault="00193505">
      <w:pPr>
        <w:pStyle w:val="pj"/>
      </w:pPr>
      <w:r>
        <w:rPr>
          <w:rStyle w:val="s0"/>
        </w:rPr>
        <w:t>3.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p w:rsidR="00000000" w:rsidRDefault="00193505">
      <w:pPr>
        <w:pStyle w:val="pj"/>
      </w:pPr>
      <w:r>
        <w:rPr>
          <w:rStyle w:val="s0"/>
        </w:rPr>
        <w:t>4. Форма заполняется на казахском и русском языках.</w:t>
      </w:r>
    </w:p>
    <w:p w:rsidR="00000000" w:rsidRDefault="00193505">
      <w:pPr>
        <w:pStyle w:val="pj"/>
      </w:pPr>
      <w:r>
        <w:rPr>
          <w:rStyle w:val="s0"/>
        </w:rPr>
        <w:t>5. Термины и определе</w:t>
      </w:r>
      <w:r>
        <w:rPr>
          <w:rStyle w:val="s0"/>
        </w:rPr>
        <w:t>ния, используемые в форме административных данных:</w:t>
      </w:r>
    </w:p>
    <w:p w:rsidR="00000000" w:rsidRDefault="00193505">
      <w:pPr>
        <w:pStyle w:val="pj"/>
      </w:pPr>
      <w:r>
        <w:rPr>
          <w:rStyle w:val="s0"/>
        </w:rPr>
        <w:t>1) лекарственное средство -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</w:t>
      </w:r>
      <w:r>
        <w:rPr>
          <w:rStyle w:val="s0"/>
        </w:rPr>
        <w:t xml:space="preserve">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p w:rsidR="00000000" w:rsidRDefault="00193505">
      <w:pPr>
        <w:pStyle w:val="pj"/>
      </w:pPr>
      <w:r>
        <w:rPr>
          <w:rStyle w:val="s0"/>
        </w:rPr>
        <w:t>2) лекарственная форма - состояние л</w:t>
      </w:r>
      <w:r>
        <w:rPr>
          <w:rStyle w:val="s0"/>
        </w:rPr>
        <w:t>екарственного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p w:rsidR="00000000" w:rsidRDefault="00193505">
      <w:pPr>
        <w:pStyle w:val="pj"/>
      </w:pPr>
      <w:r>
        <w:rPr>
          <w:rStyle w:val="s0"/>
        </w:rPr>
        <w:t>3) наркотические средства - вещества синтетического или природного происхождения, включенные в Список наркотических средс</w:t>
      </w:r>
      <w:r>
        <w:rPr>
          <w:rStyle w:val="s0"/>
        </w:rPr>
        <w:t>тв, психотропных веществ и прекурсоров, подлежащих контролю в соответствии с законодательством Республики Казахстан, Единой конвенцией о наркотических средствах 1961 года с поправками, внесенными в нее в соответствии с Протоколом 1972 года о поправках к Ед</w:t>
      </w:r>
      <w:r>
        <w:rPr>
          <w:rStyle w:val="s0"/>
        </w:rPr>
        <w:t>иной конвенции о наркотических средствах 1961 года;</w:t>
      </w:r>
    </w:p>
    <w:p w:rsidR="00000000" w:rsidRDefault="00193505">
      <w:pPr>
        <w:pStyle w:val="pj"/>
      </w:pPr>
      <w:r>
        <w:rPr>
          <w:rStyle w:val="s0"/>
        </w:rPr>
        <w:t>4) прекурсоры - вещества, используемые при производстве, изготовлении, переработке наркотических средств, психотропных веществ, их аналогов, включенные в Список наркотических средств, психотропных веществ</w:t>
      </w:r>
      <w:r>
        <w:rPr>
          <w:rStyle w:val="s0"/>
        </w:rPr>
        <w:t xml:space="preserve"> и прекурсоров, подлежащих контролю в Республике Казахстан в соответствии с законодательством Республики Казахстан, международными договорами Республики Казахстан, в том числе Конвенцией ООН о борьбе против незаконного оборота наркотических средств и психо</w:t>
      </w:r>
      <w:r>
        <w:rPr>
          <w:rStyle w:val="s0"/>
        </w:rPr>
        <w:t>тропных веществ 1988 года;</w:t>
      </w:r>
    </w:p>
    <w:p w:rsidR="00000000" w:rsidRDefault="00193505">
      <w:pPr>
        <w:pStyle w:val="pj"/>
      </w:pPr>
      <w:r>
        <w:rPr>
          <w:rStyle w:val="s0"/>
        </w:rPr>
        <w:t>5) психотропные вещества -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</w:t>
      </w:r>
      <w:r>
        <w:rPr>
          <w:rStyle w:val="s0"/>
        </w:rPr>
        <w:t>ахстан, международными договорами Республики Казахстан, в том числе Конвенцией о психотропных веществах 1971 года.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c"/>
      </w:pPr>
      <w:r>
        <w:rPr>
          <w:rStyle w:val="s1"/>
        </w:rPr>
        <w:t>Глава 2. Пояснение по заполнению Формы</w:t>
      </w:r>
    </w:p>
    <w:p w:rsidR="00000000" w:rsidRDefault="00193505">
      <w:pPr>
        <w:pStyle w:val="pc"/>
      </w:pPr>
      <w:r>
        <w:t> </w:t>
      </w:r>
    </w:p>
    <w:p w:rsidR="00000000" w:rsidRDefault="00193505">
      <w:pPr>
        <w:pStyle w:val="pj"/>
      </w:pPr>
      <w:r>
        <w:rPr>
          <w:rStyle w:val="s0"/>
        </w:rPr>
        <w:t>В графе 1 указывается порядковый номер;</w:t>
      </w:r>
    </w:p>
    <w:p w:rsidR="00000000" w:rsidRDefault="00193505">
      <w:pPr>
        <w:pStyle w:val="pj"/>
      </w:pPr>
      <w:r>
        <w:rPr>
          <w:rStyle w:val="s0"/>
        </w:rPr>
        <w:t>В графе 2 указывается наименование лекарственных средств, содержащих наркотические средства, психотропные вещества, а также их прекурсоров;</w:t>
      </w:r>
    </w:p>
    <w:p w:rsidR="00000000" w:rsidRDefault="00193505">
      <w:pPr>
        <w:pStyle w:val="pj"/>
      </w:pPr>
      <w:r>
        <w:rPr>
          <w:rStyle w:val="s0"/>
        </w:rPr>
        <w:t>В графе 3 указывается лекарственная форма (раствор для инъекций, таблетки, капсулы порошок для приема внутрь и други</w:t>
      </w:r>
      <w:r>
        <w:rPr>
          <w:rStyle w:val="s0"/>
        </w:rPr>
        <w:t>е);</w:t>
      </w:r>
    </w:p>
    <w:p w:rsidR="00000000" w:rsidRDefault="00193505">
      <w:pPr>
        <w:pStyle w:val="pj"/>
      </w:pPr>
      <w:r>
        <w:rPr>
          <w:rStyle w:val="s0"/>
        </w:rPr>
        <w:t>В графе 4 указывается дозировка (10 мг, 1 мл, 5 % и другие);</w:t>
      </w:r>
    </w:p>
    <w:p w:rsidR="00000000" w:rsidRDefault="00193505">
      <w:pPr>
        <w:pStyle w:val="pj"/>
      </w:pPr>
      <w:r>
        <w:rPr>
          <w:rStyle w:val="s0"/>
        </w:rPr>
        <w:t>В графе 5 указывается единица измерения (мг, мл, % и другие);</w:t>
      </w:r>
    </w:p>
    <w:p w:rsidR="00000000" w:rsidRDefault="00193505">
      <w:pPr>
        <w:pStyle w:val="pj"/>
      </w:pPr>
      <w:r>
        <w:rPr>
          <w:rStyle w:val="s0"/>
        </w:rPr>
        <w:t>В графе 6 указывается остаток лекарственных средств на начало отчетного года;</w:t>
      </w:r>
    </w:p>
    <w:p w:rsidR="00000000" w:rsidRDefault="00193505">
      <w:pPr>
        <w:pStyle w:val="pj"/>
      </w:pPr>
      <w:r>
        <w:rPr>
          <w:rStyle w:val="s0"/>
        </w:rPr>
        <w:t xml:space="preserve">В графе 7 указывается приход лекарственных средств </w:t>
      </w:r>
      <w:r>
        <w:rPr>
          <w:rStyle w:val="s0"/>
        </w:rPr>
        <w:t>за отчетный год;</w:t>
      </w:r>
    </w:p>
    <w:p w:rsidR="00000000" w:rsidRDefault="00193505">
      <w:pPr>
        <w:pStyle w:val="pj"/>
      </w:pPr>
      <w:r>
        <w:rPr>
          <w:rStyle w:val="s0"/>
        </w:rPr>
        <w:t>В графе 8 указывается расход лекарственных средств за отчетный год;</w:t>
      </w:r>
    </w:p>
    <w:p w:rsidR="00000000" w:rsidRDefault="00193505">
      <w:pPr>
        <w:pStyle w:val="pj"/>
      </w:pPr>
      <w:r>
        <w:rPr>
          <w:rStyle w:val="s0"/>
        </w:rPr>
        <w:t>В графе 9 указывается остаток лекарственных средств на конец отчетного года</w:t>
      </w:r>
    </w:p>
    <w:p w:rsidR="00000000" w:rsidRDefault="00193505">
      <w:pPr>
        <w:pStyle w:val="pj"/>
      </w:pPr>
      <w:r>
        <w:rPr>
          <w:rStyle w:val="s0"/>
        </w:rPr>
        <w:t> </w:t>
      </w:r>
    </w:p>
    <w:p w:rsidR="00000000" w:rsidRDefault="00193505">
      <w:pPr>
        <w:pStyle w:val="pj"/>
      </w:pPr>
      <w:r>
        <w:t> </w:t>
      </w:r>
    </w:p>
    <w:sectPr w:rsidR="000000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05" w:rsidRDefault="00193505" w:rsidP="00193505">
      <w:r>
        <w:separator/>
      </w:r>
    </w:p>
  </w:endnote>
  <w:endnote w:type="continuationSeparator" w:id="0">
    <w:p w:rsidR="00193505" w:rsidRDefault="00193505" w:rsidP="0019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505" w:rsidRDefault="0019350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505" w:rsidRDefault="0019350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505" w:rsidRDefault="0019350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05" w:rsidRDefault="00193505" w:rsidP="00193505">
      <w:r>
        <w:separator/>
      </w:r>
    </w:p>
  </w:footnote>
  <w:footnote w:type="continuationSeparator" w:id="0">
    <w:p w:rsidR="00193505" w:rsidRDefault="00193505" w:rsidP="00193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505" w:rsidRDefault="0019350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505" w:rsidRDefault="00193505" w:rsidP="00193505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93505" w:rsidRDefault="00193505" w:rsidP="00193505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18 декабря 2025 года № 169 «О внесении изменений в приказ Министра здравоохранения и социального развития Республики Казахстан от 26 января 2015 года № 32 «Об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Казахстан» (не введен в действие)</w:t>
    </w:r>
  </w:p>
  <w:p w:rsidR="00193505" w:rsidRPr="00193505" w:rsidRDefault="00193505" w:rsidP="00193505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04.01.2026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505" w:rsidRDefault="001935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93505"/>
    <w:rsid w:val="0019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1935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505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935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3505"/>
    <w:rPr>
      <w:rFonts w:ascii="Times New Roman" w:eastAsiaTheme="minorEastAsia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935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3505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1935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505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935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3505"/>
    <w:rPr>
      <w:rFonts w:ascii="Times New Roman" w:eastAsiaTheme="minorEastAsia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935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3505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850904" TargetMode="External"/><Relationship Id="rId13" Type="http://schemas.openxmlformats.org/officeDocument/2006/relationships/hyperlink" Target="http://online.zakon.kz/Document/?doc_id=39850904" TargetMode="External"/><Relationship Id="rId18" Type="http://schemas.openxmlformats.org/officeDocument/2006/relationships/image" Target="http://192.168.0.105/api/DocumentObject/GetImageAsync?ImageId=4475747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online.zakon.kz/Document/?doc_id=39850904" TargetMode="External"/><Relationship Id="rId12" Type="http://schemas.openxmlformats.org/officeDocument/2006/relationships/hyperlink" Target="http://online.zakon.kz/Document/?doc_id=39850904" TargetMode="External"/><Relationship Id="rId17" Type="http://schemas.openxmlformats.org/officeDocument/2006/relationships/hyperlink" Target="http://online.zakon.kz/Document/?doc_id=3319491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3194910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850904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850904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nline.zakon.kz/Document/?doc_id=3985090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850904" TargetMode="External"/><Relationship Id="rId14" Type="http://schemas.openxmlformats.org/officeDocument/2006/relationships/hyperlink" Target="http://online.zakon.kz/Document/?doc_id=39850904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4040</Words>
  <Characters>23034</Characters>
  <Application>Microsoft Office Word</Application>
  <DocSecurity>0</DocSecurity>
  <Lines>191</Lines>
  <Paragraphs>54</Paragraphs>
  <ScaleCrop>false</ScaleCrop>
  <Company/>
  <LinksUpToDate>false</LinksUpToDate>
  <CharactersWithSpaces>27020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2025-12-25T03:46:00Z</dcterms:created>
  <dcterms:modified xsi:type="dcterms:W3CDTF">2025-12-25T03:46:00Z</dcterms:modified>
</cp:coreProperties>
</file>