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6817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14 февраля 2025 года № 8 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30 октября 2020 года № ҚР ДСМ-175/2020 «Об утверждении форм учетной до</w:t>
      </w:r>
      <w:r>
        <w:rPr>
          <w:rStyle w:val="s1"/>
        </w:rPr>
        <w:t>кументации в области здравоохранения, а также инструкций по их заполнению»</w:t>
      </w:r>
    </w:p>
    <w:p w:rsidR="00000000" w:rsidRDefault="00296817">
      <w:pPr>
        <w:pStyle w:val="pc"/>
      </w:pPr>
      <w:r>
        <w:rPr>
          <w:rStyle w:val="s1"/>
        </w:rPr>
        <w:t> </w:t>
      </w:r>
    </w:p>
    <w:p w:rsidR="00000000" w:rsidRDefault="00296817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9681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</w:t>
      </w:r>
      <w:r>
        <w:rPr>
          <w:rStyle w:val="s0"/>
        </w:rPr>
        <w:t>енной регистрации нормативных правовых актов под №21579) следующие изменения:</w:t>
      </w:r>
    </w:p>
    <w:p w:rsidR="00000000" w:rsidRDefault="00296817">
      <w:pPr>
        <w:pStyle w:val="pj"/>
      </w:pPr>
      <w:r>
        <w:rPr>
          <w:rStyle w:val="s0"/>
        </w:rPr>
        <w:t xml:space="preserve">в формах медицинской учетной документации, используемых в амбулаторно-поликлинических организациях, утвержденных </w:t>
      </w:r>
      <w:hyperlink r:id="rId8" w:anchor="sub_id=3" w:history="1">
        <w:r>
          <w:rPr>
            <w:rStyle w:val="a4"/>
          </w:rPr>
          <w:t>приложением 3</w:t>
        </w:r>
      </w:hyperlink>
      <w:r>
        <w:rPr>
          <w:rStyle w:val="s0"/>
        </w:rPr>
        <w:t xml:space="preserve"> к указанному приказу:</w:t>
      </w:r>
    </w:p>
    <w:p w:rsidR="00000000" w:rsidRDefault="00296817">
      <w:pPr>
        <w:pStyle w:val="pj"/>
      </w:pPr>
      <w:hyperlink r:id="rId9" w:anchor="sub_id=65" w:history="1">
        <w:r>
          <w:rPr>
            <w:rStyle w:val="a4"/>
          </w:rPr>
          <w:t>форму № 065/у</w:t>
        </w:r>
      </w:hyperlink>
      <w:r>
        <w:rPr>
          <w:rStyle w:val="s0"/>
        </w:rPr>
        <w:t xml:space="preserve"> «Карта профилактических прививок» изложить в новой редакции согласно </w:t>
      </w:r>
      <w:hyperlink w:anchor="sub0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</w:t>
      </w:r>
      <w:r>
        <w:rPr>
          <w:rStyle w:val="s0"/>
        </w:rPr>
        <w:t>тоящему приказу;</w:t>
      </w:r>
    </w:p>
    <w:p w:rsidR="00000000" w:rsidRDefault="00296817">
      <w:pPr>
        <w:pStyle w:val="pj"/>
      </w:pPr>
      <w:r>
        <w:rPr>
          <w:rStyle w:val="s0"/>
        </w:rPr>
        <w:t xml:space="preserve">в Перечне документации, обязательной для заполнения медицинскими работниками, утвержденном </w:t>
      </w:r>
      <w:hyperlink r:id="rId10" w:anchor="sub_id=7" w:history="1">
        <w:r>
          <w:rPr>
            <w:rStyle w:val="a4"/>
          </w:rPr>
          <w:t>приложением 7</w:t>
        </w:r>
      </w:hyperlink>
      <w:r>
        <w:rPr>
          <w:rStyle w:val="s0"/>
        </w:rPr>
        <w:t xml:space="preserve"> к указанному приказу:</w:t>
      </w:r>
    </w:p>
    <w:p w:rsidR="00000000" w:rsidRDefault="00296817">
      <w:pPr>
        <w:pStyle w:val="pj"/>
      </w:pPr>
      <w:r>
        <w:rPr>
          <w:rStyle w:val="s0"/>
        </w:rPr>
        <w:t>строку, порядковый номер 14 излож</w:t>
      </w:r>
      <w:r>
        <w:rPr>
          <w:rStyle w:val="s0"/>
        </w:rPr>
        <w:t>ить в следующей редакции:</w:t>
      </w:r>
    </w:p>
    <w:p w:rsidR="00000000" w:rsidRDefault="00296817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566"/>
        <w:gridCol w:w="789"/>
        <w:gridCol w:w="2762"/>
        <w:gridCol w:w="2959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14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Паспорт иммунизации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065/у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В электронном формате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до минования надобности</w:t>
            </w:r>
          </w:p>
        </w:tc>
      </w:tr>
    </w:tbl>
    <w:p w:rsidR="00000000" w:rsidRDefault="00296817">
      <w:pPr>
        <w:pStyle w:val="pr"/>
      </w:pPr>
      <w:r>
        <w:rPr>
          <w:rStyle w:val="s0"/>
        </w:rPr>
        <w:t>».</w:t>
      </w:r>
    </w:p>
    <w:p w:rsidR="00000000" w:rsidRDefault="00296817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96817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9681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296817">
      <w:pPr>
        <w:pStyle w:val="pj"/>
      </w:pPr>
      <w:r>
        <w:rPr>
          <w:rStyle w:val="s0"/>
        </w:rPr>
        <w:t>3) в течение десяти рабочих дней по</w:t>
      </w:r>
      <w:r>
        <w:rPr>
          <w:rStyle w:val="s0"/>
        </w:rPr>
        <w:t>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</w:t>
      </w:r>
      <w:r>
        <w:rPr>
          <w:rStyle w:val="s0"/>
        </w:rPr>
        <w:t xml:space="preserve"> настоящего пункта.</w:t>
      </w:r>
    </w:p>
    <w:p w:rsidR="00000000" w:rsidRDefault="00296817">
      <w:pPr>
        <w:pStyle w:val="pj"/>
      </w:pPr>
      <w:r>
        <w:rPr>
          <w:rStyle w:val="s0"/>
        </w:rPr>
        <w:t>3. Контроль за исполнением настоящего приказа возложить на Первого вице-министра здравоохранения Республики Казахстан.</w:t>
      </w:r>
    </w:p>
    <w:p w:rsidR="00000000" w:rsidRDefault="00296817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9681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96817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96817">
      <w:pPr>
        <w:pStyle w:val="pr"/>
      </w:pPr>
      <w:r>
        <w:rPr>
          <w:rStyle w:val="s0"/>
        </w:rPr>
        <w:t>Министр здравоохранения</w:t>
      </w:r>
    </w:p>
    <w:p w:rsidR="00000000" w:rsidRDefault="00296817">
      <w:pPr>
        <w:pStyle w:val="pr"/>
      </w:pPr>
      <w:r>
        <w:rPr>
          <w:rStyle w:val="s0"/>
        </w:rPr>
        <w:t>Республики Казахстан</w:t>
      </w:r>
    </w:p>
    <w:p w:rsidR="00000000" w:rsidRDefault="00296817">
      <w:pPr>
        <w:pStyle w:val="pr"/>
      </w:pPr>
      <w:r>
        <w:rPr>
          <w:rStyle w:val="s0"/>
        </w:rPr>
        <w:t>от 14 февраля 2025 года № 8</w:t>
      </w:r>
    </w:p>
    <w:p w:rsidR="00000000" w:rsidRDefault="00296817">
      <w:pPr>
        <w:pStyle w:val="pr"/>
      </w:pPr>
      <w:r>
        <w:rPr>
          <w:rStyle w:val="s0"/>
        </w:rPr>
        <w:t> </w:t>
      </w:r>
    </w:p>
    <w:p w:rsidR="00000000" w:rsidRDefault="00296817">
      <w:pPr>
        <w:pStyle w:val="pr"/>
      </w:pPr>
      <w:r>
        <w:rPr>
          <w:rStyle w:val="s0"/>
        </w:rPr>
        <w:t>Приложение 3 к приказу</w:t>
      </w:r>
    </w:p>
    <w:p w:rsidR="00000000" w:rsidRDefault="00296817">
      <w:pPr>
        <w:pStyle w:val="pr"/>
      </w:pPr>
      <w:r>
        <w:rPr>
          <w:rStyle w:val="s0"/>
        </w:rPr>
        <w:t>исполняющего обязанности</w:t>
      </w:r>
    </w:p>
    <w:p w:rsidR="00000000" w:rsidRDefault="00296817">
      <w:pPr>
        <w:pStyle w:val="pr"/>
      </w:pPr>
      <w:r>
        <w:rPr>
          <w:rStyle w:val="s0"/>
        </w:rPr>
        <w:t>Министра здравоохранения</w:t>
      </w:r>
    </w:p>
    <w:p w:rsidR="00000000" w:rsidRDefault="00296817">
      <w:pPr>
        <w:pStyle w:val="pr"/>
      </w:pPr>
      <w:r>
        <w:rPr>
          <w:rStyle w:val="s0"/>
        </w:rPr>
        <w:t>Республики Казахстан</w:t>
      </w:r>
    </w:p>
    <w:p w:rsidR="00000000" w:rsidRDefault="00296817">
      <w:pPr>
        <w:pStyle w:val="pr"/>
      </w:pPr>
      <w:r>
        <w:rPr>
          <w:rStyle w:val="s0"/>
        </w:rPr>
        <w:t>от 30 октября 2020 года</w:t>
      </w:r>
    </w:p>
    <w:p w:rsidR="00000000" w:rsidRDefault="00296817">
      <w:pPr>
        <w:pStyle w:val="pr"/>
      </w:pPr>
      <w:r>
        <w:rPr>
          <w:rStyle w:val="s0"/>
        </w:rPr>
        <w:t>№ ҚР ДСМ-175</w:t>
      </w:r>
    </w:p>
    <w:p w:rsidR="00000000" w:rsidRDefault="00296817">
      <w:pPr>
        <w:pStyle w:val="pr"/>
      </w:pPr>
      <w:r>
        <w:rPr>
          <w:rStyle w:val="s0"/>
        </w:rPr>
        <w:t> </w:t>
      </w:r>
    </w:p>
    <w:p w:rsidR="00000000" w:rsidRDefault="00296817">
      <w:pPr>
        <w:pStyle w:val="pr"/>
      </w:pPr>
      <w:r>
        <w:rPr>
          <w:rStyle w:val="s0"/>
        </w:rPr>
        <w:t>Форма 65/у</w:t>
      </w:r>
    </w:p>
    <w:p w:rsidR="00000000" w:rsidRDefault="00296817">
      <w:pPr>
        <w:pStyle w:val="pr"/>
      </w:pPr>
      <w:r>
        <w:t> </w:t>
      </w:r>
    </w:p>
    <w:p w:rsidR="00000000" w:rsidRDefault="00296817">
      <w:pPr>
        <w:pStyle w:val="pr"/>
      </w:pPr>
      <w:r>
        <w:t> </w:t>
      </w:r>
    </w:p>
    <w:p w:rsidR="00000000" w:rsidRDefault="00296817">
      <w:pPr>
        <w:pStyle w:val="pc"/>
      </w:pPr>
      <w:r>
        <w:rPr>
          <w:rStyle w:val="s1"/>
        </w:rPr>
        <w:t>Паспорт иммунизации</w:t>
      </w:r>
    </w:p>
    <w:p w:rsidR="00000000" w:rsidRDefault="00296817">
      <w:pPr>
        <w:pStyle w:val="pc"/>
      </w:pPr>
      <w:r>
        <w:rPr>
          <w:rStyle w:val="s1"/>
        </w:rPr>
        <w:t> </w:t>
      </w:r>
    </w:p>
    <w:p w:rsidR="00000000" w:rsidRDefault="00296817">
      <w:pPr>
        <w:pStyle w:val="pj"/>
      </w:pPr>
      <w:r>
        <w:rPr>
          <w:rStyle w:val="s0"/>
        </w:rPr>
        <w:t>1. Фамилия, имя, отчество (при его наличии) ____________</w:t>
      </w:r>
      <w:r>
        <w:rPr>
          <w:rStyle w:val="s0"/>
        </w:rPr>
        <w:t>_______________________</w:t>
      </w:r>
    </w:p>
    <w:p w:rsidR="00000000" w:rsidRDefault="00296817">
      <w:pPr>
        <w:pStyle w:val="pj"/>
      </w:pPr>
      <w:r>
        <w:rPr>
          <w:rStyle w:val="s0"/>
        </w:rPr>
        <w:t>2. Дата рождения ______________________ 3. Пол женский/мужской _____________</w:t>
      </w:r>
    </w:p>
    <w:p w:rsidR="00000000" w:rsidRDefault="00296817">
      <w:pPr>
        <w:pStyle w:val="pj"/>
      </w:pPr>
      <w:r>
        <w:rPr>
          <w:rStyle w:val="s0"/>
        </w:rPr>
        <w:t>4. Индивидуальный идентификационный номер ________________________________</w:t>
      </w:r>
    </w:p>
    <w:p w:rsidR="00000000" w:rsidRDefault="00296817">
      <w:pPr>
        <w:pStyle w:val="pj"/>
      </w:pPr>
      <w:r>
        <w:rPr>
          <w:rStyle w:val="s0"/>
        </w:rPr>
        <w:t>5. Адрес: _________________________________________________________________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Ту</w:t>
      </w:r>
      <w:r>
        <w:rPr>
          <w:rStyle w:val="s0"/>
        </w:rPr>
        <w:t>беркулез</w:t>
      </w:r>
    </w:p>
    <w:p w:rsidR="00000000" w:rsidRDefault="00296817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Туберкулезные пробы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029"/>
        <w:gridCol w:w="1217"/>
        <w:gridCol w:w="698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диагностического теста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Результат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Гепатит В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Дифтерия, столбняк, полиомиелит, гепатит В, коклюш и гемофильная палочка типа В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Дифтерия, столбняк, полиомиелит, коклюш, гемофильная палочка типа В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Пневмококковая инфекция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Коклюш, дифтерия, столбняк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Вирус папилломы человека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Дифтерия, столбняк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Полиомиелит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</w:t>
            </w:r>
          </w:p>
          <w:p w:rsidR="00000000" w:rsidRDefault="00296817">
            <w:pPr>
              <w:pStyle w:val="pc"/>
            </w:pPr>
            <w:r>
              <w:t>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Корь, краснуха, паротит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Гепатит А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Бешенство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Брюшной тиф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Грипп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Сибирская язва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Туляремия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Чума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Клещевой энцефалит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Коронавирусная инфекция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t> </w:t>
      </w:r>
    </w:p>
    <w:p w:rsidR="00000000" w:rsidRDefault="00296817">
      <w:pPr>
        <w:pStyle w:val="pj"/>
      </w:pPr>
      <w:r>
        <w:t>Другие</w:t>
      </w:r>
    </w:p>
    <w:p w:rsidR="00000000" w:rsidRDefault="00296817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029"/>
        <w:gridCol w:w="1498"/>
        <w:gridCol w:w="1612"/>
        <w:gridCol w:w="1715"/>
        <w:gridCol w:w="1715"/>
        <w:gridCol w:w="788"/>
        <w:gridCol w:w="660"/>
        <w:gridCol w:w="78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Вид иммунизации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Возраст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Постоянный мед отвод (диагноз и дата при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Дата иммунизации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медицинской организации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Наименование препарата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серия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доза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c"/>
            </w:pPr>
            <w:r>
              <w:t>ФИО врача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817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Пояснительная:</w:t>
      </w:r>
    </w:p>
    <w:p w:rsidR="00000000" w:rsidRDefault="00296817">
      <w:pPr>
        <w:pStyle w:val="pj"/>
      </w:pPr>
      <w:r>
        <w:rPr>
          <w:rStyle w:val="s0"/>
        </w:rPr>
        <w:t>1. В таблицах по иммунизации в первом столбце «Вид иммунизации» указывается плановая вакцинация и/или вакцинация по эпидемиологическим показаниям;</w:t>
      </w:r>
    </w:p>
    <w:p w:rsidR="00000000" w:rsidRDefault="00296817">
      <w:pPr>
        <w:pStyle w:val="pj"/>
      </w:pPr>
      <w:r>
        <w:rPr>
          <w:rStyle w:val="s0"/>
        </w:rPr>
        <w:t xml:space="preserve">2. Курсы вакцинации состоящие из нескольких прививок указывать вакцинация 1, вакцинация 2, вакцинация 3 и т. </w:t>
      </w:r>
      <w:r>
        <w:rPr>
          <w:rStyle w:val="s0"/>
        </w:rPr>
        <w:t>д.;</w:t>
      </w:r>
    </w:p>
    <w:p w:rsidR="00000000" w:rsidRDefault="00296817">
      <w:pPr>
        <w:pStyle w:val="pj"/>
      </w:pPr>
      <w:r>
        <w:rPr>
          <w:rStyle w:val="s0"/>
        </w:rPr>
        <w:t>3. Бустерные дозы указывать ревакцинация 1, ревакцинация 2 и т.д;</w:t>
      </w:r>
    </w:p>
    <w:p w:rsidR="00000000" w:rsidRDefault="00296817">
      <w:pPr>
        <w:pStyle w:val="pj"/>
      </w:pPr>
      <w:r>
        <w:rPr>
          <w:rStyle w:val="s0"/>
        </w:rPr>
        <w:t>4. Препарат обозначать буквами: АКДС - адсорбированная, коклюшно-дифтерийно-столбнячная вакцина, АДС - адсорбированный дифтерийно-столбнячный анатоксин, АДС-М-анатоксин - адсорбированный</w:t>
      </w:r>
      <w:r>
        <w:rPr>
          <w:rStyle w:val="s0"/>
        </w:rPr>
        <w:t xml:space="preserve"> дифтерийно-столбнячный анатоксин с уменьшенным содержанием антигенов, АД - адсорбированный дифтерийный анатоксин, АС - адсорбированный столбнячный анатоксин, К - коклюшная вакцина;</w:t>
      </w:r>
    </w:p>
    <w:p w:rsidR="00000000" w:rsidRDefault="00296817">
      <w:pPr>
        <w:pStyle w:val="pj"/>
      </w:pPr>
      <w:r>
        <w:rPr>
          <w:rStyle w:val="s0"/>
        </w:rPr>
        <w:t>5. Прививки по эпидемиологическим показаниям (травмы, укусы, в качестве ко</w:t>
      </w:r>
      <w:r>
        <w:rPr>
          <w:rStyle w:val="s0"/>
        </w:rPr>
        <w:t>нтактных, реципиенты 1 и т.д.) и дополнительная массовая иммунизация (ДМИ)/национальные дни иммунизации (НДИ)/массовая иммунизация (МИ) дополняются в одной таблице.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rPr>
          <w:rStyle w:val="s0"/>
        </w:rPr>
        <w:t> </w:t>
      </w:r>
    </w:p>
    <w:p w:rsidR="00000000" w:rsidRDefault="00296817">
      <w:pPr>
        <w:pStyle w:val="pj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17" w:rsidRDefault="00296817" w:rsidP="00296817">
      <w:r>
        <w:separator/>
      </w:r>
    </w:p>
  </w:endnote>
  <w:endnote w:type="continuationSeparator" w:id="0">
    <w:p w:rsidR="00296817" w:rsidRDefault="00296817" w:rsidP="0029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17" w:rsidRDefault="002968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17" w:rsidRDefault="002968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17" w:rsidRDefault="002968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17" w:rsidRDefault="00296817" w:rsidP="00296817">
      <w:r>
        <w:separator/>
      </w:r>
    </w:p>
  </w:footnote>
  <w:footnote w:type="continuationSeparator" w:id="0">
    <w:p w:rsidR="00296817" w:rsidRDefault="00296817" w:rsidP="00296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17" w:rsidRDefault="002968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17" w:rsidRDefault="00296817" w:rsidP="0029681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96817" w:rsidRDefault="00296817" w:rsidP="0029681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14 февраля 2025 года № 8 «О внесении изменений в приказ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(не введен в действие)</w:t>
    </w:r>
  </w:p>
  <w:p w:rsidR="00296817" w:rsidRPr="00296817" w:rsidRDefault="00296817" w:rsidP="0029681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02.03.2025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17" w:rsidRDefault="002968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6817"/>
    <w:rsid w:val="002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968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81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8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81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968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81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8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81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41439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414398" TargetMode="External"/><Relationship Id="rId12" Type="http://schemas.openxmlformats.org/officeDocument/2006/relationships/hyperlink" Target="http://online.zakon.kz/Document/?doc_id=32928878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92887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74143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41439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2025-02-21T03:33:00Z</dcterms:created>
  <dcterms:modified xsi:type="dcterms:W3CDTF">2025-02-21T03:33:00Z</dcterms:modified>
</cp:coreProperties>
</file>